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8AA" w:rsidRDefault="008141C2" w:rsidP="003A28AA">
      <w:pPr>
        <w:spacing w:line="360" w:lineRule="auto"/>
        <w:jc w:val="center"/>
        <w:rPr>
          <w:rFonts w:ascii="Times New Roman" w:hAnsi="Times New Roman"/>
        </w:rPr>
      </w:pPr>
      <w:r w:rsidRPr="004D53B7">
        <w:rPr>
          <w:rFonts w:ascii="Times New Roman" w:hAnsi="Times New Roman"/>
        </w:rPr>
        <w:t>PROJEKT UMOWY</w:t>
      </w:r>
    </w:p>
    <w:p w:rsidR="008141C2" w:rsidRPr="004D53B7" w:rsidRDefault="008141C2" w:rsidP="00CB3C64">
      <w:pPr>
        <w:spacing w:line="360" w:lineRule="auto"/>
        <w:jc w:val="center"/>
        <w:rPr>
          <w:rFonts w:ascii="Times New Roman" w:hAnsi="Times New Roman"/>
        </w:rPr>
      </w:pPr>
      <w:r w:rsidRPr="004D53B7">
        <w:rPr>
          <w:rFonts w:ascii="Times New Roman" w:hAnsi="Times New Roman"/>
        </w:rPr>
        <w:t>(Umowa nr .....</w:t>
      </w:r>
      <w:r w:rsidR="00CB3C64">
        <w:rPr>
          <w:rFonts w:ascii="Times New Roman" w:hAnsi="Times New Roman"/>
        </w:rPr>
        <w:t>.....</w:t>
      </w:r>
      <w:r w:rsidRPr="004D53B7">
        <w:rPr>
          <w:rFonts w:ascii="Times New Roman" w:hAnsi="Times New Roman"/>
        </w:rPr>
        <w:t>)</w:t>
      </w:r>
    </w:p>
    <w:p w:rsidR="008141C2" w:rsidRPr="004D53B7" w:rsidRDefault="008141C2" w:rsidP="004D53B7">
      <w:pPr>
        <w:autoSpaceDE w:val="0"/>
        <w:autoSpaceDN w:val="0"/>
        <w:adjustRightInd w:val="0"/>
        <w:spacing w:line="360" w:lineRule="auto"/>
        <w:jc w:val="both"/>
        <w:rPr>
          <w:rFonts w:ascii="Times New Roman" w:hAnsi="Times New Roman"/>
        </w:rPr>
      </w:pPr>
    </w:p>
    <w:p w:rsidR="008141C2" w:rsidRDefault="008141C2" w:rsidP="004D53B7">
      <w:pPr>
        <w:pStyle w:val="Zwykytekst1"/>
        <w:spacing w:line="360" w:lineRule="auto"/>
        <w:ind w:left="284" w:hanging="284"/>
        <w:jc w:val="center"/>
        <w:rPr>
          <w:rFonts w:ascii="Times New Roman" w:hAnsi="Times New Roman"/>
          <w:sz w:val="24"/>
          <w:szCs w:val="24"/>
        </w:rPr>
      </w:pPr>
      <w:r w:rsidRPr="004D53B7">
        <w:rPr>
          <w:rFonts w:ascii="Times New Roman" w:hAnsi="Times New Roman"/>
          <w:sz w:val="24"/>
          <w:szCs w:val="24"/>
        </w:rPr>
        <w:t>zawarta w dniu .......................... 201</w:t>
      </w:r>
      <w:r w:rsidR="007A772A">
        <w:rPr>
          <w:rFonts w:ascii="Times New Roman" w:hAnsi="Times New Roman"/>
          <w:sz w:val="24"/>
          <w:szCs w:val="24"/>
        </w:rPr>
        <w:t>9</w:t>
      </w:r>
      <w:r w:rsidRPr="004D53B7">
        <w:rPr>
          <w:rFonts w:ascii="Times New Roman" w:hAnsi="Times New Roman"/>
          <w:sz w:val="24"/>
          <w:szCs w:val="24"/>
        </w:rPr>
        <w:t xml:space="preserve"> r. we Wrocławiu</w:t>
      </w:r>
    </w:p>
    <w:p w:rsidR="00CB3C64" w:rsidRPr="004D53B7" w:rsidRDefault="00CB3C64" w:rsidP="004D53B7">
      <w:pPr>
        <w:pStyle w:val="Zwykytekst1"/>
        <w:spacing w:line="360" w:lineRule="auto"/>
        <w:ind w:left="284" w:hanging="284"/>
        <w:jc w:val="center"/>
        <w:rPr>
          <w:rFonts w:ascii="Times New Roman" w:hAnsi="Times New Roman"/>
          <w:sz w:val="24"/>
          <w:szCs w:val="24"/>
        </w:rPr>
      </w:pPr>
    </w:p>
    <w:p w:rsidR="008141C2" w:rsidRPr="004D53B7" w:rsidRDefault="008141C2" w:rsidP="004D53B7">
      <w:pPr>
        <w:spacing w:line="360" w:lineRule="auto"/>
        <w:rPr>
          <w:rFonts w:ascii="Times New Roman" w:hAnsi="Times New Roman"/>
        </w:rPr>
      </w:pPr>
      <w:r w:rsidRPr="004D53B7">
        <w:rPr>
          <w:rFonts w:ascii="Times New Roman" w:hAnsi="Times New Roman"/>
        </w:rPr>
        <w:t>pomiędzy:</w:t>
      </w:r>
    </w:p>
    <w:p w:rsidR="008141C2" w:rsidRPr="004D53B7" w:rsidRDefault="008141C2" w:rsidP="004D53B7">
      <w:pPr>
        <w:spacing w:line="360" w:lineRule="auto"/>
        <w:rPr>
          <w:rFonts w:ascii="Times New Roman" w:hAnsi="Times New Roman"/>
        </w:rPr>
      </w:pPr>
      <w:r w:rsidRPr="004D53B7">
        <w:rPr>
          <w:rFonts w:ascii="Times New Roman" w:hAnsi="Times New Roman"/>
          <w:b/>
        </w:rPr>
        <w:t>Izbą Administracji Skarbowej we Wrocławiu</w:t>
      </w:r>
      <w:r w:rsidRPr="004D53B7">
        <w:rPr>
          <w:rFonts w:ascii="Times New Roman" w:hAnsi="Times New Roman"/>
        </w:rPr>
        <w:t>, z siedzibą we Wrocławiu przy ul. Powstańców Śląskich 24, 26, 53-333 Wrocław,</w:t>
      </w:r>
    </w:p>
    <w:p w:rsidR="008141C2" w:rsidRPr="004D53B7" w:rsidRDefault="008141C2" w:rsidP="004D53B7">
      <w:pPr>
        <w:spacing w:line="360" w:lineRule="auto"/>
        <w:rPr>
          <w:rFonts w:ascii="Times New Roman" w:hAnsi="Times New Roman"/>
        </w:rPr>
      </w:pPr>
      <w:r w:rsidRPr="004D53B7">
        <w:rPr>
          <w:rFonts w:ascii="Times New Roman" w:hAnsi="Times New Roman"/>
        </w:rPr>
        <w:t>REGON 001020861, NIP 896-000-68-04,</w:t>
      </w:r>
    </w:p>
    <w:p w:rsidR="008141C2" w:rsidRPr="004D53B7" w:rsidRDefault="008141C2" w:rsidP="004D53B7">
      <w:pPr>
        <w:spacing w:line="360" w:lineRule="auto"/>
        <w:jc w:val="both"/>
        <w:rPr>
          <w:rFonts w:ascii="Times New Roman" w:hAnsi="Times New Roman"/>
        </w:rPr>
      </w:pPr>
      <w:r w:rsidRPr="004D53B7">
        <w:rPr>
          <w:rFonts w:ascii="Times New Roman" w:hAnsi="Times New Roman"/>
        </w:rPr>
        <w:t>reprezentowaną przez:</w:t>
      </w:r>
    </w:p>
    <w:p w:rsidR="008141C2" w:rsidRPr="004D53B7" w:rsidRDefault="008141C2" w:rsidP="004D53B7">
      <w:pPr>
        <w:spacing w:line="360" w:lineRule="auto"/>
        <w:ind w:left="284" w:hanging="284"/>
        <w:jc w:val="both"/>
        <w:rPr>
          <w:rFonts w:ascii="Times New Roman" w:hAnsi="Times New Roman"/>
          <w:bCs/>
        </w:rPr>
      </w:pPr>
      <w:r w:rsidRPr="004D53B7">
        <w:rPr>
          <w:rFonts w:ascii="Times New Roman" w:hAnsi="Times New Roman"/>
        </w:rPr>
        <w:t xml:space="preserve">……………………. </w:t>
      </w:r>
    </w:p>
    <w:p w:rsidR="008141C2" w:rsidRPr="004D53B7" w:rsidRDefault="008141C2" w:rsidP="004D53B7">
      <w:pPr>
        <w:spacing w:line="360" w:lineRule="auto"/>
        <w:rPr>
          <w:rFonts w:ascii="Times New Roman" w:hAnsi="Times New Roman"/>
          <w:b/>
        </w:rPr>
      </w:pPr>
      <w:r w:rsidRPr="004D53B7">
        <w:rPr>
          <w:rFonts w:ascii="Times New Roman" w:hAnsi="Times New Roman"/>
        </w:rPr>
        <w:t xml:space="preserve">zwaną dalej </w:t>
      </w:r>
      <w:r w:rsidRPr="004D53B7">
        <w:rPr>
          <w:rFonts w:ascii="Times New Roman" w:hAnsi="Times New Roman"/>
          <w:b/>
        </w:rPr>
        <w:t>Zamawiającym,</w:t>
      </w:r>
    </w:p>
    <w:p w:rsidR="008141C2" w:rsidRPr="004D53B7" w:rsidRDefault="008141C2" w:rsidP="004D53B7">
      <w:pPr>
        <w:autoSpaceDE w:val="0"/>
        <w:autoSpaceDN w:val="0"/>
        <w:adjustRightInd w:val="0"/>
        <w:spacing w:line="360" w:lineRule="auto"/>
        <w:jc w:val="both"/>
        <w:rPr>
          <w:rFonts w:ascii="Times New Roman" w:hAnsi="Times New Roman"/>
        </w:rPr>
      </w:pPr>
      <w:r w:rsidRPr="004D53B7">
        <w:rPr>
          <w:rFonts w:ascii="Times New Roman" w:hAnsi="Times New Roman"/>
        </w:rPr>
        <w:t>a</w:t>
      </w:r>
    </w:p>
    <w:p w:rsidR="008141C2" w:rsidRPr="004D53B7" w:rsidRDefault="008141C2" w:rsidP="004D53B7">
      <w:pPr>
        <w:autoSpaceDE w:val="0"/>
        <w:autoSpaceDN w:val="0"/>
        <w:adjustRightInd w:val="0"/>
        <w:spacing w:line="360" w:lineRule="auto"/>
        <w:jc w:val="both"/>
        <w:rPr>
          <w:rFonts w:ascii="Times New Roman" w:hAnsi="Times New Roman"/>
        </w:rPr>
      </w:pPr>
      <w:r w:rsidRPr="004D53B7">
        <w:rPr>
          <w:rFonts w:ascii="Times New Roman" w:hAnsi="Times New Roman"/>
        </w:rPr>
        <w:t xml:space="preserve">................................, </w:t>
      </w:r>
    </w:p>
    <w:p w:rsidR="008141C2" w:rsidRPr="004D53B7" w:rsidRDefault="008141C2" w:rsidP="004D53B7">
      <w:pPr>
        <w:autoSpaceDE w:val="0"/>
        <w:autoSpaceDN w:val="0"/>
        <w:adjustRightInd w:val="0"/>
        <w:spacing w:line="360" w:lineRule="auto"/>
        <w:jc w:val="both"/>
        <w:rPr>
          <w:rFonts w:ascii="Times New Roman" w:hAnsi="Times New Roman"/>
        </w:rPr>
      </w:pPr>
      <w:r w:rsidRPr="004D53B7">
        <w:rPr>
          <w:rFonts w:ascii="Times New Roman" w:hAnsi="Times New Roman"/>
        </w:rPr>
        <w:t xml:space="preserve">z siedzibą w ............. (kod) ul. ....................., </w:t>
      </w:r>
    </w:p>
    <w:p w:rsidR="008141C2" w:rsidRPr="004D53B7" w:rsidRDefault="008141C2" w:rsidP="004D53B7">
      <w:pPr>
        <w:autoSpaceDE w:val="0"/>
        <w:autoSpaceDN w:val="0"/>
        <w:adjustRightInd w:val="0"/>
        <w:spacing w:line="360" w:lineRule="auto"/>
        <w:jc w:val="both"/>
        <w:rPr>
          <w:rFonts w:ascii="Times New Roman" w:hAnsi="Times New Roman"/>
        </w:rPr>
      </w:pPr>
      <w:r w:rsidRPr="004D53B7">
        <w:rPr>
          <w:rFonts w:ascii="Times New Roman" w:hAnsi="Times New Roman"/>
        </w:rPr>
        <w:t>wpisanym</w:t>
      </w:r>
      <w:r w:rsidR="002B20B3">
        <w:rPr>
          <w:rFonts w:ascii="Times New Roman" w:hAnsi="Times New Roman"/>
        </w:rPr>
        <w:t>/ą</w:t>
      </w:r>
      <w:r w:rsidRPr="004D53B7">
        <w:rPr>
          <w:rFonts w:ascii="Times New Roman" w:hAnsi="Times New Roman"/>
        </w:rPr>
        <w:t xml:space="preserve"> do Krajowego Rejestru Sądowego pod numerem KRS ........................... w Sądzie Rejonowym dla ..................., ....... Wydział Gospodarczy Krajowego Rejestru Sądowego, </w:t>
      </w:r>
    </w:p>
    <w:p w:rsidR="008141C2" w:rsidRPr="004D53B7" w:rsidRDefault="008141C2" w:rsidP="004D53B7">
      <w:pPr>
        <w:autoSpaceDE w:val="0"/>
        <w:autoSpaceDN w:val="0"/>
        <w:adjustRightInd w:val="0"/>
        <w:spacing w:line="360" w:lineRule="auto"/>
        <w:jc w:val="both"/>
        <w:rPr>
          <w:rFonts w:ascii="Times New Roman" w:hAnsi="Times New Roman"/>
        </w:rPr>
      </w:pPr>
      <w:r w:rsidRPr="004D53B7">
        <w:rPr>
          <w:rFonts w:ascii="Times New Roman" w:hAnsi="Times New Roman"/>
        </w:rPr>
        <w:t xml:space="preserve">NIP….., </w:t>
      </w:r>
    </w:p>
    <w:p w:rsidR="008141C2" w:rsidRPr="004D53B7" w:rsidRDefault="008141C2" w:rsidP="004D53B7">
      <w:pPr>
        <w:autoSpaceDE w:val="0"/>
        <w:autoSpaceDN w:val="0"/>
        <w:adjustRightInd w:val="0"/>
        <w:spacing w:line="360" w:lineRule="auto"/>
        <w:jc w:val="both"/>
        <w:rPr>
          <w:rFonts w:ascii="Times New Roman" w:hAnsi="Times New Roman"/>
        </w:rPr>
      </w:pPr>
      <w:r w:rsidRPr="004D53B7">
        <w:rPr>
          <w:rFonts w:ascii="Times New Roman" w:hAnsi="Times New Roman"/>
        </w:rPr>
        <w:t>REGON……...............................,</w:t>
      </w:r>
    </w:p>
    <w:p w:rsidR="008141C2" w:rsidRPr="004D53B7" w:rsidRDefault="008141C2" w:rsidP="004D53B7">
      <w:pPr>
        <w:autoSpaceDE w:val="0"/>
        <w:autoSpaceDN w:val="0"/>
        <w:adjustRightInd w:val="0"/>
        <w:spacing w:line="360" w:lineRule="auto"/>
        <w:jc w:val="both"/>
        <w:rPr>
          <w:rFonts w:ascii="Times New Roman" w:hAnsi="Times New Roman"/>
        </w:rPr>
      </w:pPr>
      <w:r w:rsidRPr="004D53B7">
        <w:rPr>
          <w:rFonts w:ascii="Times New Roman" w:hAnsi="Times New Roman"/>
        </w:rPr>
        <w:t>reprezentowanym</w:t>
      </w:r>
      <w:r w:rsidR="007F07F7">
        <w:rPr>
          <w:rFonts w:ascii="Times New Roman" w:hAnsi="Times New Roman"/>
        </w:rPr>
        <w:t>/ą</w:t>
      </w:r>
      <w:r w:rsidRPr="004D53B7">
        <w:rPr>
          <w:rFonts w:ascii="Times New Roman" w:hAnsi="Times New Roman"/>
        </w:rPr>
        <w:t xml:space="preserve"> przez:</w:t>
      </w:r>
    </w:p>
    <w:p w:rsidR="008141C2" w:rsidRPr="004D53B7" w:rsidRDefault="008141C2" w:rsidP="004D53B7">
      <w:pPr>
        <w:autoSpaceDE w:val="0"/>
        <w:autoSpaceDN w:val="0"/>
        <w:adjustRightInd w:val="0"/>
        <w:spacing w:line="360" w:lineRule="auto"/>
        <w:jc w:val="both"/>
        <w:rPr>
          <w:rFonts w:ascii="Times New Roman" w:hAnsi="Times New Roman"/>
        </w:rPr>
      </w:pPr>
    </w:p>
    <w:p w:rsidR="008141C2" w:rsidRPr="004D53B7" w:rsidRDefault="008141C2" w:rsidP="004D53B7">
      <w:pPr>
        <w:numPr>
          <w:ilvl w:val="0"/>
          <w:numId w:val="2"/>
        </w:numPr>
        <w:autoSpaceDE w:val="0"/>
        <w:autoSpaceDN w:val="0"/>
        <w:adjustRightInd w:val="0"/>
        <w:spacing w:line="360" w:lineRule="auto"/>
        <w:jc w:val="both"/>
        <w:rPr>
          <w:rFonts w:ascii="Times New Roman" w:hAnsi="Times New Roman"/>
        </w:rPr>
      </w:pPr>
      <w:r w:rsidRPr="004D53B7">
        <w:rPr>
          <w:rFonts w:ascii="Times New Roman" w:hAnsi="Times New Roman"/>
        </w:rPr>
        <w:t>......................................</w:t>
      </w:r>
      <w:r w:rsidR="00CB3C64">
        <w:rPr>
          <w:rFonts w:ascii="Times New Roman" w:hAnsi="Times New Roman"/>
        </w:rPr>
        <w:t>............</w:t>
      </w:r>
    </w:p>
    <w:p w:rsidR="008141C2" w:rsidRDefault="008141C2" w:rsidP="004D53B7">
      <w:pPr>
        <w:autoSpaceDE w:val="0"/>
        <w:autoSpaceDN w:val="0"/>
        <w:adjustRightInd w:val="0"/>
        <w:spacing w:line="360" w:lineRule="auto"/>
        <w:jc w:val="both"/>
        <w:rPr>
          <w:rFonts w:ascii="Times New Roman" w:hAnsi="Times New Roman"/>
          <w:b/>
        </w:rPr>
      </w:pPr>
      <w:r w:rsidRPr="004D53B7">
        <w:rPr>
          <w:rFonts w:ascii="Times New Roman" w:hAnsi="Times New Roman"/>
        </w:rPr>
        <w:t xml:space="preserve">zwanym w treści umowy </w:t>
      </w:r>
      <w:r w:rsidRPr="004D53B7">
        <w:rPr>
          <w:rFonts w:ascii="Times New Roman" w:hAnsi="Times New Roman"/>
          <w:b/>
        </w:rPr>
        <w:t>Wykonawcą</w:t>
      </w:r>
    </w:p>
    <w:p w:rsidR="00C63233" w:rsidRDefault="00C63233" w:rsidP="004D53B7">
      <w:pPr>
        <w:autoSpaceDE w:val="0"/>
        <w:autoSpaceDN w:val="0"/>
        <w:adjustRightInd w:val="0"/>
        <w:spacing w:line="360" w:lineRule="auto"/>
        <w:jc w:val="both"/>
        <w:rPr>
          <w:rFonts w:ascii="Times New Roman" w:hAnsi="Times New Roman"/>
          <w:b/>
        </w:rPr>
      </w:pPr>
    </w:p>
    <w:p w:rsidR="00C63233" w:rsidRPr="009E677D" w:rsidRDefault="00C63233" w:rsidP="00C63233">
      <w:pPr>
        <w:spacing w:line="360" w:lineRule="auto"/>
        <w:rPr>
          <w:rFonts w:ascii="Times New Roman" w:hAnsi="Times New Roman"/>
        </w:rPr>
      </w:pPr>
      <w:r w:rsidRPr="009E677D">
        <w:rPr>
          <w:rFonts w:ascii="Times New Roman" w:hAnsi="Times New Roman"/>
        </w:rPr>
        <w:t>Niniejsza umowa została zawarta zgodnie z ar</w:t>
      </w:r>
      <w:r w:rsidR="00E565D1">
        <w:rPr>
          <w:rFonts w:ascii="Times New Roman" w:hAnsi="Times New Roman"/>
        </w:rPr>
        <w:t xml:space="preserve">t. 4 </w:t>
      </w:r>
      <w:proofErr w:type="spellStart"/>
      <w:r w:rsidR="00E565D1">
        <w:rPr>
          <w:rFonts w:ascii="Times New Roman" w:hAnsi="Times New Roman"/>
        </w:rPr>
        <w:t>pkt</w:t>
      </w:r>
      <w:proofErr w:type="spellEnd"/>
      <w:r w:rsidR="00E565D1">
        <w:rPr>
          <w:rFonts w:ascii="Times New Roman" w:hAnsi="Times New Roman"/>
        </w:rPr>
        <w:t xml:space="preserve"> 8 ustawy z dnia 29 stycznia </w:t>
      </w:r>
      <w:r w:rsidRPr="009E677D">
        <w:rPr>
          <w:rFonts w:ascii="Times New Roman" w:hAnsi="Times New Roman"/>
        </w:rPr>
        <w:t>2004r. Prawo zamówie</w:t>
      </w:r>
      <w:r w:rsidR="006A4A3E">
        <w:rPr>
          <w:rFonts w:ascii="Times New Roman" w:hAnsi="Times New Roman"/>
        </w:rPr>
        <w:t>ń publicznych ( tekst jedn.</w:t>
      </w:r>
      <w:r>
        <w:rPr>
          <w:rFonts w:ascii="Times New Roman" w:hAnsi="Times New Roman"/>
        </w:rPr>
        <w:t xml:space="preserve"> Dz.</w:t>
      </w:r>
      <w:r w:rsidR="006A4A3E">
        <w:rPr>
          <w:rFonts w:ascii="Times New Roman" w:hAnsi="Times New Roman"/>
        </w:rPr>
        <w:t xml:space="preserve"> </w:t>
      </w:r>
      <w:r>
        <w:rPr>
          <w:rFonts w:ascii="Times New Roman" w:hAnsi="Times New Roman"/>
        </w:rPr>
        <w:t xml:space="preserve">U. z 2018 </w:t>
      </w:r>
      <w:r w:rsidR="00E565D1">
        <w:rPr>
          <w:rFonts w:ascii="Times New Roman" w:hAnsi="Times New Roman"/>
        </w:rPr>
        <w:t xml:space="preserve">r. , </w:t>
      </w:r>
      <w:r>
        <w:rPr>
          <w:rFonts w:ascii="Times New Roman" w:hAnsi="Times New Roman"/>
        </w:rPr>
        <w:t>poz. 1986</w:t>
      </w:r>
      <w:r w:rsidR="00E565D1">
        <w:rPr>
          <w:rFonts w:ascii="Times New Roman" w:hAnsi="Times New Roman"/>
        </w:rPr>
        <w:t xml:space="preserve"> ze zm.</w:t>
      </w:r>
      <w:r w:rsidRPr="009E677D">
        <w:rPr>
          <w:rFonts w:ascii="Times New Roman" w:hAnsi="Times New Roman"/>
        </w:rPr>
        <w:t>)</w:t>
      </w:r>
      <w:r>
        <w:rPr>
          <w:rFonts w:ascii="Times New Roman" w:hAnsi="Times New Roman"/>
        </w:rPr>
        <w:t>.</w:t>
      </w:r>
    </w:p>
    <w:p w:rsidR="008141C2" w:rsidRPr="004D53B7" w:rsidRDefault="008141C2" w:rsidP="004D53B7">
      <w:pPr>
        <w:autoSpaceDE w:val="0"/>
        <w:autoSpaceDN w:val="0"/>
        <w:adjustRightInd w:val="0"/>
        <w:spacing w:line="360" w:lineRule="auto"/>
        <w:jc w:val="both"/>
        <w:rPr>
          <w:rFonts w:ascii="Times New Roman" w:hAnsi="Times New Roman"/>
          <w:b/>
        </w:rPr>
      </w:pP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rPr>
        <w:t>§ 1</w:t>
      </w:r>
    </w:p>
    <w:p w:rsidR="00425BD3" w:rsidRPr="004D4270" w:rsidRDefault="00425BD3" w:rsidP="004D53B7">
      <w:pPr>
        <w:autoSpaceDE w:val="0"/>
        <w:autoSpaceDN w:val="0"/>
        <w:adjustRightInd w:val="0"/>
        <w:spacing w:line="360" w:lineRule="auto"/>
        <w:jc w:val="center"/>
        <w:rPr>
          <w:rFonts w:ascii="Times New Roman" w:hAnsi="Times New Roman"/>
          <w:b/>
          <w:bCs/>
        </w:rPr>
      </w:pPr>
      <w:r w:rsidRPr="004D4270">
        <w:rPr>
          <w:rFonts w:ascii="Times New Roman" w:hAnsi="Times New Roman"/>
          <w:b/>
          <w:bCs/>
        </w:rPr>
        <w:t>Przedmiot umowy</w:t>
      </w:r>
    </w:p>
    <w:p w:rsidR="004D4270" w:rsidRDefault="004D4270" w:rsidP="0058203C">
      <w:pPr>
        <w:numPr>
          <w:ilvl w:val="0"/>
          <w:numId w:val="54"/>
        </w:numPr>
        <w:spacing w:after="120" w:line="360" w:lineRule="auto"/>
        <w:ind w:left="357" w:hanging="357"/>
        <w:jc w:val="both"/>
        <w:rPr>
          <w:rFonts w:ascii="Times New Roman" w:hAnsi="Times New Roman"/>
        </w:rPr>
      </w:pPr>
      <w:r w:rsidRPr="00C63233">
        <w:rPr>
          <w:rFonts w:ascii="Times New Roman" w:hAnsi="Times New Roman"/>
        </w:rPr>
        <w:t xml:space="preserve">Zamawiający powierza, a Wykonawca przyjmuje do wykonania </w:t>
      </w:r>
      <w:r w:rsidR="00C63233">
        <w:rPr>
          <w:rFonts w:ascii="Times New Roman" w:hAnsi="Times New Roman"/>
        </w:rPr>
        <w:t xml:space="preserve">zadanie pn.  </w:t>
      </w:r>
      <w:r w:rsidR="00C63233" w:rsidRPr="00B0106F">
        <w:rPr>
          <w:rFonts w:ascii="Times New Roman" w:hAnsi="Times New Roman"/>
          <w:b/>
          <w:i/>
        </w:rPr>
        <w:t>„</w:t>
      </w:r>
      <w:r w:rsidR="00D113A2">
        <w:rPr>
          <w:rFonts w:ascii="Times New Roman" w:hAnsi="Times New Roman"/>
          <w:b/>
          <w:i/>
        </w:rPr>
        <w:t xml:space="preserve"> Wymiana okien wraz z montażem podokienników </w:t>
      </w:r>
      <w:r w:rsidR="00C63233">
        <w:rPr>
          <w:rFonts w:ascii="Times New Roman" w:hAnsi="Times New Roman"/>
          <w:b/>
          <w:i/>
        </w:rPr>
        <w:t xml:space="preserve"> w </w:t>
      </w:r>
      <w:r w:rsidR="00C63233" w:rsidRPr="00B0106F">
        <w:rPr>
          <w:rFonts w:ascii="Times New Roman" w:hAnsi="Times New Roman"/>
          <w:b/>
          <w:i/>
        </w:rPr>
        <w:t>budynk</w:t>
      </w:r>
      <w:r w:rsidR="00D113A2">
        <w:rPr>
          <w:rFonts w:ascii="Times New Roman" w:hAnsi="Times New Roman"/>
          <w:b/>
          <w:i/>
        </w:rPr>
        <w:t xml:space="preserve">u Urzędu Skarbowego w Bolesławcu ul. Garncarska 10 </w:t>
      </w:r>
      <w:r w:rsidR="00C63233" w:rsidRPr="00B0106F">
        <w:rPr>
          <w:rFonts w:ascii="Times New Roman" w:hAnsi="Times New Roman"/>
          <w:b/>
          <w:i/>
        </w:rPr>
        <w:t>”</w:t>
      </w:r>
      <w:r w:rsidR="00C63233" w:rsidRPr="00B0106F">
        <w:rPr>
          <w:rFonts w:ascii="Times New Roman" w:hAnsi="Times New Roman"/>
        </w:rPr>
        <w:t>.</w:t>
      </w:r>
    </w:p>
    <w:p w:rsidR="008F4789" w:rsidRDefault="008F4789" w:rsidP="008F4789">
      <w:pPr>
        <w:spacing w:after="120" w:line="360" w:lineRule="auto"/>
        <w:jc w:val="both"/>
        <w:rPr>
          <w:rFonts w:ascii="Times New Roman" w:hAnsi="Times New Roman"/>
        </w:rPr>
      </w:pPr>
    </w:p>
    <w:p w:rsidR="00BC13D2" w:rsidRPr="00C63233" w:rsidRDefault="00BC13D2" w:rsidP="0058203C">
      <w:pPr>
        <w:numPr>
          <w:ilvl w:val="0"/>
          <w:numId w:val="54"/>
        </w:numPr>
        <w:spacing w:after="120" w:line="360" w:lineRule="auto"/>
        <w:ind w:left="357" w:hanging="357"/>
        <w:jc w:val="both"/>
        <w:rPr>
          <w:rFonts w:ascii="Times New Roman" w:hAnsi="Times New Roman"/>
        </w:rPr>
      </w:pPr>
      <w:r w:rsidRPr="00C63233">
        <w:rPr>
          <w:rFonts w:ascii="Times New Roman" w:hAnsi="Times New Roman"/>
        </w:rPr>
        <w:lastRenderedPageBreak/>
        <w:t>Przedmiot umowy będzie realizowany w oparciu o:</w:t>
      </w:r>
    </w:p>
    <w:p w:rsidR="00BC13D2" w:rsidRPr="00D33706" w:rsidRDefault="00CD254B" w:rsidP="0058203C">
      <w:pPr>
        <w:pStyle w:val="Akapitzlist"/>
        <w:numPr>
          <w:ilvl w:val="0"/>
          <w:numId w:val="53"/>
        </w:numPr>
        <w:autoSpaceDE w:val="0"/>
        <w:autoSpaceDN w:val="0"/>
        <w:adjustRightInd w:val="0"/>
        <w:spacing w:line="360" w:lineRule="auto"/>
        <w:jc w:val="both"/>
        <w:rPr>
          <w:rFonts w:ascii="Times New Roman" w:hAnsi="Times New Roman"/>
        </w:rPr>
      </w:pPr>
      <w:r>
        <w:rPr>
          <w:rFonts w:ascii="Times New Roman" w:hAnsi="Times New Roman"/>
        </w:rPr>
        <w:t>ofertę Wykonawcy, stanowiącą</w:t>
      </w:r>
      <w:r w:rsidR="00BC13D2" w:rsidRPr="00D33706">
        <w:rPr>
          <w:rFonts w:ascii="Times New Roman" w:hAnsi="Times New Roman"/>
        </w:rPr>
        <w:t xml:space="preserve"> załącznik nr 1 do umowy,</w:t>
      </w:r>
    </w:p>
    <w:p w:rsidR="00C11B7E" w:rsidRPr="007707BB" w:rsidRDefault="00CD254B" w:rsidP="0058203C">
      <w:pPr>
        <w:pStyle w:val="Akapitzlist"/>
        <w:numPr>
          <w:ilvl w:val="0"/>
          <w:numId w:val="53"/>
        </w:numPr>
        <w:autoSpaceDE w:val="0"/>
        <w:autoSpaceDN w:val="0"/>
        <w:adjustRightInd w:val="0"/>
        <w:spacing w:line="360" w:lineRule="auto"/>
        <w:jc w:val="both"/>
        <w:rPr>
          <w:rFonts w:ascii="Times New Roman" w:hAnsi="Times New Roman"/>
          <w:strike/>
        </w:rPr>
      </w:pPr>
      <w:r>
        <w:rPr>
          <w:rFonts w:ascii="Times New Roman" w:hAnsi="Times New Roman"/>
        </w:rPr>
        <w:t>p</w:t>
      </w:r>
      <w:r w:rsidR="00FB0EE5" w:rsidRPr="00FB0EE5">
        <w:rPr>
          <w:rFonts w:ascii="Times New Roman" w:hAnsi="Times New Roman"/>
        </w:rPr>
        <w:t>rzedmiar robót</w:t>
      </w:r>
      <w:r w:rsidR="004D4270" w:rsidRPr="00FB0EE5">
        <w:rPr>
          <w:rFonts w:ascii="Times New Roman" w:hAnsi="Times New Roman"/>
        </w:rPr>
        <w:t>, stanowiąc</w:t>
      </w:r>
      <w:r w:rsidR="00FB0EE5" w:rsidRPr="00FB0EE5">
        <w:rPr>
          <w:rFonts w:ascii="Times New Roman" w:hAnsi="Times New Roman"/>
        </w:rPr>
        <w:t>y</w:t>
      </w:r>
      <w:r w:rsidR="004D4270" w:rsidRPr="00FB0EE5">
        <w:rPr>
          <w:rFonts w:ascii="Times New Roman" w:hAnsi="Times New Roman"/>
        </w:rPr>
        <w:t xml:space="preserve"> załącznik nr 2 do umowy</w:t>
      </w:r>
      <w:r w:rsidR="00D33706" w:rsidRPr="00FB0EE5">
        <w:rPr>
          <w:rFonts w:ascii="Times New Roman" w:hAnsi="Times New Roman"/>
        </w:rPr>
        <w:t>,</w:t>
      </w:r>
    </w:p>
    <w:p w:rsidR="00BC13D2" w:rsidRPr="00D33706" w:rsidRDefault="004D4270" w:rsidP="0058203C">
      <w:pPr>
        <w:pStyle w:val="Akapitzlist"/>
        <w:numPr>
          <w:ilvl w:val="0"/>
          <w:numId w:val="53"/>
        </w:numPr>
        <w:autoSpaceDE w:val="0"/>
        <w:autoSpaceDN w:val="0"/>
        <w:adjustRightInd w:val="0"/>
        <w:spacing w:line="360" w:lineRule="auto"/>
        <w:jc w:val="both"/>
        <w:rPr>
          <w:rFonts w:ascii="Times New Roman" w:hAnsi="Times New Roman"/>
        </w:rPr>
      </w:pPr>
      <w:r w:rsidRPr="00D33706">
        <w:rPr>
          <w:rFonts w:ascii="Times New Roman" w:hAnsi="Times New Roman"/>
        </w:rPr>
        <w:t>Harmonogram rzeczowo-fina</w:t>
      </w:r>
      <w:r w:rsidR="000D1EA1">
        <w:rPr>
          <w:rFonts w:ascii="Times New Roman" w:hAnsi="Times New Roman"/>
        </w:rPr>
        <w:t>nsowy, stanowiący załącznik nr 3</w:t>
      </w:r>
      <w:r w:rsidR="00FB0EE5">
        <w:rPr>
          <w:rFonts w:ascii="Times New Roman" w:hAnsi="Times New Roman"/>
        </w:rPr>
        <w:t xml:space="preserve"> do umowy</w:t>
      </w:r>
      <w:r w:rsidRPr="00D33706">
        <w:rPr>
          <w:rFonts w:ascii="Times New Roman" w:hAnsi="Times New Roman"/>
        </w:rPr>
        <w:t>,</w:t>
      </w:r>
    </w:p>
    <w:p w:rsidR="004D4270" w:rsidRPr="008F4789" w:rsidRDefault="007E5474" w:rsidP="008F4789">
      <w:pPr>
        <w:pStyle w:val="Akapitzlist"/>
        <w:numPr>
          <w:ilvl w:val="0"/>
          <w:numId w:val="54"/>
        </w:numPr>
        <w:autoSpaceDE w:val="0"/>
        <w:autoSpaceDN w:val="0"/>
        <w:adjustRightInd w:val="0"/>
        <w:spacing w:line="360" w:lineRule="auto"/>
        <w:jc w:val="both"/>
        <w:rPr>
          <w:rFonts w:ascii="Times New Roman" w:hAnsi="Times New Roman"/>
        </w:rPr>
      </w:pPr>
      <w:r w:rsidRPr="008F4789">
        <w:rPr>
          <w:rFonts w:ascii="Times New Roman" w:hAnsi="Times New Roman"/>
        </w:rPr>
        <w:t>Przedmiot umowy</w:t>
      </w:r>
      <w:r w:rsidR="004D4270" w:rsidRPr="008F4789">
        <w:rPr>
          <w:rFonts w:ascii="Times New Roman" w:hAnsi="Times New Roman"/>
        </w:rPr>
        <w:t xml:space="preserve"> </w:t>
      </w:r>
      <w:r w:rsidR="00C63233" w:rsidRPr="008F4789">
        <w:rPr>
          <w:rFonts w:ascii="Times New Roman" w:hAnsi="Times New Roman"/>
        </w:rPr>
        <w:t xml:space="preserve">obejmuje wykonanie </w:t>
      </w:r>
      <w:r w:rsidR="004D4270" w:rsidRPr="008F4789">
        <w:rPr>
          <w:rFonts w:ascii="Times New Roman" w:hAnsi="Times New Roman"/>
        </w:rPr>
        <w:t>robót</w:t>
      </w:r>
      <w:r w:rsidR="00C63233" w:rsidRPr="008F4789">
        <w:rPr>
          <w:rFonts w:ascii="Times New Roman" w:hAnsi="Times New Roman"/>
        </w:rPr>
        <w:t xml:space="preserve"> budowlanych</w:t>
      </w:r>
      <w:r w:rsidR="000D1EA1" w:rsidRPr="008F4789">
        <w:rPr>
          <w:rFonts w:ascii="Times New Roman" w:hAnsi="Times New Roman"/>
        </w:rPr>
        <w:t xml:space="preserve">, </w:t>
      </w:r>
      <w:r w:rsidR="004D4270" w:rsidRPr="008F4789">
        <w:rPr>
          <w:rFonts w:ascii="Times New Roman" w:hAnsi="Times New Roman"/>
        </w:rPr>
        <w:t>w szczególności:</w:t>
      </w:r>
    </w:p>
    <w:p w:rsidR="00D113A2" w:rsidRDefault="00D113A2" w:rsidP="0058203C">
      <w:pPr>
        <w:pStyle w:val="Akapitzlist"/>
        <w:numPr>
          <w:ilvl w:val="0"/>
          <w:numId w:val="52"/>
        </w:numPr>
        <w:spacing w:line="360" w:lineRule="auto"/>
        <w:rPr>
          <w:rFonts w:ascii="Times New Roman" w:hAnsi="Times New Roman"/>
        </w:rPr>
      </w:pPr>
      <w:r>
        <w:rPr>
          <w:rFonts w:ascii="Times New Roman" w:hAnsi="Times New Roman"/>
        </w:rPr>
        <w:t>roboty rozbiórkowe :</w:t>
      </w:r>
    </w:p>
    <w:p w:rsidR="0097418F" w:rsidRDefault="000E0EE5" w:rsidP="008E29EE">
      <w:pPr>
        <w:pStyle w:val="Akapitzlist"/>
        <w:numPr>
          <w:ilvl w:val="1"/>
          <w:numId w:val="52"/>
        </w:numPr>
        <w:spacing w:line="360" w:lineRule="auto"/>
        <w:rPr>
          <w:rFonts w:ascii="Times New Roman" w:hAnsi="Times New Roman"/>
        </w:rPr>
      </w:pPr>
      <w:r>
        <w:rPr>
          <w:rFonts w:ascii="Times New Roman" w:hAnsi="Times New Roman"/>
        </w:rPr>
        <w:t>wyk</w:t>
      </w:r>
      <w:r w:rsidR="00D113A2">
        <w:rPr>
          <w:rFonts w:ascii="Times New Roman" w:hAnsi="Times New Roman"/>
        </w:rPr>
        <w:t xml:space="preserve">ucie z muru ościeżnic </w:t>
      </w:r>
      <w:r w:rsidR="000D1EA1">
        <w:rPr>
          <w:rFonts w:ascii="Times New Roman" w:hAnsi="Times New Roman"/>
        </w:rPr>
        <w:t xml:space="preserve">okiennych </w:t>
      </w:r>
      <w:r w:rsidR="00D113A2">
        <w:rPr>
          <w:rFonts w:ascii="Times New Roman" w:hAnsi="Times New Roman"/>
        </w:rPr>
        <w:t>drewnianych o powierzchni ponad 2m</w:t>
      </w:r>
      <w:r w:rsidR="00D113A2">
        <w:rPr>
          <w:rFonts w:ascii="Times New Roman" w:hAnsi="Times New Roman"/>
          <w:vertAlign w:val="superscript"/>
        </w:rPr>
        <w:t>2</w:t>
      </w:r>
      <w:r w:rsidR="00C63233">
        <w:rPr>
          <w:rFonts w:ascii="Times New Roman" w:hAnsi="Times New Roman"/>
        </w:rPr>
        <w:t xml:space="preserve"> </w:t>
      </w:r>
      <w:r w:rsidR="0097418F">
        <w:rPr>
          <w:rFonts w:ascii="Times New Roman" w:hAnsi="Times New Roman"/>
        </w:rPr>
        <w:t>:</w:t>
      </w:r>
    </w:p>
    <w:p w:rsidR="0097418F" w:rsidRDefault="0097418F" w:rsidP="008E29EE">
      <w:pPr>
        <w:pStyle w:val="Akapitzlist"/>
        <w:numPr>
          <w:ilvl w:val="2"/>
          <w:numId w:val="52"/>
        </w:numPr>
        <w:spacing w:line="360" w:lineRule="auto"/>
        <w:jc w:val="both"/>
        <w:rPr>
          <w:rFonts w:ascii="Times New Roman" w:hAnsi="Times New Roman"/>
        </w:rPr>
      </w:pPr>
      <w:r>
        <w:rPr>
          <w:rFonts w:ascii="Times New Roman" w:hAnsi="Times New Roman"/>
        </w:rPr>
        <w:t xml:space="preserve"> okno o wymiarach 170 </w:t>
      </w:r>
      <w:r w:rsidR="000D1EA1">
        <w:rPr>
          <w:rFonts w:ascii="Times New Roman" w:hAnsi="Times New Roman"/>
        </w:rPr>
        <w:t xml:space="preserve">cm </w:t>
      </w:r>
      <w:r>
        <w:rPr>
          <w:rFonts w:ascii="Times New Roman" w:hAnsi="Times New Roman"/>
        </w:rPr>
        <w:t xml:space="preserve">x 220 </w:t>
      </w:r>
      <w:r w:rsidR="000D1EA1">
        <w:rPr>
          <w:rFonts w:ascii="Times New Roman" w:hAnsi="Times New Roman"/>
        </w:rPr>
        <w:t xml:space="preserve">cm </w:t>
      </w:r>
      <w:r>
        <w:rPr>
          <w:rFonts w:ascii="Times New Roman" w:hAnsi="Times New Roman"/>
        </w:rPr>
        <w:t xml:space="preserve">– 6 szt. </w:t>
      </w:r>
    </w:p>
    <w:p w:rsidR="00850A7C" w:rsidRDefault="00850A7C" w:rsidP="008E29EE">
      <w:pPr>
        <w:pStyle w:val="Akapitzlist"/>
        <w:numPr>
          <w:ilvl w:val="2"/>
          <w:numId w:val="52"/>
        </w:numPr>
        <w:spacing w:line="360" w:lineRule="auto"/>
        <w:jc w:val="both"/>
        <w:rPr>
          <w:rFonts w:ascii="Times New Roman" w:hAnsi="Times New Roman"/>
        </w:rPr>
      </w:pPr>
      <w:r>
        <w:rPr>
          <w:rFonts w:ascii="Times New Roman" w:hAnsi="Times New Roman"/>
        </w:rPr>
        <w:t xml:space="preserve">okno  </w:t>
      </w:r>
      <w:r w:rsidR="000D1EA1">
        <w:rPr>
          <w:rFonts w:ascii="Times New Roman" w:hAnsi="Times New Roman"/>
        </w:rPr>
        <w:t xml:space="preserve">o </w:t>
      </w:r>
      <w:r>
        <w:rPr>
          <w:rFonts w:ascii="Times New Roman" w:hAnsi="Times New Roman"/>
        </w:rPr>
        <w:t xml:space="preserve">wymiarach 170 </w:t>
      </w:r>
      <w:r w:rsidR="000D1EA1">
        <w:rPr>
          <w:rFonts w:ascii="Times New Roman" w:hAnsi="Times New Roman"/>
        </w:rPr>
        <w:t xml:space="preserve">cm </w:t>
      </w:r>
      <w:r>
        <w:rPr>
          <w:rFonts w:ascii="Times New Roman" w:hAnsi="Times New Roman"/>
        </w:rPr>
        <w:t>x 170</w:t>
      </w:r>
      <w:r w:rsidR="000D1EA1">
        <w:rPr>
          <w:rFonts w:ascii="Times New Roman" w:hAnsi="Times New Roman"/>
        </w:rPr>
        <w:t xml:space="preserve"> cm</w:t>
      </w:r>
      <w:r>
        <w:rPr>
          <w:rFonts w:ascii="Times New Roman" w:hAnsi="Times New Roman"/>
        </w:rPr>
        <w:t xml:space="preserve"> – 5 szt. </w:t>
      </w:r>
    </w:p>
    <w:p w:rsidR="00345703" w:rsidRPr="00345703" w:rsidRDefault="00345703" w:rsidP="008E29EE">
      <w:pPr>
        <w:pStyle w:val="Akapitzlist"/>
        <w:numPr>
          <w:ilvl w:val="1"/>
          <w:numId w:val="52"/>
        </w:numPr>
        <w:spacing w:line="360" w:lineRule="auto"/>
        <w:jc w:val="both"/>
        <w:rPr>
          <w:rFonts w:ascii="Times New Roman" w:hAnsi="Times New Roman"/>
        </w:rPr>
      </w:pPr>
      <w:r>
        <w:rPr>
          <w:rFonts w:ascii="Times New Roman" w:hAnsi="Times New Roman"/>
        </w:rPr>
        <w:t>wykucie z muru ościeżnic drewnianych o powierzchni do  2m</w:t>
      </w:r>
      <w:r>
        <w:rPr>
          <w:rFonts w:ascii="Times New Roman" w:hAnsi="Times New Roman"/>
          <w:vertAlign w:val="superscript"/>
        </w:rPr>
        <w:t>2</w:t>
      </w:r>
    </w:p>
    <w:p w:rsidR="00FB0EE5" w:rsidRDefault="0097418F" w:rsidP="008E29EE">
      <w:pPr>
        <w:pStyle w:val="Akapitzlist"/>
        <w:numPr>
          <w:ilvl w:val="2"/>
          <w:numId w:val="52"/>
        </w:numPr>
        <w:spacing w:line="360" w:lineRule="auto"/>
        <w:jc w:val="both"/>
        <w:rPr>
          <w:rFonts w:ascii="Times New Roman" w:hAnsi="Times New Roman"/>
        </w:rPr>
      </w:pPr>
      <w:r>
        <w:rPr>
          <w:rFonts w:ascii="Times New Roman" w:hAnsi="Times New Roman"/>
        </w:rPr>
        <w:t xml:space="preserve"> okno o wymiarach 150 </w:t>
      </w:r>
      <w:r w:rsidR="000D1EA1">
        <w:rPr>
          <w:rFonts w:ascii="Times New Roman" w:hAnsi="Times New Roman"/>
        </w:rPr>
        <w:t xml:space="preserve">cm </w:t>
      </w:r>
      <w:r>
        <w:rPr>
          <w:rFonts w:ascii="Times New Roman" w:hAnsi="Times New Roman"/>
        </w:rPr>
        <w:t xml:space="preserve">x 70 </w:t>
      </w:r>
      <w:r w:rsidR="000D1EA1">
        <w:rPr>
          <w:rFonts w:ascii="Times New Roman" w:hAnsi="Times New Roman"/>
        </w:rPr>
        <w:t>cm</w:t>
      </w:r>
      <w:r>
        <w:rPr>
          <w:rFonts w:ascii="Times New Roman" w:hAnsi="Times New Roman"/>
        </w:rPr>
        <w:t xml:space="preserve"> </w:t>
      </w:r>
      <w:r w:rsidR="00345703">
        <w:rPr>
          <w:rFonts w:ascii="Times New Roman" w:hAnsi="Times New Roman"/>
        </w:rPr>
        <w:t xml:space="preserve">– </w:t>
      </w:r>
      <w:r>
        <w:rPr>
          <w:rFonts w:ascii="Times New Roman" w:hAnsi="Times New Roman"/>
        </w:rPr>
        <w:t xml:space="preserve"> 2 szt. </w:t>
      </w:r>
    </w:p>
    <w:p w:rsidR="0097418F" w:rsidRPr="00FB0EE5" w:rsidRDefault="0097418F" w:rsidP="008E29EE">
      <w:pPr>
        <w:pStyle w:val="Akapitzlist"/>
        <w:numPr>
          <w:ilvl w:val="2"/>
          <w:numId w:val="52"/>
        </w:numPr>
        <w:spacing w:line="360" w:lineRule="auto"/>
        <w:jc w:val="both"/>
        <w:rPr>
          <w:rFonts w:ascii="Times New Roman" w:hAnsi="Times New Roman"/>
        </w:rPr>
      </w:pPr>
      <w:r>
        <w:rPr>
          <w:rFonts w:ascii="Times New Roman" w:hAnsi="Times New Roman"/>
        </w:rPr>
        <w:t xml:space="preserve">okno okrągłe o średnicy 140 cm – 4 szt. </w:t>
      </w:r>
    </w:p>
    <w:p w:rsidR="00345703" w:rsidRDefault="000E0EE5" w:rsidP="008E29EE">
      <w:pPr>
        <w:pStyle w:val="Akapitzlist"/>
        <w:numPr>
          <w:ilvl w:val="1"/>
          <w:numId w:val="52"/>
        </w:numPr>
        <w:spacing w:line="360" w:lineRule="auto"/>
        <w:jc w:val="both"/>
        <w:rPr>
          <w:rFonts w:ascii="Times New Roman" w:hAnsi="Times New Roman"/>
        </w:rPr>
      </w:pPr>
      <w:r>
        <w:rPr>
          <w:rFonts w:ascii="Times New Roman" w:hAnsi="Times New Roman"/>
        </w:rPr>
        <w:t>wyk</w:t>
      </w:r>
      <w:r w:rsidR="00D113A2">
        <w:rPr>
          <w:rFonts w:ascii="Times New Roman" w:hAnsi="Times New Roman"/>
        </w:rPr>
        <w:t>ucie z muru ościeżnic drewnianych o powierzchni</w:t>
      </w:r>
      <w:r w:rsidR="0097418F">
        <w:rPr>
          <w:rFonts w:ascii="Times New Roman" w:hAnsi="Times New Roman"/>
        </w:rPr>
        <w:t xml:space="preserve"> d</w:t>
      </w:r>
      <w:r w:rsidR="00D113A2">
        <w:rPr>
          <w:rFonts w:ascii="Times New Roman" w:hAnsi="Times New Roman"/>
        </w:rPr>
        <w:t>o 1 m</w:t>
      </w:r>
      <w:r w:rsidR="00D113A2">
        <w:rPr>
          <w:rFonts w:ascii="Times New Roman" w:hAnsi="Times New Roman"/>
          <w:vertAlign w:val="superscript"/>
        </w:rPr>
        <w:t xml:space="preserve">2 </w:t>
      </w:r>
      <w:r w:rsidR="0097418F">
        <w:rPr>
          <w:rFonts w:ascii="Times New Roman" w:hAnsi="Times New Roman"/>
          <w:vertAlign w:val="superscript"/>
        </w:rPr>
        <w:t xml:space="preserve"> </w:t>
      </w:r>
      <w:r w:rsidR="00345703">
        <w:rPr>
          <w:rFonts w:ascii="Times New Roman" w:hAnsi="Times New Roman"/>
        </w:rPr>
        <w:t>:</w:t>
      </w:r>
    </w:p>
    <w:p w:rsidR="00523D96" w:rsidRDefault="0097418F" w:rsidP="008E29EE">
      <w:pPr>
        <w:pStyle w:val="Akapitzlist"/>
        <w:numPr>
          <w:ilvl w:val="2"/>
          <w:numId w:val="52"/>
        </w:numPr>
        <w:spacing w:line="360" w:lineRule="auto"/>
        <w:jc w:val="both"/>
        <w:rPr>
          <w:rFonts w:ascii="Times New Roman" w:hAnsi="Times New Roman"/>
        </w:rPr>
      </w:pPr>
      <w:r>
        <w:rPr>
          <w:rFonts w:ascii="Times New Roman" w:hAnsi="Times New Roman"/>
        </w:rPr>
        <w:t xml:space="preserve"> okno okrągłe o średnicy 70 cm – 1 szt. </w:t>
      </w:r>
      <w:r w:rsidR="00D113A2">
        <w:rPr>
          <w:rFonts w:ascii="Times New Roman" w:hAnsi="Times New Roman"/>
        </w:rPr>
        <w:t>,</w:t>
      </w:r>
    </w:p>
    <w:p w:rsidR="00D113A2" w:rsidRDefault="000E0EE5" w:rsidP="00D113A2">
      <w:pPr>
        <w:pStyle w:val="Akapitzlist"/>
        <w:numPr>
          <w:ilvl w:val="1"/>
          <w:numId w:val="52"/>
        </w:numPr>
        <w:spacing w:line="360" w:lineRule="auto"/>
        <w:rPr>
          <w:rFonts w:ascii="Times New Roman" w:hAnsi="Times New Roman"/>
        </w:rPr>
      </w:pPr>
      <w:r>
        <w:rPr>
          <w:rFonts w:ascii="Times New Roman" w:hAnsi="Times New Roman"/>
        </w:rPr>
        <w:t>wyk</w:t>
      </w:r>
      <w:r w:rsidR="00D113A2">
        <w:rPr>
          <w:rFonts w:ascii="Times New Roman" w:hAnsi="Times New Roman"/>
        </w:rPr>
        <w:t>ucie z muru podokienników drewnianych wewnętrznych,</w:t>
      </w:r>
    </w:p>
    <w:p w:rsidR="00D113A2" w:rsidRPr="00D113A2" w:rsidRDefault="000E0EE5" w:rsidP="00D113A2">
      <w:pPr>
        <w:pStyle w:val="Akapitzlist"/>
        <w:numPr>
          <w:ilvl w:val="1"/>
          <w:numId w:val="52"/>
        </w:numPr>
        <w:spacing w:line="360" w:lineRule="auto"/>
        <w:rPr>
          <w:rFonts w:ascii="Times New Roman" w:hAnsi="Times New Roman"/>
        </w:rPr>
      </w:pPr>
      <w:r>
        <w:rPr>
          <w:rFonts w:ascii="Times New Roman" w:hAnsi="Times New Roman"/>
        </w:rPr>
        <w:t>wyk</w:t>
      </w:r>
      <w:r w:rsidR="00D113A2">
        <w:rPr>
          <w:rFonts w:ascii="Times New Roman" w:hAnsi="Times New Roman"/>
        </w:rPr>
        <w:t>ucie z muru podokienników stalowych zewnętrznych;</w:t>
      </w:r>
    </w:p>
    <w:p w:rsidR="00523D96" w:rsidRDefault="00D113A2" w:rsidP="0058203C">
      <w:pPr>
        <w:pStyle w:val="Akapitzlist"/>
        <w:numPr>
          <w:ilvl w:val="0"/>
          <w:numId w:val="52"/>
        </w:numPr>
        <w:spacing w:line="360" w:lineRule="auto"/>
        <w:rPr>
          <w:rFonts w:ascii="Times New Roman" w:hAnsi="Times New Roman"/>
        </w:rPr>
      </w:pPr>
      <w:r>
        <w:rPr>
          <w:rFonts w:ascii="Times New Roman" w:hAnsi="Times New Roman"/>
        </w:rPr>
        <w:t>roboty montażowe :</w:t>
      </w:r>
    </w:p>
    <w:p w:rsidR="00D113A2" w:rsidRDefault="00D113A2" w:rsidP="00D113A2">
      <w:pPr>
        <w:pStyle w:val="Akapitzlist"/>
        <w:numPr>
          <w:ilvl w:val="1"/>
          <w:numId w:val="52"/>
        </w:numPr>
        <w:spacing w:line="360" w:lineRule="auto"/>
        <w:rPr>
          <w:rFonts w:ascii="Times New Roman" w:hAnsi="Times New Roman"/>
        </w:rPr>
      </w:pPr>
      <w:r>
        <w:rPr>
          <w:rFonts w:ascii="Times New Roman" w:hAnsi="Times New Roman"/>
        </w:rPr>
        <w:t>montaż okien rozwieranych i uchylno-rozwieranych dwudzielnych z PCV</w:t>
      </w:r>
      <w:r w:rsidR="00E44063">
        <w:rPr>
          <w:rFonts w:ascii="Times New Roman" w:hAnsi="Times New Roman"/>
        </w:rPr>
        <w:t xml:space="preserve">           </w:t>
      </w:r>
      <w:r>
        <w:rPr>
          <w:rFonts w:ascii="Times New Roman" w:hAnsi="Times New Roman"/>
        </w:rPr>
        <w:t>z obróbką obsadzenia o powierzchni ponad 2,5 m</w:t>
      </w:r>
      <w:r>
        <w:rPr>
          <w:rFonts w:ascii="Times New Roman" w:hAnsi="Times New Roman"/>
          <w:vertAlign w:val="superscript"/>
        </w:rPr>
        <w:t>2</w:t>
      </w:r>
      <w:r w:rsidR="00850A7C">
        <w:rPr>
          <w:rFonts w:ascii="Times New Roman" w:hAnsi="Times New Roman"/>
        </w:rPr>
        <w:t xml:space="preserve">  - 11 s</w:t>
      </w:r>
      <w:r w:rsidR="000D1EA1">
        <w:rPr>
          <w:rFonts w:ascii="Times New Roman" w:hAnsi="Times New Roman"/>
        </w:rPr>
        <w:t>z</w:t>
      </w:r>
      <w:r w:rsidR="00850A7C">
        <w:rPr>
          <w:rFonts w:ascii="Times New Roman" w:hAnsi="Times New Roman"/>
        </w:rPr>
        <w:t xml:space="preserve">t. </w:t>
      </w:r>
      <w:r w:rsidR="000D1EA1">
        <w:rPr>
          <w:rFonts w:ascii="Times New Roman" w:hAnsi="Times New Roman"/>
        </w:rPr>
        <w:t>tj.:</w:t>
      </w:r>
    </w:p>
    <w:p w:rsidR="000D1EA1" w:rsidRDefault="000D1EA1" w:rsidP="008E29EE">
      <w:pPr>
        <w:pStyle w:val="Akapitzlist"/>
        <w:numPr>
          <w:ilvl w:val="2"/>
          <w:numId w:val="52"/>
        </w:numPr>
        <w:spacing w:line="360" w:lineRule="auto"/>
        <w:jc w:val="both"/>
        <w:rPr>
          <w:rFonts w:ascii="Times New Roman" w:hAnsi="Times New Roman"/>
        </w:rPr>
      </w:pPr>
      <w:r>
        <w:rPr>
          <w:rFonts w:ascii="Times New Roman" w:hAnsi="Times New Roman"/>
        </w:rPr>
        <w:t xml:space="preserve">5 szt. okno z PCV o wymiarach 170 cm x 170 cm uchylno </w:t>
      </w:r>
      <w:proofErr w:type="spellStart"/>
      <w:r>
        <w:rPr>
          <w:rFonts w:ascii="Times New Roman" w:hAnsi="Times New Roman"/>
        </w:rPr>
        <w:t>rozwierne</w:t>
      </w:r>
      <w:proofErr w:type="spellEnd"/>
      <w:r>
        <w:rPr>
          <w:rFonts w:ascii="Times New Roman" w:hAnsi="Times New Roman"/>
        </w:rPr>
        <w:t xml:space="preserve">                o współczynniku k= 0,9 w kolorze mahoń dwustronnie z okuciami obwiedniowymi , nawietrznik montowany w górnej ramie okna ,</w:t>
      </w:r>
    </w:p>
    <w:p w:rsidR="000D1EA1" w:rsidRDefault="008E29EE" w:rsidP="008E29EE">
      <w:pPr>
        <w:pStyle w:val="Akapitzlist"/>
        <w:numPr>
          <w:ilvl w:val="2"/>
          <w:numId w:val="52"/>
        </w:numPr>
        <w:spacing w:line="360" w:lineRule="auto"/>
        <w:jc w:val="both"/>
        <w:rPr>
          <w:rFonts w:ascii="Times New Roman" w:hAnsi="Times New Roman"/>
        </w:rPr>
      </w:pPr>
      <w:r>
        <w:rPr>
          <w:rFonts w:ascii="Times New Roman" w:hAnsi="Times New Roman"/>
        </w:rPr>
        <w:t xml:space="preserve">6 szt. okno z PCV o wymiarach 170 m x 220 cm uchylno </w:t>
      </w:r>
      <w:proofErr w:type="spellStart"/>
      <w:r>
        <w:rPr>
          <w:rFonts w:ascii="Times New Roman" w:hAnsi="Times New Roman"/>
        </w:rPr>
        <w:t>rozwierne</w:t>
      </w:r>
      <w:proofErr w:type="spellEnd"/>
      <w:r>
        <w:rPr>
          <w:rFonts w:ascii="Times New Roman" w:hAnsi="Times New Roman"/>
        </w:rPr>
        <w:t xml:space="preserve">              o współczynniku k=0,9 w kolorze mahoń dwustronnie z okuciami obwiedniowymi oraz folią zewnętrzną odbijającą promienie słoneczne, montaż listew PCV pionowych na połączeniach okien długości 220 cm w kolorze mahoń,  nawietrznik montowany w górnej ramie okna</w:t>
      </w:r>
    </w:p>
    <w:p w:rsidR="00E44063" w:rsidRDefault="00E44063" w:rsidP="00E44063">
      <w:pPr>
        <w:pStyle w:val="Akapitzlist"/>
        <w:numPr>
          <w:ilvl w:val="1"/>
          <w:numId w:val="52"/>
        </w:numPr>
        <w:spacing w:line="360" w:lineRule="auto"/>
        <w:rPr>
          <w:rFonts w:ascii="Times New Roman" w:hAnsi="Times New Roman"/>
        </w:rPr>
      </w:pPr>
      <w:r>
        <w:rPr>
          <w:rFonts w:ascii="Times New Roman" w:hAnsi="Times New Roman"/>
        </w:rPr>
        <w:t>montaż okien rozwieranych i uchylno-rozwierany</w:t>
      </w:r>
      <w:r w:rsidR="00850A7C">
        <w:rPr>
          <w:rFonts w:ascii="Times New Roman" w:hAnsi="Times New Roman"/>
        </w:rPr>
        <w:t xml:space="preserve">ch dwudzielnych z PCV         </w:t>
      </w:r>
      <w:r>
        <w:rPr>
          <w:rFonts w:ascii="Times New Roman" w:hAnsi="Times New Roman"/>
        </w:rPr>
        <w:t xml:space="preserve">z obróbką </w:t>
      </w:r>
      <w:r w:rsidR="00850A7C">
        <w:rPr>
          <w:rFonts w:ascii="Times New Roman" w:hAnsi="Times New Roman"/>
        </w:rPr>
        <w:t xml:space="preserve">obsadzenia o powierzchni </w:t>
      </w:r>
      <w:r>
        <w:rPr>
          <w:rFonts w:ascii="Times New Roman" w:hAnsi="Times New Roman"/>
        </w:rPr>
        <w:t>d</w:t>
      </w:r>
      <w:r w:rsidR="00850A7C">
        <w:rPr>
          <w:rFonts w:ascii="Times New Roman" w:hAnsi="Times New Roman"/>
        </w:rPr>
        <w:t xml:space="preserve">o </w:t>
      </w:r>
      <w:r w:rsidR="00607E5B">
        <w:rPr>
          <w:rFonts w:ascii="Times New Roman" w:hAnsi="Times New Roman"/>
        </w:rPr>
        <w:t xml:space="preserve"> 1</w:t>
      </w:r>
      <w:r>
        <w:rPr>
          <w:rFonts w:ascii="Times New Roman" w:hAnsi="Times New Roman"/>
        </w:rPr>
        <w:t>,5 m</w:t>
      </w:r>
      <w:r>
        <w:rPr>
          <w:rFonts w:ascii="Times New Roman" w:hAnsi="Times New Roman"/>
          <w:vertAlign w:val="superscript"/>
        </w:rPr>
        <w:t>2</w:t>
      </w:r>
      <w:r w:rsidR="004275E1">
        <w:rPr>
          <w:rFonts w:ascii="Times New Roman" w:hAnsi="Times New Roman"/>
        </w:rPr>
        <w:t xml:space="preserve"> :</w:t>
      </w:r>
    </w:p>
    <w:p w:rsidR="008E29EE" w:rsidRDefault="004275E1" w:rsidP="00607E5B">
      <w:pPr>
        <w:pStyle w:val="Akapitzlist"/>
        <w:numPr>
          <w:ilvl w:val="2"/>
          <w:numId w:val="52"/>
        </w:numPr>
        <w:spacing w:line="360" w:lineRule="auto"/>
        <w:jc w:val="both"/>
        <w:rPr>
          <w:rFonts w:ascii="Times New Roman" w:hAnsi="Times New Roman"/>
        </w:rPr>
      </w:pPr>
      <w:r>
        <w:rPr>
          <w:rFonts w:ascii="Times New Roman" w:hAnsi="Times New Roman"/>
        </w:rPr>
        <w:t xml:space="preserve"> </w:t>
      </w:r>
      <w:r w:rsidR="00607E5B">
        <w:rPr>
          <w:rFonts w:ascii="Times New Roman" w:hAnsi="Times New Roman"/>
        </w:rPr>
        <w:t>2</w:t>
      </w:r>
      <w:r>
        <w:rPr>
          <w:rFonts w:ascii="Times New Roman" w:hAnsi="Times New Roman"/>
        </w:rPr>
        <w:t xml:space="preserve"> </w:t>
      </w:r>
      <w:r w:rsidR="00607E5B">
        <w:rPr>
          <w:rFonts w:ascii="Times New Roman" w:hAnsi="Times New Roman"/>
        </w:rPr>
        <w:t xml:space="preserve">szt. </w:t>
      </w:r>
      <w:r w:rsidR="008E29EE">
        <w:rPr>
          <w:rFonts w:ascii="Times New Roman" w:hAnsi="Times New Roman"/>
        </w:rPr>
        <w:t xml:space="preserve">okno PCV </w:t>
      </w:r>
      <w:r w:rsidR="00607E5B">
        <w:rPr>
          <w:rFonts w:ascii="Times New Roman" w:hAnsi="Times New Roman"/>
        </w:rPr>
        <w:t xml:space="preserve">o wymiarze 150 cm x 70 cm </w:t>
      </w:r>
      <w:r w:rsidR="008E29EE">
        <w:rPr>
          <w:rFonts w:ascii="Times New Roman" w:hAnsi="Times New Roman"/>
        </w:rPr>
        <w:t xml:space="preserve">uchylne o współczynniku k=0,9 </w:t>
      </w:r>
      <w:r w:rsidR="00607E5B">
        <w:rPr>
          <w:rFonts w:ascii="Times New Roman" w:hAnsi="Times New Roman"/>
        </w:rPr>
        <w:t xml:space="preserve">w kolorze mahoń dwustronnie z okuciami </w:t>
      </w:r>
      <w:r w:rsidR="00607E5B">
        <w:rPr>
          <w:rFonts w:ascii="Times New Roman" w:hAnsi="Times New Roman"/>
        </w:rPr>
        <w:lastRenderedPageBreak/>
        <w:t>obwiedniowymi, montaż listew PCV pionowych na połączeniach okien o długości 70 cm w kolorze mahoń</w:t>
      </w:r>
      <w:r>
        <w:rPr>
          <w:rFonts w:ascii="Times New Roman" w:hAnsi="Times New Roman"/>
        </w:rPr>
        <w:t>,</w:t>
      </w:r>
    </w:p>
    <w:p w:rsidR="00850A7C" w:rsidRDefault="00E44063" w:rsidP="000E0EE5">
      <w:pPr>
        <w:pStyle w:val="Akapitzlist"/>
        <w:numPr>
          <w:ilvl w:val="1"/>
          <w:numId w:val="52"/>
        </w:numPr>
        <w:spacing w:line="360" w:lineRule="auto"/>
        <w:rPr>
          <w:rFonts w:ascii="Times New Roman" w:hAnsi="Times New Roman"/>
        </w:rPr>
      </w:pPr>
      <w:r>
        <w:rPr>
          <w:rFonts w:ascii="Times New Roman" w:hAnsi="Times New Roman"/>
        </w:rPr>
        <w:t>montaż  okien rozwieranych i uchylno-rozwieranych dwudzielnych z PCV</w:t>
      </w:r>
      <w:r w:rsidR="000E0EE5">
        <w:rPr>
          <w:rFonts w:ascii="Times New Roman" w:hAnsi="Times New Roman"/>
        </w:rPr>
        <w:t xml:space="preserve">              </w:t>
      </w:r>
      <w:r>
        <w:rPr>
          <w:rFonts w:ascii="Times New Roman" w:hAnsi="Times New Roman"/>
        </w:rPr>
        <w:t xml:space="preserve">z obróbką obsadzenia </w:t>
      </w:r>
      <w:r w:rsidR="004275E1">
        <w:rPr>
          <w:rFonts w:ascii="Times New Roman" w:hAnsi="Times New Roman"/>
        </w:rPr>
        <w:t>o powierzchni do 2,0</w:t>
      </w:r>
      <w:r>
        <w:rPr>
          <w:rFonts w:ascii="Times New Roman" w:hAnsi="Times New Roman"/>
        </w:rPr>
        <w:t xml:space="preserve"> m</w:t>
      </w:r>
      <w:r>
        <w:rPr>
          <w:rFonts w:ascii="Times New Roman" w:hAnsi="Times New Roman"/>
          <w:vertAlign w:val="superscript"/>
        </w:rPr>
        <w:t>2</w:t>
      </w:r>
      <w:r w:rsidR="004275E1">
        <w:rPr>
          <w:rFonts w:ascii="Times New Roman" w:hAnsi="Times New Roman"/>
        </w:rPr>
        <w:t xml:space="preserve"> </w:t>
      </w:r>
    </w:p>
    <w:p w:rsidR="00607E5B" w:rsidRDefault="004275E1" w:rsidP="00607E5B">
      <w:pPr>
        <w:pStyle w:val="Akapitzlist"/>
        <w:numPr>
          <w:ilvl w:val="2"/>
          <w:numId w:val="52"/>
        </w:numPr>
        <w:spacing w:line="360" w:lineRule="auto"/>
        <w:rPr>
          <w:rFonts w:ascii="Times New Roman" w:hAnsi="Times New Roman"/>
        </w:rPr>
      </w:pPr>
      <w:r>
        <w:rPr>
          <w:rFonts w:ascii="Times New Roman" w:hAnsi="Times New Roman"/>
        </w:rPr>
        <w:t xml:space="preserve"> 4 szt. okno z PCV okrągłe o średnicy 140 cm z częścią uchylną </w:t>
      </w:r>
      <w:r w:rsidR="00A04BDF">
        <w:rPr>
          <w:rFonts w:ascii="Times New Roman" w:hAnsi="Times New Roman"/>
        </w:rPr>
        <w:t>, w kolorze mahoń dwustronnie z okuciami obwiedniowymi,</w:t>
      </w:r>
    </w:p>
    <w:p w:rsidR="00A04BDF" w:rsidRDefault="00A04BDF" w:rsidP="000E0EE5">
      <w:pPr>
        <w:pStyle w:val="Akapitzlist"/>
        <w:numPr>
          <w:ilvl w:val="1"/>
          <w:numId w:val="52"/>
        </w:numPr>
        <w:spacing w:line="360" w:lineRule="auto"/>
        <w:rPr>
          <w:rFonts w:ascii="Times New Roman" w:hAnsi="Times New Roman"/>
        </w:rPr>
      </w:pPr>
      <w:r>
        <w:rPr>
          <w:rFonts w:ascii="Times New Roman" w:hAnsi="Times New Roman"/>
        </w:rPr>
        <w:t xml:space="preserve">montaż okien uchylnych jednodzielnych  PCV z obróbką obsadzenia o powierzchni do 0.4 m </w:t>
      </w:r>
      <w:r>
        <w:rPr>
          <w:rFonts w:ascii="Times New Roman" w:hAnsi="Times New Roman"/>
          <w:vertAlign w:val="superscript"/>
        </w:rPr>
        <w:t xml:space="preserve">2  </w:t>
      </w:r>
    </w:p>
    <w:p w:rsidR="00A04BDF" w:rsidRDefault="00A04BDF" w:rsidP="00A04BDF">
      <w:pPr>
        <w:pStyle w:val="Akapitzlist"/>
        <w:numPr>
          <w:ilvl w:val="2"/>
          <w:numId w:val="52"/>
        </w:numPr>
        <w:spacing w:line="360" w:lineRule="auto"/>
        <w:rPr>
          <w:rFonts w:ascii="Times New Roman" w:hAnsi="Times New Roman"/>
        </w:rPr>
      </w:pPr>
      <w:r>
        <w:rPr>
          <w:rFonts w:ascii="Times New Roman" w:hAnsi="Times New Roman"/>
        </w:rPr>
        <w:t xml:space="preserve">1 szt. okno PCV okrągłe o średnicy </w:t>
      </w:r>
      <w:r w:rsidR="003B3518">
        <w:rPr>
          <w:rFonts w:ascii="Times New Roman" w:hAnsi="Times New Roman"/>
        </w:rPr>
        <w:t xml:space="preserve">70 cm </w:t>
      </w:r>
      <w:r w:rsidR="00F4332F">
        <w:rPr>
          <w:rFonts w:ascii="Times New Roman" w:hAnsi="Times New Roman"/>
        </w:rPr>
        <w:t xml:space="preserve">uchylne </w:t>
      </w:r>
      <w:r>
        <w:rPr>
          <w:rFonts w:ascii="Times New Roman" w:hAnsi="Times New Roman"/>
        </w:rPr>
        <w:t xml:space="preserve"> </w:t>
      </w:r>
    </w:p>
    <w:p w:rsidR="000E0EE5" w:rsidRDefault="000E0EE5" w:rsidP="000E0EE5">
      <w:pPr>
        <w:pStyle w:val="Akapitzlist"/>
        <w:numPr>
          <w:ilvl w:val="1"/>
          <w:numId w:val="52"/>
        </w:numPr>
        <w:spacing w:line="360" w:lineRule="auto"/>
        <w:rPr>
          <w:rFonts w:ascii="Times New Roman" w:hAnsi="Times New Roman"/>
        </w:rPr>
      </w:pPr>
      <w:r>
        <w:rPr>
          <w:rFonts w:ascii="Times New Roman" w:hAnsi="Times New Roman"/>
        </w:rPr>
        <w:t>obsadzenie podokienników o długości 1,70 m i szerokości 30 cm,</w:t>
      </w:r>
    </w:p>
    <w:p w:rsidR="000E0EE5" w:rsidRDefault="000E0EE5" w:rsidP="000E0EE5">
      <w:pPr>
        <w:pStyle w:val="Akapitzlist"/>
        <w:numPr>
          <w:ilvl w:val="1"/>
          <w:numId w:val="52"/>
        </w:numPr>
        <w:spacing w:line="360" w:lineRule="auto"/>
        <w:rPr>
          <w:rFonts w:ascii="Times New Roman" w:hAnsi="Times New Roman"/>
        </w:rPr>
      </w:pPr>
      <w:r>
        <w:rPr>
          <w:rFonts w:ascii="Times New Roman" w:hAnsi="Times New Roman"/>
        </w:rPr>
        <w:t>obsadzenie podokienników o długości 1,50 m i szerokości 30 cm,</w:t>
      </w:r>
    </w:p>
    <w:p w:rsidR="00850A7C" w:rsidRDefault="00850A7C" w:rsidP="000E0EE5">
      <w:pPr>
        <w:pStyle w:val="Akapitzlist"/>
        <w:numPr>
          <w:ilvl w:val="1"/>
          <w:numId w:val="52"/>
        </w:numPr>
        <w:spacing w:line="360" w:lineRule="auto"/>
        <w:rPr>
          <w:rFonts w:ascii="Times New Roman" w:hAnsi="Times New Roman"/>
        </w:rPr>
      </w:pPr>
      <w:r>
        <w:rPr>
          <w:rFonts w:ascii="Times New Roman" w:hAnsi="Times New Roman"/>
        </w:rPr>
        <w:t>montaż zewnętrznych po</w:t>
      </w:r>
      <w:r w:rsidR="00A4254D">
        <w:rPr>
          <w:rFonts w:ascii="Times New Roman" w:hAnsi="Times New Roman"/>
        </w:rPr>
        <w:t>dokienników z blachy powlekanej</w:t>
      </w:r>
      <w:r>
        <w:rPr>
          <w:rFonts w:ascii="Times New Roman" w:hAnsi="Times New Roman"/>
        </w:rPr>
        <w:t>,</w:t>
      </w:r>
    </w:p>
    <w:p w:rsidR="00850A7C" w:rsidRPr="000E0EE5" w:rsidRDefault="00850A7C" w:rsidP="000E0EE5">
      <w:pPr>
        <w:pStyle w:val="Akapitzlist"/>
        <w:numPr>
          <w:ilvl w:val="1"/>
          <w:numId w:val="52"/>
        </w:numPr>
        <w:spacing w:line="360" w:lineRule="auto"/>
        <w:rPr>
          <w:rFonts w:ascii="Times New Roman" w:hAnsi="Times New Roman"/>
        </w:rPr>
      </w:pPr>
      <w:r>
        <w:rPr>
          <w:rFonts w:ascii="Times New Roman" w:hAnsi="Times New Roman"/>
        </w:rPr>
        <w:t>dwukrotne malowanie farbami e</w:t>
      </w:r>
      <w:r w:rsidR="00A4254D">
        <w:rPr>
          <w:rFonts w:ascii="Times New Roman" w:hAnsi="Times New Roman"/>
        </w:rPr>
        <w:t>mulsyjnymi starych tynków ścian.</w:t>
      </w:r>
    </w:p>
    <w:p w:rsidR="000E0EE5" w:rsidRPr="000E0EE5" w:rsidRDefault="000E0EE5" w:rsidP="000E0EE5">
      <w:pPr>
        <w:pStyle w:val="Akapitzlist"/>
        <w:spacing w:line="360" w:lineRule="auto"/>
        <w:ind w:left="1800"/>
        <w:rPr>
          <w:rFonts w:ascii="Times New Roman" w:hAnsi="Times New Roman"/>
        </w:rPr>
      </w:pPr>
    </w:p>
    <w:p w:rsidR="00425BD3" w:rsidRDefault="00425BD3" w:rsidP="008F4789">
      <w:pPr>
        <w:pStyle w:val="Akapitzlist"/>
        <w:numPr>
          <w:ilvl w:val="0"/>
          <w:numId w:val="54"/>
        </w:numPr>
        <w:autoSpaceDE w:val="0"/>
        <w:autoSpaceDN w:val="0"/>
        <w:adjustRightInd w:val="0"/>
        <w:spacing w:line="360" w:lineRule="auto"/>
        <w:ind w:left="357" w:hanging="357"/>
        <w:jc w:val="both"/>
        <w:rPr>
          <w:rFonts w:ascii="Times New Roman" w:hAnsi="Times New Roman"/>
        </w:rPr>
      </w:pPr>
      <w:r w:rsidRPr="004D53B7">
        <w:rPr>
          <w:rFonts w:ascii="Times New Roman" w:hAnsi="Times New Roman"/>
        </w:rPr>
        <w:t xml:space="preserve">Wykonawca będzie realizować prace związane z przedmiotem umowy od poniedziałku do piątku w godzinach od </w:t>
      </w:r>
      <w:r w:rsidR="00AD0959">
        <w:rPr>
          <w:rFonts w:ascii="Times New Roman" w:hAnsi="Times New Roman"/>
        </w:rPr>
        <w:t>8</w:t>
      </w:r>
      <w:r w:rsidRPr="004D53B7">
        <w:rPr>
          <w:rFonts w:ascii="Times New Roman" w:hAnsi="Times New Roman"/>
          <w:u w:val="single"/>
          <w:vertAlign w:val="superscript"/>
        </w:rPr>
        <w:t>0</w:t>
      </w:r>
      <w:r w:rsidR="00AD0959">
        <w:rPr>
          <w:rFonts w:ascii="Times New Roman" w:hAnsi="Times New Roman"/>
          <w:u w:val="single"/>
          <w:vertAlign w:val="superscript"/>
        </w:rPr>
        <w:t>0</w:t>
      </w:r>
      <w:r w:rsidRPr="004D53B7">
        <w:rPr>
          <w:rFonts w:ascii="Times New Roman" w:hAnsi="Times New Roman"/>
        </w:rPr>
        <w:t xml:space="preserve"> do 1</w:t>
      </w:r>
      <w:r w:rsidR="00C955BA">
        <w:rPr>
          <w:rFonts w:ascii="Times New Roman" w:hAnsi="Times New Roman"/>
        </w:rPr>
        <w:t>7</w:t>
      </w:r>
      <w:r w:rsidRPr="004D53B7">
        <w:rPr>
          <w:rFonts w:ascii="Times New Roman" w:hAnsi="Times New Roman"/>
          <w:u w:val="single"/>
          <w:vertAlign w:val="superscript"/>
        </w:rPr>
        <w:t>00</w:t>
      </w:r>
      <w:r w:rsidRPr="004D53B7">
        <w:rPr>
          <w:rFonts w:ascii="Times New Roman" w:hAnsi="Times New Roman"/>
        </w:rPr>
        <w:t xml:space="preserve">, na niewyłączonym z normalnej eksploatacji </w:t>
      </w:r>
      <w:r w:rsidR="00D62659">
        <w:rPr>
          <w:rFonts w:ascii="Times New Roman" w:hAnsi="Times New Roman"/>
        </w:rPr>
        <w:t>obiekcie</w:t>
      </w:r>
      <w:r w:rsidRPr="004D53B7">
        <w:rPr>
          <w:rFonts w:ascii="Times New Roman" w:hAnsi="Times New Roman"/>
        </w:rPr>
        <w:t>, o</w:t>
      </w:r>
      <w:r w:rsidR="00A01EC2">
        <w:rPr>
          <w:rFonts w:ascii="Times New Roman" w:hAnsi="Times New Roman"/>
        </w:rPr>
        <w:t> </w:t>
      </w:r>
      <w:r w:rsidRPr="004D53B7">
        <w:rPr>
          <w:rFonts w:ascii="Times New Roman" w:hAnsi="Times New Roman"/>
        </w:rPr>
        <w:t xml:space="preserve">którym mowa w </w:t>
      </w:r>
      <w:r w:rsidR="0053687C">
        <w:rPr>
          <w:rFonts w:ascii="Times New Roman" w:hAnsi="Times New Roman"/>
        </w:rPr>
        <w:t xml:space="preserve">§ 1 </w:t>
      </w:r>
      <w:r w:rsidRPr="004D53B7">
        <w:rPr>
          <w:rFonts w:ascii="Times New Roman" w:hAnsi="Times New Roman"/>
        </w:rPr>
        <w:t xml:space="preserve">ust. 1 w </w:t>
      </w:r>
      <w:r w:rsidRPr="009F163C">
        <w:rPr>
          <w:rFonts w:ascii="Times New Roman" w:hAnsi="Times New Roman"/>
        </w:rPr>
        <w:t>oparciu o harmonogram uzgodniony z Zamawiającym. Zamawiający,</w:t>
      </w:r>
      <w:r w:rsidRPr="004D53B7">
        <w:rPr>
          <w:rFonts w:ascii="Times New Roman" w:hAnsi="Times New Roman"/>
        </w:rPr>
        <w:t xml:space="preserve"> po wcześniejszym uzgodnieniu, dopuszcza możliwość zmiany oznaczonego zakresu czasowego realizacji robót, tj. godzin oraz prowadzenia ich w inne dni.</w:t>
      </w:r>
    </w:p>
    <w:p w:rsidR="00776A95" w:rsidRPr="00A01EC2" w:rsidRDefault="002529ED" w:rsidP="008F4789">
      <w:pPr>
        <w:pStyle w:val="Akapitzlist"/>
        <w:numPr>
          <w:ilvl w:val="0"/>
          <w:numId w:val="54"/>
        </w:numPr>
        <w:autoSpaceDE w:val="0"/>
        <w:autoSpaceDN w:val="0"/>
        <w:adjustRightInd w:val="0"/>
        <w:spacing w:line="360" w:lineRule="auto"/>
        <w:ind w:left="357" w:hanging="357"/>
        <w:jc w:val="both"/>
        <w:rPr>
          <w:rFonts w:ascii="Times New Roman" w:hAnsi="Times New Roman"/>
        </w:rPr>
      </w:pPr>
      <w:r>
        <w:rPr>
          <w:rFonts w:ascii="Times New Roman" w:hAnsi="Times New Roman"/>
        </w:rPr>
        <w:t xml:space="preserve">Zamawiający </w:t>
      </w:r>
      <w:r w:rsidR="00682823" w:rsidRPr="00D33706">
        <w:rPr>
          <w:rFonts w:ascii="Times New Roman" w:hAnsi="Times New Roman"/>
        </w:rPr>
        <w:t>wymaga, aby Wykonawca lub Podwykonawca do realizacji robót budowlanych stanowiących przedmiot zamówienia, na stanowiskach robotniczych zatrudniał osoby na podstawie umowy o pracę - w rozumieniu artykułu 22 § 1 ustawy z dnia 26 czerwca 1974</w:t>
      </w:r>
      <w:r w:rsidR="00111F28">
        <w:rPr>
          <w:rFonts w:ascii="Times New Roman" w:hAnsi="Times New Roman"/>
        </w:rPr>
        <w:t xml:space="preserve"> </w:t>
      </w:r>
      <w:r w:rsidR="00682823" w:rsidRPr="00D33706">
        <w:rPr>
          <w:rFonts w:ascii="Times New Roman" w:hAnsi="Times New Roman"/>
        </w:rPr>
        <w:t xml:space="preserve">r. – Kodeks pracy </w:t>
      </w:r>
      <w:r w:rsidR="001D686E" w:rsidRPr="001D686E">
        <w:rPr>
          <w:rFonts w:ascii="Times New Roman" w:hAnsi="Times New Roman"/>
        </w:rPr>
        <w:t>(tekst j</w:t>
      </w:r>
      <w:r w:rsidR="006A4A3E">
        <w:rPr>
          <w:rFonts w:ascii="Times New Roman" w:hAnsi="Times New Roman"/>
        </w:rPr>
        <w:t>edn.</w:t>
      </w:r>
      <w:r w:rsidR="00CD254B">
        <w:rPr>
          <w:rFonts w:ascii="Times New Roman" w:hAnsi="Times New Roman"/>
        </w:rPr>
        <w:t xml:space="preserve"> Dz. U. z 2018</w:t>
      </w:r>
      <w:r w:rsidR="00915EAD">
        <w:rPr>
          <w:rFonts w:ascii="Times New Roman" w:hAnsi="Times New Roman"/>
        </w:rPr>
        <w:t>r.</w:t>
      </w:r>
      <w:r w:rsidR="00CD254B">
        <w:rPr>
          <w:rFonts w:ascii="Times New Roman" w:hAnsi="Times New Roman"/>
        </w:rPr>
        <w:t>,</w:t>
      </w:r>
      <w:r w:rsidR="00915EAD">
        <w:rPr>
          <w:rFonts w:ascii="Times New Roman" w:hAnsi="Times New Roman"/>
        </w:rPr>
        <w:t xml:space="preserve"> poz. 917</w:t>
      </w:r>
      <w:r w:rsidR="00CD254B">
        <w:rPr>
          <w:rFonts w:ascii="Times New Roman" w:hAnsi="Times New Roman"/>
        </w:rPr>
        <w:t xml:space="preserve"> ze zm.</w:t>
      </w:r>
      <w:r w:rsidR="001D686E">
        <w:rPr>
          <w:rFonts w:ascii="Times New Roman" w:hAnsi="Times New Roman"/>
        </w:rPr>
        <w:t>)</w:t>
      </w:r>
      <w:r w:rsidR="00682823" w:rsidRPr="001D686E">
        <w:rPr>
          <w:rFonts w:ascii="Times New Roman" w:hAnsi="Times New Roman"/>
        </w:rPr>
        <w:t>.</w:t>
      </w:r>
      <w:r w:rsidR="00682823" w:rsidRPr="00D33706">
        <w:rPr>
          <w:rFonts w:ascii="Times New Roman" w:hAnsi="Times New Roman"/>
        </w:rPr>
        <w:t xml:space="preserve"> </w:t>
      </w:r>
      <w:bookmarkStart w:id="0" w:name="_Hlk484004156"/>
      <w:r w:rsidR="00776A95" w:rsidRPr="00A01EC2">
        <w:rPr>
          <w:rFonts w:ascii="Times New Roman" w:hAnsi="Times New Roman"/>
        </w:rPr>
        <w:t xml:space="preserve">Obowiązek zatrudnienia na podstawie umowy o pracę dotyczy osób wykonujących pracę w zakresie </w:t>
      </w:r>
      <w:bookmarkEnd w:id="0"/>
      <w:r w:rsidR="00CD254B">
        <w:rPr>
          <w:rFonts w:ascii="Times New Roman" w:hAnsi="Times New Roman"/>
        </w:rPr>
        <w:t>wykonywania tynków wewnętrznych i prac malarskich.</w:t>
      </w:r>
    </w:p>
    <w:p w:rsidR="00682823" w:rsidRPr="00776A95" w:rsidRDefault="00425BD3" w:rsidP="008F4789">
      <w:pPr>
        <w:pStyle w:val="Akapitzlist"/>
        <w:numPr>
          <w:ilvl w:val="0"/>
          <w:numId w:val="54"/>
        </w:numPr>
        <w:autoSpaceDE w:val="0"/>
        <w:autoSpaceDN w:val="0"/>
        <w:adjustRightInd w:val="0"/>
        <w:spacing w:line="360" w:lineRule="auto"/>
        <w:ind w:left="357" w:hanging="357"/>
        <w:jc w:val="both"/>
        <w:rPr>
          <w:rFonts w:ascii="Times New Roman" w:hAnsi="Times New Roman"/>
          <w:color w:val="FF0000"/>
        </w:rPr>
      </w:pPr>
      <w:r w:rsidRPr="00776A95">
        <w:rPr>
          <w:rFonts w:ascii="Times New Roman" w:hAnsi="Times New Roman"/>
        </w:rPr>
        <w:t>Osoby, o których mowa</w:t>
      </w:r>
      <w:r w:rsidR="00BF6310">
        <w:rPr>
          <w:rFonts w:ascii="Times New Roman" w:hAnsi="Times New Roman"/>
        </w:rPr>
        <w:t xml:space="preserve"> w ust. 3</w:t>
      </w:r>
      <w:r w:rsidRPr="00776A95">
        <w:rPr>
          <w:rFonts w:ascii="Times New Roman" w:hAnsi="Times New Roman"/>
        </w:rPr>
        <w:t xml:space="preserve"> powinny być zatrudnione nieprzerwanie przez cały okres obowiązywania umowy</w:t>
      </w:r>
      <w:r w:rsidRPr="00D33706">
        <w:rPr>
          <w:rFonts w:ascii="Times New Roman" w:hAnsi="Times New Roman"/>
        </w:rPr>
        <w:t>.</w:t>
      </w:r>
      <w:r w:rsidR="00682823" w:rsidRPr="00D33706">
        <w:rPr>
          <w:rFonts w:ascii="Times New Roman" w:hAnsi="Times New Roman"/>
        </w:rPr>
        <w:t xml:space="preserve"> Wy</w:t>
      </w:r>
      <w:r w:rsidR="00961502">
        <w:rPr>
          <w:rFonts w:ascii="Times New Roman" w:hAnsi="Times New Roman"/>
        </w:rPr>
        <w:t>kon</w:t>
      </w:r>
      <w:r w:rsidR="000E670F">
        <w:rPr>
          <w:rFonts w:ascii="Times New Roman" w:hAnsi="Times New Roman"/>
        </w:rPr>
        <w:t>awca wskaże w załączniku nr 4</w:t>
      </w:r>
      <w:r w:rsidR="00682823" w:rsidRPr="00D33706">
        <w:rPr>
          <w:rFonts w:ascii="Times New Roman" w:hAnsi="Times New Roman"/>
        </w:rPr>
        <w:t xml:space="preserve"> do umowy osoby zatrudnione przez Wykonawcę (lub Podwykonawcę</w:t>
      </w:r>
      <w:r w:rsidR="00826CA1">
        <w:rPr>
          <w:rFonts w:ascii="Times New Roman" w:hAnsi="Times New Roman"/>
        </w:rPr>
        <w:t xml:space="preserve"> -</w:t>
      </w:r>
      <w:r w:rsidR="00682823" w:rsidRPr="00D33706">
        <w:rPr>
          <w:rFonts w:ascii="Times New Roman" w:hAnsi="Times New Roman"/>
        </w:rPr>
        <w:t xml:space="preserve"> g</w:t>
      </w:r>
      <w:r w:rsidR="00826CA1">
        <w:rPr>
          <w:rFonts w:ascii="Times New Roman" w:hAnsi="Times New Roman"/>
        </w:rPr>
        <w:t xml:space="preserve">dy dotyczy) na podstawie umowy </w:t>
      </w:r>
      <w:r w:rsidR="00682823" w:rsidRPr="00D33706">
        <w:rPr>
          <w:rFonts w:ascii="Times New Roman" w:hAnsi="Times New Roman"/>
        </w:rPr>
        <w:t>o prac</w:t>
      </w:r>
      <w:r w:rsidR="00D33706" w:rsidRPr="00D33706">
        <w:rPr>
          <w:rFonts w:ascii="Times New Roman" w:hAnsi="Times New Roman"/>
        </w:rPr>
        <w:t>ę.</w:t>
      </w:r>
      <w:r w:rsidR="00682823" w:rsidRPr="00D33706">
        <w:rPr>
          <w:rFonts w:ascii="Times New Roman" w:hAnsi="Times New Roman"/>
        </w:rPr>
        <w:t xml:space="preserve"> </w:t>
      </w:r>
    </w:p>
    <w:p w:rsidR="00425BD3" w:rsidRDefault="00425BD3" w:rsidP="008F4789">
      <w:pPr>
        <w:pStyle w:val="Akapitzlist"/>
        <w:numPr>
          <w:ilvl w:val="0"/>
          <w:numId w:val="54"/>
        </w:numPr>
        <w:autoSpaceDE w:val="0"/>
        <w:autoSpaceDN w:val="0"/>
        <w:adjustRightInd w:val="0"/>
        <w:spacing w:line="360" w:lineRule="auto"/>
        <w:ind w:left="357" w:hanging="357"/>
        <w:jc w:val="both"/>
        <w:rPr>
          <w:rFonts w:ascii="Times New Roman" w:hAnsi="Times New Roman"/>
        </w:rPr>
      </w:pPr>
      <w:r w:rsidRPr="004D53B7">
        <w:rPr>
          <w:rFonts w:ascii="Times New Roman" w:hAnsi="Times New Roman"/>
        </w:rPr>
        <w:t>Zamawiający dopuszcza zmianę osób podlegających zatrudnieniu zgodnie</w:t>
      </w:r>
      <w:r w:rsidR="00BF6310">
        <w:rPr>
          <w:rFonts w:ascii="Times New Roman" w:hAnsi="Times New Roman"/>
        </w:rPr>
        <w:t xml:space="preserve"> z wymogami określonymi w ust. 3</w:t>
      </w:r>
      <w:r w:rsidRPr="004D53B7">
        <w:rPr>
          <w:rFonts w:ascii="Times New Roman" w:hAnsi="Times New Roman"/>
        </w:rPr>
        <w:t xml:space="preserve"> . Zmiany te nie stanowią zmian umowy. </w:t>
      </w:r>
    </w:p>
    <w:p w:rsidR="00A2582F" w:rsidRPr="00BF6310" w:rsidRDefault="008E2283" w:rsidP="008F4789">
      <w:pPr>
        <w:pStyle w:val="Akapitzlist"/>
        <w:numPr>
          <w:ilvl w:val="0"/>
          <w:numId w:val="54"/>
        </w:numPr>
        <w:autoSpaceDE w:val="0"/>
        <w:autoSpaceDN w:val="0"/>
        <w:adjustRightInd w:val="0"/>
        <w:spacing w:line="360" w:lineRule="auto"/>
        <w:ind w:left="357" w:hanging="357"/>
        <w:jc w:val="both"/>
        <w:rPr>
          <w:rFonts w:ascii="Times New Roman" w:hAnsi="Times New Roman"/>
        </w:rPr>
      </w:pPr>
      <w:bookmarkStart w:id="1" w:name="_GoBack"/>
      <w:r w:rsidRPr="00BF6310">
        <w:rPr>
          <w:rFonts w:ascii="Times New Roman" w:hAnsi="Times New Roman"/>
        </w:rPr>
        <w:t xml:space="preserve">Wykonawca w terminie </w:t>
      </w:r>
      <w:r w:rsidR="009F163C" w:rsidRPr="00BF6310">
        <w:rPr>
          <w:rFonts w:ascii="Times New Roman" w:hAnsi="Times New Roman"/>
        </w:rPr>
        <w:t xml:space="preserve">14 </w:t>
      </w:r>
      <w:r w:rsidRPr="00BF6310">
        <w:rPr>
          <w:rFonts w:ascii="Times New Roman" w:hAnsi="Times New Roman"/>
        </w:rPr>
        <w:t>dni od podpisania umowy ma ob</w:t>
      </w:r>
      <w:r w:rsidR="009F163C" w:rsidRPr="00BF6310">
        <w:rPr>
          <w:rFonts w:ascii="Times New Roman" w:hAnsi="Times New Roman"/>
        </w:rPr>
        <w:t>o</w:t>
      </w:r>
      <w:r w:rsidRPr="00BF6310">
        <w:rPr>
          <w:rFonts w:ascii="Times New Roman" w:hAnsi="Times New Roman"/>
        </w:rPr>
        <w:t>wiązek przedstawić Zamawiającemu dokumentację dotyczącą</w:t>
      </w:r>
      <w:r w:rsidR="00425BD3" w:rsidRPr="00BF6310">
        <w:rPr>
          <w:rFonts w:ascii="Times New Roman" w:hAnsi="Times New Roman"/>
        </w:rPr>
        <w:t xml:space="preserve"> zatrudnienia pracowników na umowę o pracę,</w:t>
      </w:r>
      <w:r w:rsidR="00B04EAD" w:rsidRPr="00BF6310">
        <w:rPr>
          <w:rFonts w:ascii="Times New Roman" w:hAnsi="Times New Roman"/>
        </w:rPr>
        <w:t xml:space="preserve"> w</w:t>
      </w:r>
      <w:r w:rsidR="00EA7056" w:rsidRPr="00BF6310">
        <w:rPr>
          <w:rFonts w:ascii="Times New Roman" w:hAnsi="Times New Roman"/>
        </w:rPr>
        <w:t> </w:t>
      </w:r>
      <w:r w:rsidR="00B04EAD" w:rsidRPr="00BF6310">
        <w:rPr>
          <w:rFonts w:ascii="Times New Roman" w:hAnsi="Times New Roman"/>
        </w:rPr>
        <w:t xml:space="preserve">szczególności </w:t>
      </w:r>
      <w:proofErr w:type="spellStart"/>
      <w:r w:rsidR="00B04EAD" w:rsidRPr="00BF6310">
        <w:rPr>
          <w:rFonts w:ascii="Times New Roman" w:hAnsi="Times New Roman"/>
        </w:rPr>
        <w:t>zanonimizowane</w:t>
      </w:r>
      <w:proofErr w:type="spellEnd"/>
      <w:r w:rsidR="00425BD3" w:rsidRPr="00BF6310">
        <w:rPr>
          <w:rFonts w:ascii="Times New Roman" w:hAnsi="Times New Roman"/>
        </w:rPr>
        <w:t xml:space="preserve"> um</w:t>
      </w:r>
      <w:r w:rsidR="00B04EAD" w:rsidRPr="00BF6310">
        <w:rPr>
          <w:rFonts w:ascii="Times New Roman" w:hAnsi="Times New Roman"/>
        </w:rPr>
        <w:t>o</w:t>
      </w:r>
      <w:r w:rsidR="00425BD3" w:rsidRPr="00BF6310">
        <w:rPr>
          <w:rFonts w:ascii="Times New Roman" w:hAnsi="Times New Roman"/>
        </w:rPr>
        <w:t>w</w:t>
      </w:r>
      <w:r w:rsidR="00B04EAD" w:rsidRPr="00BF6310">
        <w:rPr>
          <w:rFonts w:ascii="Times New Roman" w:hAnsi="Times New Roman"/>
        </w:rPr>
        <w:t>y</w:t>
      </w:r>
      <w:r w:rsidR="00425BD3" w:rsidRPr="00BF6310">
        <w:rPr>
          <w:rFonts w:ascii="Times New Roman" w:hAnsi="Times New Roman"/>
        </w:rPr>
        <w:t xml:space="preserve"> o pracę, dokument</w:t>
      </w:r>
      <w:r w:rsidR="00B04EAD" w:rsidRPr="00BF6310">
        <w:rPr>
          <w:rFonts w:ascii="Times New Roman" w:hAnsi="Times New Roman"/>
        </w:rPr>
        <w:t>y potwierdzające</w:t>
      </w:r>
      <w:r w:rsidR="00425BD3" w:rsidRPr="00BF6310">
        <w:rPr>
          <w:rFonts w:ascii="Times New Roman" w:hAnsi="Times New Roman"/>
        </w:rPr>
        <w:t xml:space="preserve"> opłacanie </w:t>
      </w:r>
      <w:r w:rsidR="00425BD3" w:rsidRPr="00BF6310">
        <w:rPr>
          <w:rFonts w:ascii="Times New Roman" w:hAnsi="Times New Roman"/>
        </w:rPr>
        <w:lastRenderedPageBreak/>
        <w:t xml:space="preserve">składek na ubezpieczenie społeczne i zdrowotne, </w:t>
      </w:r>
      <w:proofErr w:type="spellStart"/>
      <w:r w:rsidR="00425BD3" w:rsidRPr="00BF6310">
        <w:rPr>
          <w:rFonts w:ascii="Times New Roman" w:hAnsi="Times New Roman"/>
        </w:rPr>
        <w:t>zano</w:t>
      </w:r>
      <w:r w:rsidR="00B04EAD" w:rsidRPr="00BF6310">
        <w:rPr>
          <w:rFonts w:ascii="Times New Roman" w:hAnsi="Times New Roman"/>
        </w:rPr>
        <w:t>nimizowane</w:t>
      </w:r>
      <w:proofErr w:type="spellEnd"/>
      <w:r w:rsidR="00B04EAD" w:rsidRPr="00BF6310">
        <w:rPr>
          <w:rFonts w:ascii="Times New Roman" w:hAnsi="Times New Roman"/>
        </w:rPr>
        <w:t xml:space="preserve"> dowody</w:t>
      </w:r>
      <w:r w:rsidR="00425BD3" w:rsidRPr="00BF6310">
        <w:rPr>
          <w:rFonts w:ascii="Times New Roman" w:hAnsi="Times New Roman"/>
        </w:rPr>
        <w:t xml:space="preserve"> potwierdzając</w:t>
      </w:r>
      <w:r w:rsidR="00B04EAD" w:rsidRPr="00BF6310">
        <w:rPr>
          <w:rFonts w:ascii="Times New Roman" w:hAnsi="Times New Roman"/>
        </w:rPr>
        <w:t>e</w:t>
      </w:r>
      <w:r w:rsidR="00425BD3" w:rsidRPr="00BF6310">
        <w:rPr>
          <w:rFonts w:ascii="Times New Roman" w:hAnsi="Times New Roman"/>
        </w:rPr>
        <w:t xml:space="preserve"> zgłoszenie pracownika przez pracodawcę do ubezpieczeń.</w:t>
      </w:r>
      <w:r w:rsidR="00881894" w:rsidRPr="00BF6310">
        <w:rPr>
          <w:rFonts w:ascii="Times New Roman" w:hAnsi="Times New Roman"/>
        </w:rPr>
        <w:t xml:space="preserve"> Informacje takie jak: data zawarcia umowy, rodzaj umowy o pracę i</w:t>
      </w:r>
      <w:r w:rsidR="00EA7056" w:rsidRPr="00BF6310">
        <w:rPr>
          <w:rFonts w:ascii="Times New Roman" w:hAnsi="Times New Roman"/>
        </w:rPr>
        <w:t> </w:t>
      </w:r>
      <w:r w:rsidR="00881894" w:rsidRPr="00BF6310">
        <w:rPr>
          <w:rFonts w:ascii="Times New Roman" w:hAnsi="Times New Roman"/>
        </w:rPr>
        <w:t>wymiar etatu powinny b</w:t>
      </w:r>
      <w:r w:rsidR="003C2AC2" w:rsidRPr="00BF6310">
        <w:rPr>
          <w:rFonts w:ascii="Times New Roman" w:hAnsi="Times New Roman"/>
        </w:rPr>
        <w:t>yć możliwe do zidentyfikowania.</w:t>
      </w:r>
      <w:r w:rsidR="00425BD3" w:rsidRPr="00BF6310">
        <w:rPr>
          <w:rFonts w:ascii="Times New Roman" w:hAnsi="Times New Roman"/>
        </w:rPr>
        <w:t xml:space="preserve"> </w:t>
      </w:r>
    </w:p>
    <w:p w:rsidR="00915EAD" w:rsidRDefault="00425BD3" w:rsidP="008F4789">
      <w:pPr>
        <w:pStyle w:val="Akapitzlist"/>
        <w:numPr>
          <w:ilvl w:val="0"/>
          <w:numId w:val="54"/>
        </w:numPr>
        <w:autoSpaceDE w:val="0"/>
        <w:autoSpaceDN w:val="0"/>
        <w:adjustRightInd w:val="0"/>
        <w:spacing w:line="360" w:lineRule="auto"/>
        <w:ind w:left="357" w:hanging="357"/>
        <w:jc w:val="both"/>
        <w:rPr>
          <w:rFonts w:ascii="Times New Roman" w:hAnsi="Times New Roman"/>
        </w:rPr>
      </w:pPr>
      <w:r w:rsidRPr="00AD0959">
        <w:rPr>
          <w:rFonts w:ascii="Times New Roman" w:hAnsi="Times New Roman"/>
        </w:rPr>
        <w:t>Niezłożenie przez Wykonawcę w wyznaczonym</w:t>
      </w:r>
      <w:r w:rsidR="00EA7056" w:rsidRPr="00AD0959">
        <w:rPr>
          <w:rFonts w:ascii="Times New Roman" w:hAnsi="Times New Roman"/>
        </w:rPr>
        <w:t xml:space="preserve"> w ust.</w:t>
      </w:r>
      <w:r w:rsidR="007F07F7">
        <w:rPr>
          <w:rFonts w:ascii="Times New Roman" w:hAnsi="Times New Roman"/>
        </w:rPr>
        <w:t xml:space="preserve"> 8</w:t>
      </w:r>
      <w:r w:rsidR="009F163C" w:rsidRPr="00AD0959">
        <w:rPr>
          <w:rFonts w:ascii="Times New Roman" w:hAnsi="Times New Roman"/>
        </w:rPr>
        <w:t xml:space="preserve"> </w:t>
      </w:r>
      <w:r w:rsidRPr="00AD0959">
        <w:rPr>
          <w:rFonts w:ascii="Times New Roman" w:hAnsi="Times New Roman"/>
        </w:rPr>
        <w:t xml:space="preserve"> terminie żądanych przez Zamawiającego dowodów potwierdzających speł</w:t>
      </w:r>
      <w:r w:rsidR="005F1C12" w:rsidRPr="00AD0959">
        <w:rPr>
          <w:rFonts w:ascii="Times New Roman" w:hAnsi="Times New Roman"/>
        </w:rPr>
        <w:t xml:space="preserve">nienie przez Wykonawcę </w:t>
      </w:r>
      <w:r w:rsidRPr="00AD0959">
        <w:rPr>
          <w:rFonts w:ascii="Times New Roman" w:hAnsi="Times New Roman"/>
        </w:rPr>
        <w:t>lub Podwykonawcę wymogu zatrudnienia na umowę o pracę, traktowane będzie jako niespełnienie przez Wykonawcę lub Podwykonawc</w:t>
      </w:r>
      <w:r w:rsidR="00915EAD">
        <w:rPr>
          <w:rFonts w:ascii="Times New Roman" w:hAnsi="Times New Roman"/>
        </w:rPr>
        <w:t>ę wymogu, o którym mowa w ust. 3</w:t>
      </w:r>
      <w:r w:rsidRPr="00AD0959">
        <w:rPr>
          <w:rFonts w:ascii="Times New Roman" w:hAnsi="Times New Roman"/>
        </w:rPr>
        <w:t xml:space="preserve">. </w:t>
      </w:r>
    </w:p>
    <w:p w:rsidR="003C2AC2" w:rsidRPr="00AD0959" w:rsidRDefault="00915EAD" w:rsidP="008F4789">
      <w:pPr>
        <w:pStyle w:val="Akapitzlist"/>
        <w:numPr>
          <w:ilvl w:val="0"/>
          <w:numId w:val="54"/>
        </w:numPr>
        <w:autoSpaceDE w:val="0"/>
        <w:autoSpaceDN w:val="0"/>
        <w:adjustRightInd w:val="0"/>
        <w:spacing w:line="360" w:lineRule="auto"/>
        <w:ind w:left="357" w:hanging="357"/>
        <w:jc w:val="both"/>
        <w:rPr>
          <w:rFonts w:ascii="Times New Roman" w:hAnsi="Times New Roman"/>
        </w:rPr>
      </w:pPr>
      <w:r w:rsidRPr="00BF6310">
        <w:rPr>
          <w:rFonts w:ascii="Times New Roman" w:hAnsi="Times New Roman"/>
        </w:rPr>
        <w:t>W przypadku zatrudnienia części pracowników na umowę zlecenie, Wykonawca zobowiązuje się do stosowania ustawy z dnia 10 października 2002 r. o minimalnym wyn</w:t>
      </w:r>
      <w:r w:rsidR="00010A03">
        <w:rPr>
          <w:rFonts w:ascii="Times New Roman" w:hAnsi="Times New Roman"/>
        </w:rPr>
        <w:t>agrodzeniu za pracę (tekst jedn. Dz. U. z 2018</w:t>
      </w:r>
      <w:r>
        <w:rPr>
          <w:rFonts w:ascii="Times New Roman" w:hAnsi="Times New Roman"/>
        </w:rPr>
        <w:t xml:space="preserve"> r.</w:t>
      </w:r>
      <w:r w:rsidR="00010A03">
        <w:rPr>
          <w:rFonts w:ascii="Times New Roman" w:hAnsi="Times New Roman"/>
        </w:rPr>
        <w:t>, poz. 2177</w:t>
      </w:r>
      <w:r w:rsidRPr="00BF6310">
        <w:rPr>
          <w:rFonts w:ascii="Times New Roman" w:hAnsi="Times New Roman"/>
        </w:rPr>
        <w:t>).</w:t>
      </w:r>
    </w:p>
    <w:bookmarkEnd w:id="1"/>
    <w:p w:rsidR="00027827" w:rsidRPr="00027827" w:rsidRDefault="00027827" w:rsidP="00027827">
      <w:pPr>
        <w:pStyle w:val="Akapitzlist"/>
        <w:autoSpaceDE w:val="0"/>
        <w:autoSpaceDN w:val="0"/>
        <w:adjustRightInd w:val="0"/>
        <w:spacing w:line="360" w:lineRule="auto"/>
        <w:ind w:left="357"/>
        <w:jc w:val="both"/>
        <w:rPr>
          <w:rFonts w:ascii="Times New Roman" w:hAnsi="Times New Roman"/>
          <w:b/>
        </w:rPr>
      </w:pPr>
    </w:p>
    <w:p w:rsidR="00425BD3" w:rsidRPr="004D53B7" w:rsidRDefault="00425BD3" w:rsidP="004D53B7">
      <w:pPr>
        <w:autoSpaceDE w:val="0"/>
        <w:autoSpaceDN w:val="0"/>
        <w:adjustRightInd w:val="0"/>
        <w:spacing w:line="360" w:lineRule="auto"/>
        <w:jc w:val="center"/>
        <w:rPr>
          <w:rFonts w:ascii="Times New Roman" w:hAnsi="Times New Roman"/>
          <w:b/>
          <w:bCs/>
          <w:strike/>
        </w:rPr>
      </w:pPr>
      <w:r w:rsidRPr="004D53B7">
        <w:rPr>
          <w:rFonts w:ascii="Times New Roman" w:hAnsi="Times New Roman"/>
          <w:b/>
        </w:rPr>
        <w:t>§  2</w:t>
      </w:r>
      <w:r w:rsidRPr="004D53B7">
        <w:rPr>
          <w:rFonts w:ascii="Times New Roman" w:hAnsi="Times New Roman"/>
          <w:b/>
          <w:bCs/>
          <w:strike/>
        </w:rPr>
        <w:t xml:space="preserve"> </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Oświadczenia Wykonawcy</w:t>
      </w:r>
    </w:p>
    <w:p w:rsidR="00425BD3" w:rsidRPr="004D53B7" w:rsidRDefault="00425BD3" w:rsidP="004D53B7">
      <w:pPr>
        <w:autoSpaceDE w:val="0"/>
        <w:autoSpaceDN w:val="0"/>
        <w:adjustRightInd w:val="0"/>
        <w:spacing w:line="360" w:lineRule="auto"/>
        <w:jc w:val="both"/>
        <w:rPr>
          <w:rFonts w:ascii="Times New Roman" w:hAnsi="Times New Roman"/>
        </w:rPr>
      </w:pPr>
      <w:r w:rsidRPr="004D53B7">
        <w:rPr>
          <w:rFonts w:ascii="Times New Roman" w:hAnsi="Times New Roman"/>
        </w:rPr>
        <w:t>Wykonawca oświadcza, że:</w:t>
      </w:r>
    </w:p>
    <w:p w:rsidR="00425BD3" w:rsidRPr="004D53B7" w:rsidRDefault="00425BD3" w:rsidP="00D90527">
      <w:pPr>
        <w:numPr>
          <w:ilvl w:val="1"/>
          <w:numId w:val="5"/>
        </w:numPr>
        <w:autoSpaceDE w:val="0"/>
        <w:autoSpaceDN w:val="0"/>
        <w:adjustRightInd w:val="0"/>
        <w:spacing w:line="360" w:lineRule="auto"/>
        <w:jc w:val="both"/>
        <w:rPr>
          <w:rFonts w:ascii="Times New Roman" w:hAnsi="Times New Roman"/>
          <w:strike/>
        </w:rPr>
      </w:pPr>
      <w:r w:rsidRPr="004D53B7">
        <w:rPr>
          <w:rFonts w:ascii="Times New Roman" w:hAnsi="Times New Roman"/>
        </w:rPr>
        <w:t>posiada doświadczenie i środki potrzebne do terminowego, prawidłowego i kompletnego wykonania zadania w zakresie określonym w umowie,</w:t>
      </w:r>
    </w:p>
    <w:p w:rsidR="00425BD3" w:rsidRPr="004D53B7" w:rsidRDefault="00425BD3" w:rsidP="00D90527">
      <w:pPr>
        <w:numPr>
          <w:ilvl w:val="1"/>
          <w:numId w:val="5"/>
        </w:numPr>
        <w:autoSpaceDE w:val="0"/>
        <w:autoSpaceDN w:val="0"/>
        <w:adjustRightInd w:val="0"/>
        <w:spacing w:line="360" w:lineRule="auto"/>
        <w:jc w:val="both"/>
        <w:rPr>
          <w:rFonts w:ascii="Times New Roman" w:hAnsi="Times New Roman"/>
          <w:strike/>
        </w:rPr>
      </w:pPr>
      <w:r w:rsidRPr="004D53B7">
        <w:rPr>
          <w:rFonts w:ascii="Times New Roman" w:hAnsi="Times New Roman"/>
        </w:rPr>
        <w:t>zapoznał się z zakresem robót i prac, objętych przedmiotem umowy, a także uzyskał wyczerpujące informacje o warunkach istniejących na terenie nieruchomości, na której mają być wykonane roboty oraz oświadcza, że otrzymane informacje i/lub wizja lokalna umożliwiły mu jednoznaczną ocenę zakresu robót, warunków i czasu koniecznego do należytego wykonania zadania oraz pozwoliły na dokonanie ostatecznej kalkulacji wynagrodzenia. Wykonawca nie będzie podnosił względem Zamawiającego roszczeń finansowych, wynikających z błędów i nieścisłości we własnych ustaleniach zakresu prac i robót, będących przedmiotem umowy, w szczególności jako skutku niedostatecznego zapoznania się przez Wykonawcę</w:t>
      </w:r>
      <w:r w:rsidR="00CB6F9D">
        <w:rPr>
          <w:rFonts w:ascii="Times New Roman" w:hAnsi="Times New Roman"/>
        </w:rPr>
        <w:t xml:space="preserve"> z</w:t>
      </w:r>
      <w:r w:rsidRPr="004D53B7">
        <w:rPr>
          <w:rFonts w:ascii="Times New Roman" w:hAnsi="Times New Roman"/>
        </w:rPr>
        <w:t xml:space="preserve"> </w:t>
      </w:r>
      <w:r w:rsidR="00A01EC2">
        <w:rPr>
          <w:rFonts w:ascii="Times New Roman" w:hAnsi="Times New Roman"/>
        </w:rPr>
        <w:t>przedmiotem umowy</w:t>
      </w:r>
      <w:r w:rsidRPr="004D53B7">
        <w:rPr>
          <w:rFonts w:ascii="Times New Roman" w:hAnsi="Times New Roman"/>
        </w:rPr>
        <w:t>, o któr</w:t>
      </w:r>
      <w:r w:rsidR="00A01EC2">
        <w:rPr>
          <w:rFonts w:ascii="Times New Roman" w:hAnsi="Times New Roman"/>
        </w:rPr>
        <w:t>ym</w:t>
      </w:r>
      <w:r w:rsidRPr="004D53B7">
        <w:rPr>
          <w:rFonts w:ascii="Times New Roman" w:hAnsi="Times New Roman"/>
        </w:rPr>
        <w:t xml:space="preserve"> mowa w § 1,</w:t>
      </w:r>
    </w:p>
    <w:p w:rsidR="00425BD3" w:rsidRPr="004D53B7" w:rsidRDefault="00425BD3" w:rsidP="00D90527">
      <w:pPr>
        <w:numPr>
          <w:ilvl w:val="1"/>
          <w:numId w:val="5"/>
        </w:numPr>
        <w:autoSpaceDE w:val="0"/>
        <w:autoSpaceDN w:val="0"/>
        <w:adjustRightInd w:val="0"/>
        <w:spacing w:line="360" w:lineRule="auto"/>
        <w:jc w:val="both"/>
        <w:rPr>
          <w:rFonts w:ascii="Times New Roman" w:hAnsi="Times New Roman"/>
          <w:strike/>
        </w:rPr>
      </w:pPr>
      <w:r w:rsidRPr="004D53B7">
        <w:rPr>
          <w:rFonts w:ascii="Times New Roman" w:hAnsi="Times New Roman"/>
        </w:rPr>
        <w:t>sprawdził pod kątem technicznej prawidłowości i kompletności dokumenty stanowiące załączniki do umowy oraz oświadcza, iż nie stwierdził żadnych błędów, sprzeczności lub braków, które mogą wpłynąć na należyte wykonanie zadania,</w:t>
      </w:r>
    </w:p>
    <w:p w:rsidR="00425BD3" w:rsidRPr="004D53B7" w:rsidRDefault="00425BD3" w:rsidP="00D90527">
      <w:pPr>
        <w:numPr>
          <w:ilvl w:val="1"/>
          <w:numId w:val="5"/>
        </w:numPr>
        <w:spacing w:line="360" w:lineRule="auto"/>
        <w:jc w:val="both"/>
        <w:rPr>
          <w:rFonts w:ascii="Times New Roman" w:hAnsi="Times New Roman"/>
        </w:rPr>
      </w:pPr>
      <w:r w:rsidRPr="004D53B7">
        <w:rPr>
          <w:rFonts w:ascii="Times New Roman" w:hAnsi="Times New Roman"/>
        </w:rPr>
        <w:t>do realizacji przedmiotu umowy użyte zostaną materiały i wyroby, które posiadają ważne atesty, aprobaty techniczne i deklaracje zgodności dopuszczające do obrotu i stosowania na terenie Rzeczypospolitej Polskiej. Przedstawione dokumenty materiałowe będą opisane przez kierownika budowy kl</w:t>
      </w:r>
      <w:r w:rsidR="00E279CC">
        <w:rPr>
          <w:rFonts w:ascii="Times New Roman" w:hAnsi="Times New Roman"/>
        </w:rPr>
        <w:t xml:space="preserve">auzulą zgodności dostarczonych </w:t>
      </w:r>
      <w:r w:rsidRPr="004D53B7">
        <w:rPr>
          <w:rFonts w:ascii="Times New Roman" w:hAnsi="Times New Roman"/>
        </w:rPr>
        <w:t>i wbudowanych materiałów i wyrobów z dokumentami, o których mowa w zdaniu poprzednim,</w:t>
      </w:r>
    </w:p>
    <w:p w:rsidR="00425BD3" w:rsidRPr="004D53B7" w:rsidRDefault="007F07F7" w:rsidP="00D90527">
      <w:pPr>
        <w:numPr>
          <w:ilvl w:val="1"/>
          <w:numId w:val="5"/>
        </w:numPr>
        <w:spacing w:line="360" w:lineRule="auto"/>
        <w:jc w:val="both"/>
        <w:rPr>
          <w:rFonts w:ascii="Times New Roman" w:hAnsi="Times New Roman"/>
        </w:rPr>
      </w:pPr>
      <w:r>
        <w:rPr>
          <w:rFonts w:ascii="Times New Roman" w:hAnsi="Times New Roman"/>
        </w:rPr>
        <w:lastRenderedPageBreak/>
        <w:t>dostarczone okna</w:t>
      </w:r>
      <w:r w:rsidR="00425BD3" w:rsidRPr="004D53B7">
        <w:rPr>
          <w:rFonts w:ascii="Times New Roman" w:hAnsi="Times New Roman"/>
        </w:rPr>
        <w:t>, niezbędne do wykonania prz</w:t>
      </w:r>
      <w:r>
        <w:rPr>
          <w:rFonts w:ascii="Times New Roman" w:hAnsi="Times New Roman"/>
        </w:rPr>
        <w:t>edmiotu umowy, będą oknami</w:t>
      </w:r>
      <w:r w:rsidR="00425BD3" w:rsidRPr="004D53B7">
        <w:rPr>
          <w:rFonts w:ascii="Times New Roman" w:hAnsi="Times New Roman"/>
        </w:rPr>
        <w:t xml:space="preserve"> nowymi, produkowanymi fabrycznie, które będą dopuszczone do użytkowania na terenie Rzeczypospolitej Polskiej, bądź Unii Europejskiej i będą stanowiły integralny system wspó</w:t>
      </w:r>
      <w:r w:rsidR="00010A03">
        <w:rPr>
          <w:rFonts w:ascii="Times New Roman" w:hAnsi="Times New Roman"/>
        </w:rPr>
        <w:t>łpracujących ze sobą urządzeń  (</w:t>
      </w:r>
      <w:r w:rsidR="00425BD3" w:rsidRPr="004D53B7">
        <w:rPr>
          <w:rFonts w:ascii="Times New Roman" w:hAnsi="Times New Roman"/>
        </w:rPr>
        <w:t>użyte materiały będą posiadały atest, certyfikat lub aprobatę o zgodności z PN, bądź odpowiednimi normami obowiązującymi kraje Unii Europejskiej),</w:t>
      </w:r>
    </w:p>
    <w:p w:rsidR="00425BD3" w:rsidRPr="004D53B7" w:rsidRDefault="00425BD3" w:rsidP="00D90527">
      <w:pPr>
        <w:numPr>
          <w:ilvl w:val="1"/>
          <w:numId w:val="5"/>
        </w:numPr>
        <w:spacing w:line="360" w:lineRule="auto"/>
        <w:jc w:val="both"/>
        <w:rPr>
          <w:rFonts w:ascii="Times New Roman" w:hAnsi="Times New Roman"/>
        </w:rPr>
      </w:pPr>
      <w:r w:rsidRPr="004D53B7">
        <w:rPr>
          <w:rFonts w:ascii="Times New Roman" w:hAnsi="Times New Roman"/>
        </w:rPr>
        <w:t xml:space="preserve">wszystkie urządzenia i systemy będą montowane przez dostawców (podwykonawców) posiadających autoryzację producenta, o ile jest to niezbędne dla zachowania uprawnień </w:t>
      </w:r>
      <w:r w:rsidRPr="004D53B7">
        <w:rPr>
          <w:rFonts w:ascii="Times New Roman" w:hAnsi="Times New Roman"/>
        </w:rPr>
        <w:br/>
      </w:r>
      <w:r w:rsidR="00010A03">
        <w:rPr>
          <w:rFonts w:ascii="Times New Roman" w:hAnsi="Times New Roman"/>
        </w:rPr>
        <w:t>z gwarancji przez Zamawiającego.</w:t>
      </w:r>
    </w:p>
    <w:p w:rsidR="00027827" w:rsidRPr="00624D04" w:rsidRDefault="00027827" w:rsidP="00027827">
      <w:pPr>
        <w:spacing w:line="360" w:lineRule="auto"/>
        <w:ind w:left="702"/>
        <w:jc w:val="both"/>
        <w:rPr>
          <w:rFonts w:ascii="Times New Roman" w:hAnsi="Times New Roman"/>
          <w:strike/>
        </w:rPr>
      </w:pPr>
    </w:p>
    <w:p w:rsidR="00425BD3" w:rsidRPr="004D53B7" w:rsidRDefault="00425BD3" w:rsidP="004D53B7">
      <w:pPr>
        <w:autoSpaceDE w:val="0"/>
        <w:autoSpaceDN w:val="0"/>
        <w:adjustRightInd w:val="0"/>
        <w:spacing w:line="360" w:lineRule="auto"/>
        <w:jc w:val="center"/>
        <w:rPr>
          <w:rFonts w:ascii="Times New Roman" w:hAnsi="Times New Roman"/>
          <w:b/>
        </w:rPr>
      </w:pPr>
      <w:r w:rsidRPr="004D53B7">
        <w:rPr>
          <w:rFonts w:ascii="Times New Roman" w:hAnsi="Times New Roman"/>
          <w:b/>
        </w:rPr>
        <w:t xml:space="preserve">§ 3 </w:t>
      </w:r>
    </w:p>
    <w:p w:rsidR="00425BD3" w:rsidRPr="004D53B7" w:rsidRDefault="00425BD3" w:rsidP="004D53B7">
      <w:pPr>
        <w:autoSpaceDE w:val="0"/>
        <w:autoSpaceDN w:val="0"/>
        <w:adjustRightInd w:val="0"/>
        <w:spacing w:line="360" w:lineRule="auto"/>
        <w:jc w:val="center"/>
        <w:rPr>
          <w:rFonts w:ascii="Times New Roman" w:hAnsi="Times New Roman"/>
          <w:b/>
        </w:rPr>
      </w:pPr>
      <w:r w:rsidRPr="004D53B7">
        <w:rPr>
          <w:rFonts w:ascii="Times New Roman" w:hAnsi="Times New Roman"/>
          <w:b/>
        </w:rPr>
        <w:t>Obowiązki Wykonawcy</w:t>
      </w:r>
    </w:p>
    <w:p w:rsidR="00425BD3" w:rsidRPr="004D53B7" w:rsidRDefault="00425BD3" w:rsidP="00D90527">
      <w:pPr>
        <w:numPr>
          <w:ilvl w:val="0"/>
          <w:numId w:val="6"/>
        </w:numPr>
        <w:autoSpaceDE w:val="0"/>
        <w:autoSpaceDN w:val="0"/>
        <w:adjustRightInd w:val="0"/>
        <w:spacing w:line="360" w:lineRule="auto"/>
        <w:jc w:val="both"/>
        <w:rPr>
          <w:rFonts w:ascii="Times New Roman" w:hAnsi="Times New Roman"/>
        </w:rPr>
      </w:pPr>
      <w:r w:rsidRPr="004D53B7">
        <w:rPr>
          <w:rFonts w:ascii="Times New Roman" w:hAnsi="Times New Roman"/>
        </w:rPr>
        <w:t>Wykonawca zobowiązany jest w szczególności do:</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wykonywania swoich obowiązków, wynikających z umowy z najwyższą starannością, z uwzględnieniem profesjonalnego charakteru świadczonych przez siebie usług, przy pomocy osób posiadających odpowiednie doświadczenie i stosowne uprawnienia, zgodnie z przepisami prawa krajowego i unijnego,</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dołożenia wszelkich starań, aby nie dopuścić do powstania opóźnień w stosunku do Harmonogramu rzeczowo-finansowego, bez względu na przyczynę ich powstania ,</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wykonania zadania, o którym mowa w § 1 niniejszej umowy, zgodnie z:</w:t>
      </w:r>
    </w:p>
    <w:p w:rsidR="00425BD3" w:rsidRDefault="00425BD3" w:rsidP="00D90527">
      <w:pPr>
        <w:numPr>
          <w:ilvl w:val="1"/>
          <w:numId w:val="8"/>
        </w:numPr>
        <w:autoSpaceDE w:val="0"/>
        <w:autoSpaceDN w:val="0"/>
        <w:adjustRightInd w:val="0"/>
        <w:spacing w:line="360" w:lineRule="auto"/>
        <w:jc w:val="both"/>
        <w:rPr>
          <w:rFonts w:ascii="Times New Roman" w:hAnsi="Times New Roman"/>
        </w:rPr>
      </w:pPr>
      <w:r w:rsidRPr="004D53B7">
        <w:rPr>
          <w:rFonts w:ascii="Times New Roman" w:hAnsi="Times New Roman"/>
        </w:rPr>
        <w:t>wiedzą techniczną,</w:t>
      </w:r>
    </w:p>
    <w:p w:rsidR="002529ED" w:rsidRPr="002529ED" w:rsidRDefault="00425BD3" w:rsidP="002529ED">
      <w:pPr>
        <w:numPr>
          <w:ilvl w:val="1"/>
          <w:numId w:val="8"/>
        </w:numPr>
        <w:autoSpaceDE w:val="0"/>
        <w:autoSpaceDN w:val="0"/>
        <w:adjustRightInd w:val="0"/>
        <w:spacing w:line="360" w:lineRule="auto"/>
        <w:jc w:val="both"/>
        <w:rPr>
          <w:rFonts w:ascii="Times New Roman" w:hAnsi="Times New Roman"/>
        </w:rPr>
      </w:pPr>
      <w:r w:rsidRPr="002529ED">
        <w:rPr>
          <w:rFonts w:ascii="Times New Roman" w:hAnsi="Times New Roman"/>
        </w:rPr>
        <w:t>wymogami obowiązujących przepisów p</w:t>
      </w:r>
      <w:r w:rsidR="00010A03">
        <w:rPr>
          <w:rFonts w:ascii="Times New Roman" w:hAnsi="Times New Roman"/>
        </w:rPr>
        <w:t xml:space="preserve">rawa, w tym: ustawy z dnia 7 lipca </w:t>
      </w:r>
      <w:r w:rsidRPr="002529ED">
        <w:rPr>
          <w:rFonts w:ascii="Times New Roman" w:hAnsi="Times New Roman"/>
        </w:rPr>
        <w:t>1994</w:t>
      </w:r>
      <w:r w:rsidR="00F53D9C" w:rsidRPr="002529ED">
        <w:rPr>
          <w:rFonts w:ascii="Times New Roman" w:hAnsi="Times New Roman"/>
        </w:rPr>
        <w:t xml:space="preserve"> </w:t>
      </w:r>
      <w:r w:rsidRPr="002529ED">
        <w:rPr>
          <w:rFonts w:ascii="Times New Roman" w:hAnsi="Times New Roman"/>
        </w:rPr>
        <w:t xml:space="preserve">r. - </w:t>
      </w:r>
      <w:r w:rsidR="00010A03">
        <w:rPr>
          <w:rFonts w:ascii="Times New Roman" w:hAnsi="Times New Roman"/>
        </w:rPr>
        <w:t>Prawo budowlane (tekst jedn.</w:t>
      </w:r>
      <w:r w:rsidRPr="002529ED">
        <w:rPr>
          <w:rFonts w:ascii="Times New Roman" w:hAnsi="Times New Roman"/>
        </w:rPr>
        <w:t xml:space="preserve"> Dz. U. z 201</w:t>
      </w:r>
      <w:r w:rsidR="00010A03">
        <w:rPr>
          <w:rFonts w:ascii="Times New Roman" w:hAnsi="Times New Roman"/>
        </w:rPr>
        <w:t>8</w:t>
      </w:r>
      <w:r w:rsidRPr="002529ED">
        <w:rPr>
          <w:rFonts w:ascii="Times New Roman" w:hAnsi="Times New Roman"/>
        </w:rPr>
        <w:t xml:space="preserve"> r.</w:t>
      </w:r>
      <w:r w:rsidR="00010A03">
        <w:rPr>
          <w:rFonts w:ascii="Times New Roman" w:hAnsi="Times New Roman"/>
        </w:rPr>
        <w:t xml:space="preserve"> </w:t>
      </w:r>
      <w:r w:rsidR="00A4254D">
        <w:rPr>
          <w:rFonts w:ascii="Times New Roman" w:hAnsi="Times New Roman"/>
        </w:rPr>
        <w:t>poz. 1202 ze zm.</w:t>
      </w:r>
      <w:r w:rsidR="00010A03">
        <w:rPr>
          <w:rFonts w:ascii="Times New Roman" w:hAnsi="Times New Roman"/>
        </w:rPr>
        <w:t xml:space="preserve">) zwanej </w:t>
      </w:r>
      <w:r w:rsidR="006A4A3E">
        <w:rPr>
          <w:rFonts w:ascii="Times New Roman" w:hAnsi="Times New Roman"/>
        </w:rPr>
        <w:t>dalej Prawo budowlane</w:t>
      </w:r>
      <w:r w:rsidR="00F53D9C" w:rsidRPr="002529ED">
        <w:rPr>
          <w:rFonts w:ascii="Times New Roman" w:hAnsi="Times New Roman"/>
        </w:rPr>
        <w:t xml:space="preserve">, </w:t>
      </w:r>
    </w:p>
    <w:p w:rsidR="00425BD3" w:rsidRPr="002529ED" w:rsidRDefault="002529ED" w:rsidP="00D90527">
      <w:pPr>
        <w:numPr>
          <w:ilvl w:val="0"/>
          <w:numId w:val="7"/>
        </w:numPr>
        <w:autoSpaceDE w:val="0"/>
        <w:autoSpaceDN w:val="0"/>
        <w:adjustRightInd w:val="0"/>
        <w:spacing w:line="360" w:lineRule="auto"/>
        <w:ind w:left="737" w:hanging="380"/>
        <w:jc w:val="both"/>
        <w:rPr>
          <w:rFonts w:ascii="Times New Roman" w:hAnsi="Times New Roman"/>
        </w:rPr>
      </w:pPr>
      <w:r>
        <w:rPr>
          <w:rFonts w:ascii="Times New Roman" w:hAnsi="Times New Roman"/>
        </w:rPr>
        <w:t>u</w:t>
      </w:r>
      <w:r w:rsidR="00425BD3" w:rsidRPr="002529ED">
        <w:rPr>
          <w:rFonts w:ascii="Times New Roman" w:hAnsi="Times New Roman"/>
        </w:rPr>
        <w:t>możliwienia Zamawiającemu i osobom go reprezentującym zapoznania się w każdym czasie z wszelkimi dokumentami, które będą odzwierciedlały przebieg robót, a także bieżącego informowania Zamawiającego o wszystkich istotnych sprawach dotyczących realizacji zadania,</w:t>
      </w:r>
    </w:p>
    <w:p w:rsidR="00425BD3" w:rsidRPr="004D53B7" w:rsidRDefault="00425BD3" w:rsidP="00D90527">
      <w:pPr>
        <w:numPr>
          <w:ilvl w:val="0"/>
          <w:numId w:val="7"/>
        </w:numPr>
        <w:autoSpaceDE w:val="0"/>
        <w:autoSpaceDN w:val="0"/>
        <w:adjustRightInd w:val="0"/>
        <w:spacing w:line="360" w:lineRule="auto"/>
        <w:ind w:left="737" w:hanging="380"/>
        <w:jc w:val="both"/>
        <w:rPr>
          <w:rFonts w:ascii="Times New Roman" w:hAnsi="Times New Roman"/>
        </w:rPr>
      </w:pPr>
      <w:r w:rsidRPr="004D53B7">
        <w:rPr>
          <w:rFonts w:ascii="Times New Roman" w:hAnsi="Times New Roman"/>
        </w:rPr>
        <w:t xml:space="preserve">wykonania wszelkich robót i dostarczenia wszelkich materiałów, urządzeń i osprzętu niezbędnych do zrealizowania przedmiotu zamówienia, </w:t>
      </w:r>
    </w:p>
    <w:p w:rsidR="00425BD3" w:rsidRPr="004D53B7" w:rsidRDefault="00425BD3" w:rsidP="00D90527">
      <w:pPr>
        <w:numPr>
          <w:ilvl w:val="0"/>
          <w:numId w:val="7"/>
        </w:numPr>
        <w:autoSpaceDE w:val="0"/>
        <w:autoSpaceDN w:val="0"/>
        <w:adjustRightInd w:val="0"/>
        <w:spacing w:line="360" w:lineRule="auto"/>
        <w:ind w:left="737" w:hanging="380"/>
        <w:jc w:val="both"/>
        <w:rPr>
          <w:rFonts w:ascii="Times New Roman" w:hAnsi="Times New Roman"/>
        </w:rPr>
      </w:pPr>
      <w:r w:rsidRPr="004D53B7">
        <w:rPr>
          <w:rFonts w:ascii="Times New Roman" w:hAnsi="Times New Roman"/>
        </w:rPr>
        <w:t>urządzenia placu budowy, jego utrzymania i likwidacji wszystkich obiektów tymczasowych oraz uporządkowania terenu, objętego realizacją umowy na swój koszt,</w:t>
      </w:r>
    </w:p>
    <w:p w:rsidR="00425BD3" w:rsidRPr="004D53B7" w:rsidRDefault="00425BD3" w:rsidP="00D90527">
      <w:pPr>
        <w:numPr>
          <w:ilvl w:val="0"/>
          <w:numId w:val="7"/>
        </w:numPr>
        <w:autoSpaceDE w:val="0"/>
        <w:autoSpaceDN w:val="0"/>
        <w:adjustRightInd w:val="0"/>
        <w:spacing w:line="360" w:lineRule="auto"/>
        <w:ind w:left="737" w:hanging="380"/>
        <w:jc w:val="both"/>
        <w:rPr>
          <w:rFonts w:ascii="Times New Roman" w:hAnsi="Times New Roman"/>
        </w:rPr>
      </w:pPr>
      <w:r w:rsidRPr="004D53B7">
        <w:rPr>
          <w:rFonts w:ascii="Times New Roman" w:hAnsi="Times New Roman"/>
        </w:rPr>
        <w:t>sporządzenia planu zabe</w:t>
      </w:r>
      <w:r w:rsidR="007F07F7">
        <w:rPr>
          <w:rFonts w:ascii="Times New Roman" w:hAnsi="Times New Roman"/>
        </w:rPr>
        <w:t>zpieczenia placu budowy oraz jego</w:t>
      </w:r>
      <w:r w:rsidRPr="004D53B7">
        <w:rPr>
          <w:rFonts w:ascii="Times New Roman" w:hAnsi="Times New Roman"/>
        </w:rPr>
        <w:t xml:space="preserve"> organizacji,</w:t>
      </w:r>
    </w:p>
    <w:p w:rsidR="00425BD3" w:rsidRPr="004D53B7" w:rsidRDefault="00425BD3" w:rsidP="00D90527">
      <w:pPr>
        <w:numPr>
          <w:ilvl w:val="0"/>
          <w:numId w:val="7"/>
        </w:numPr>
        <w:autoSpaceDE w:val="0"/>
        <w:autoSpaceDN w:val="0"/>
        <w:adjustRightInd w:val="0"/>
        <w:spacing w:line="360" w:lineRule="auto"/>
        <w:ind w:left="737" w:hanging="380"/>
        <w:jc w:val="both"/>
        <w:rPr>
          <w:rFonts w:ascii="Times New Roman" w:hAnsi="Times New Roman"/>
        </w:rPr>
      </w:pPr>
      <w:r w:rsidRPr="004D53B7">
        <w:rPr>
          <w:rFonts w:ascii="Times New Roman" w:hAnsi="Times New Roman"/>
        </w:rPr>
        <w:t>zapewnienia odpowiedniego na</w:t>
      </w:r>
      <w:r w:rsidR="00A01EC2">
        <w:rPr>
          <w:rFonts w:ascii="Times New Roman" w:hAnsi="Times New Roman"/>
        </w:rPr>
        <w:t>dzoru prowadzonych prac i robót,</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lastRenderedPageBreak/>
        <w:t>wykonania wszelkich czynności wymaganych dla zapewnienia bezpieczeństwa na placu budowy,</w:t>
      </w:r>
    </w:p>
    <w:p w:rsidR="00425BD3" w:rsidRPr="004D53B7" w:rsidRDefault="00425BD3" w:rsidP="00D90527">
      <w:pPr>
        <w:numPr>
          <w:ilvl w:val="0"/>
          <w:numId w:val="7"/>
        </w:numPr>
        <w:autoSpaceDE w:val="0"/>
        <w:autoSpaceDN w:val="0"/>
        <w:adjustRightInd w:val="0"/>
        <w:spacing w:line="360" w:lineRule="auto"/>
        <w:ind w:left="737" w:hanging="380"/>
        <w:jc w:val="both"/>
        <w:rPr>
          <w:rFonts w:ascii="Times New Roman" w:hAnsi="Times New Roman"/>
        </w:rPr>
      </w:pPr>
      <w:r w:rsidRPr="004D53B7">
        <w:rPr>
          <w:rFonts w:ascii="Times New Roman" w:hAnsi="Times New Roman"/>
        </w:rPr>
        <w:t>zapewnienia ochrony i dozoru terenu budowy oraz mienia znajdującego się na tym terenie,</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w przypadku zniszczenia lub uszkodzenia rezultatów robót lub ich części w toku realizacji prac - naprawienia ich i doprowadzenia do stanu sprzed uszkodzenia lub zniszczenia,</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usunięcia na swój koszt wszelkich szkód powstałych w wyniku działań Wykonawcy oraz Podwykonawców,</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w trakcie robót – bieżącego utrzymywania w czystości i porządku, a po zakończeniu robót – całkowitego uporządkowania na swój (Wykonawcy) koszt terenu, na którym były prowadzone prace,</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zabezpieczenia i zagospodarowania własnym staraniem i na swój (Wykonawcy) koszt odpadów powstałych w trakcie realizacji prac, w szczególności zgodnie z przepisami ustawy z dnia 14 grudnia 2012 r. o odpadach (t</w:t>
      </w:r>
      <w:r w:rsidR="00010A03">
        <w:rPr>
          <w:rFonts w:ascii="Times New Roman" w:hAnsi="Times New Roman"/>
        </w:rPr>
        <w:t>eks</w:t>
      </w:r>
      <w:r w:rsidR="006A4A3E">
        <w:rPr>
          <w:rFonts w:ascii="Times New Roman" w:hAnsi="Times New Roman"/>
        </w:rPr>
        <w:t>t</w:t>
      </w:r>
      <w:r w:rsidR="00010A03">
        <w:rPr>
          <w:rFonts w:ascii="Times New Roman" w:hAnsi="Times New Roman"/>
        </w:rPr>
        <w:t xml:space="preserve"> </w:t>
      </w:r>
      <w:r w:rsidRPr="004D53B7">
        <w:rPr>
          <w:rFonts w:ascii="Times New Roman" w:hAnsi="Times New Roman"/>
        </w:rPr>
        <w:t>j</w:t>
      </w:r>
      <w:r w:rsidR="00010A03">
        <w:rPr>
          <w:rFonts w:ascii="Times New Roman" w:hAnsi="Times New Roman"/>
        </w:rPr>
        <w:t>edn. Dz. U. z 2018</w:t>
      </w:r>
      <w:r w:rsidRPr="004D53B7">
        <w:rPr>
          <w:rFonts w:ascii="Times New Roman" w:hAnsi="Times New Roman"/>
        </w:rPr>
        <w:t xml:space="preserve"> r.</w:t>
      </w:r>
      <w:r w:rsidR="006A4A3E">
        <w:rPr>
          <w:rFonts w:ascii="Times New Roman" w:hAnsi="Times New Roman"/>
        </w:rPr>
        <w:t>, poz. 99</w:t>
      </w:r>
      <w:r w:rsidR="00010A03">
        <w:rPr>
          <w:rFonts w:ascii="Times New Roman" w:hAnsi="Times New Roman"/>
        </w:rPr>
        <w:t>2</w:t>
      </w:r>
      <w:r w:rsidRPr="004D53B7">
        <w:rPr>
          <w:rFonts w:ascii="Times New Roman" w:hAnsi="Times New Roman"/>
        </w:rPr>
        <w:t xml:space="preserve"> ze zm.), ustawą z dnia 27 kwietnia 2001r. Prawo ochrony środowiska (t</w:t>
      </w:r>
      <w:r w:rsidR="00010A03">
        <w:rPr>
          <w:rFonts w:ascii="Times New Roman" w:hAnsi="Times New Roman"/>
        </w:rPr>
        <w:t xml:space="preserve">ekst </w:t>
      </w:r>
      <w:r w:rsidRPr="004D53B7">
        <w:rPr>
          <w:rFonts w:ascii="Times New Roman" w:hAnsi="Times New Roman"/>
        </w:rPr>
        <w:t>j</w:t>
      </w:r>
      <w:r w:rsidR="00010A03">
        <w:rPr>
          <w:rFonts w:ascii="Times New Roman" w:hAnsi="Times New Roman"/>
        </w:rPr>
        <w:t>edn. Dz.</w:t>
      </w:r>
      <w:r w:rsidR="00612DB9">
        <w:rPr>
          <w:rFonts w:ascii="Times New Roman" w:hAnsi="Times New Roman"/>
        </w:rPr>
        <w:t xml:space="preserve"> </w:t>
      </w:r>
      <w:r w:rsidR="002B20B3">
        <w:rPr>
          <w:rFonts w:ascii="Times New Roman" w:hAnsi="Times New Roman"/>
        </w:rPr>
        <w:t>U. z 2019</w:t>
      </w:r>
      <w:r w:rsidRPr="004D53B7">
        <w:rPr>
          <w:rFonts w:ascii="Times New Roman" w:hAnsi="Times New Roman"/>
        </w:rPr>
        <w:t xml:space="preserve"> r.</w:t>
      </w:r>
      <w:r w:rsidR="002B20B3">
        <w:rPr>
          <w:rFonts w:ascii="Times New Roman" w:hAnsi="Times New Roman"/>
        </w:rPr>
        <w:t>, poz.701</w:t>
      </w:r>
      <w:r w:rsidRPr="004D53B7">
        <w:rPr>
          <w:rFonts w:ascii="Times New Roman" w:hAnsi="Times New Roman"/>
        </w:rPr>
        <w:t>),</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udziału w naradach koordynacyjnych,</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pisemnego informowania inspektora nadzoru inwestorskiego o terminie wykonania robót ulegających zakryciu oraz robót zanikających,</w:t>
      </w:r>
    </w:p>
    <w:p w:rsidR="00425BD3" w:rsidRPr="00A01EC2" w:rsidRDefault="00425BD3" w:rsidP="00A01EC2">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usuwania podczas odbioru i w okresie trwania gwarancji jakości stwierdzonych wad, w terminie ustalonym przez Zamawiającego, przy czym Zamawiający brać będzie pod uwagę – przy ustalaniu tego terminu – możliwości techniczne wykonania prac związanych z usunięciem danej wady,</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zgłoszenia Zamawiającemu gotowości do</w:t>
      </w:r>
      <w:r w:rsidR="002529ED">
        <w:rPr>
          <w:rFonts w:ascii="Times New Roman" w:hAnsi="Times New Roman"/>
        </w:rPr>
        <w:t xml:space="preserve"> odbiorów, o których mowa w § 12</w:t>
      </w:r>
      <w:r w:rsidR="00D853F4">
        <w:rPr>
          <w:rFonts w:ascii="Times New Roman" w:hAnsi="Times New Roman"/>
        </w:rPr>
        <w:t xml:space="preserve"> ust. 1</w:t>
      </w:r>
      <w:r w:rsidRPr="004D53B7">
        <w:rPr>
          <w:rFonts w:ascii="Times New Roman" w:hAnsi="Times New Roman"/>
        </w:rPr>
        <w:t xml:space="preserve"> i uczestniczenia w tych odbiorach,</w:t>
      </w:r>
    </w:p>
    <w:p w:rsidR="00425BD3" w:rsidRPr="00B93A8F" w:rsidRDefault="00425BD3" w:rsidP="00523D96">
      <w:pPr>
        <w:numPr>
          <w:ilvl w:val="0"/>
          <w:numId w:val="7"/>
        </w:numPr>
        <w:autoSpaceDE w:val="0"/>
        <w:autoSpaceDN w:val="0"/>
        <w:adjustRightInd w:val="0"/>
        <w:spacing w:line="360" w:lineRule="auto"/>
        <w:jc w:val="both"/>
        <w:rPr>
          <w:rFonts w:ascii="Times New Roman" w:hAnsi="Times New Roman"/>
          <w:strike/>
        </w:rPr>
      </w:pPr>
      <w:r w:rsidRPr="00B93A8F">
        <w:rPr>
          <w:rFonts w:ascii="Times New Roman" w:hAnsi="Times New Roman"/>
        </w:rPr>
        <w:t xml:space="preserve">zgłoszenia zakończenia robót </w:t>
      </w:r>
      <w:r w:rsidR="00B93A8F">
        <w:rPr>
          <w:rFonts w:ascii="Times New Roman" w:hAnsi="Times New Roman"/>
        </w:rPr>
        <w:t xml:space="preserve">i </w:t>
      </w:r>
      <w:r w:rsidRPr="00B93A8F">
        <w:rPr>
          <w:rFonts w:ascii="Times New Roman" w:hAnsi="Times New Roman"/>
        </w:rPr>
        <w:t>przygotowani</w:t>
      </w:r>
      <w:r w:rsidR="00B93A8F">
        <w:rPr>
          <w:rFonts w:ascii="Times New Roman" w:hAnsi="Times New Roman"/>
        </w:rPr>
        <w:t>a</w:t>
      </w:r>
      <w:r w:rsidRPr="00B93A8F">
        <w:rPr>
          <w:rFonts w:ascii="Times New Roman" w:hAnsi="Times New Roman"/>
        </w:rPr>
        <w:t xml:space="preserve"> dokumentów odbioru końcowego oraz przekazania ich Zamawiającemu,</w:t>
      </w:r>
    </w:p>
    <w:p w:rsidR="00027827" w:rsidRDefault="00425BD3" w:rsidP="00CB3C64">
      <w:pPr>
        <w:numPr>
          <w:ilvl w:val="0"/>
          <w:numId w:val="6"/>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Wyliczenie obowiązków Wykonawcy, zawarte w ust. 1 nie wyczerpuje całego zakresu zobowiązania Wykonawcy, objętego przedmiotem umowy, a także nie może stanowić podstawy do odmowy wykonania przez Wykonawcę jakichkolwiek czynności nie wymienionych wprost w umowie, a potrzebnych do należytego wykonania przedmiotu umowy. </w:t>
      </w:r>
    </w:p>
    <w:p w:rsidR="000E670F" w:rsidRPr="00CB3C64" w:rsidRDefault="000E670F" w:rsidP="000E670F">
      <w:pPr>
        <w:autoSpaceDE w:val="0"/>
        <w:autoSpaceDN w:val="0"/>
        <w:adjustRightInd w:val="0"/>
        <w:spacing w:line="360" w:lineRule="auto"/>
        <w:jc w:val="both"/>
        <w:rPr>
          <w:rFonts w:ascii="Times New Roman" w:hAnsi="Times New Roman"/>
        </w:rPr>
      </w:pPr>
    </w:p>
    <w:p w:rsidR="00425BD3" w:rsidRPr="004D53B7" w:rsidRDefault="00425BD3" w:rsidP="004D53B7">
      <w:pPr>
        <w:autoSpaceDE w:val="0"/>
        <w:autoSpaceDN w:val="0"/>
        <w:adjustRightInd w:val="0"/>
        <w:spacing w:line="360" w:lineRule="auto"/>
        <w:jc w:val="center"/>
        <w:rPr>
          <w:rFonts w:ascii="Times New Roman" w:hAnsi="Times New Roman"/>
          <w:b/>
          <w:bCs/>
          <w:strike/>
        </w:rPr>
      </w:pPr>
      <w:r w:rsidRPr="004D53B7">
        <w:rPr>
          <w:rFonts w:ascii="Times New Roman" w:hAnsi="Times New Roman"/>
          <w:b/>
        </w:rPr>
        <w:lastRenderedPageBreak/>
        <w:t>§ 4</w:t>
      </w:r>
      <w:r w:rsidRPr="004D53B7">
        <w:rPr>
          <w:rFonts w:ascii="Times New Roman" w:hAnsi="Times New Roman"/>
          <w:b/>
          <w:bCs/>
          <w:strike/>
        </w:rPr>
        <w:t xml:space="preserve"> </w:t>
      </w:r>
    </w:p>
    <w:p w:rsidR="00425BD3" w:rsidRPr="00D33706" w:rsidRDefault="00425BD3" w:rsidP="004D53B7">
      <w:pPr>
        <w:autoSpaceDE w:val="0"/>
        <w:autoSpaceDN w:val="0"/>
        <w:adjustRightInd w:val="0"/>
        <w:spacing w:line="360" w:lineRule="auto"/>
        <w:jc w:val="center"/>
        <w:rPr>
          <w:rFonts w:ascii="Times New Roman" w:hAnsi="Times New Roman"/>
          <w:b/>
          <w:bCs/>
        </w:rPr>
      </w:pPr>
      <w:r w:rsidRPr="00D33706">
        <w:rPr>
          <w:rFonts w:ascii="Times New Roman" w:hAnsi="Times New Roman"/>
          <w:b/>
          <w:bCs/>
        </w:rPr>
        <w:t>Oświadczenie Zamawiającego</w:t>
      </w:r>
    </w:p>
    <w:p w:rsidR="00425BD3" w:rsidRPr="00D33706" w:rsidRDefault="00425BD3" w:rsidP="004D53B7">
      <w:pPr>
        <w:autoSpaceDE w:val="0"/>
        <w:autoSpaceDN w:val="0"/>
        <w:adjustRightInd w:val="0"/>
        <w:spacing w:line="360" w:lineRule="auto"/>
        <w:jc w:val="both"/>
        <w:rPr>
          <w:rFonts w:ascii="Times New Roman" w:hAnsi="Times New Roman"/>
        </w:rPr>
      </w:pPr>
      <w:r w:rsidRPr="00D33706">
        <w:rPr>
          <w:rFonts w:ascii="Times New Roman" w:hAnsi="Times New Roman"/>
        </w:rPr>
        <w:t>Zamawiający oświadcza, że:</w:t>
      </w:r>
    </w:p>
    <w:p w:rsidR="00D33706" w:rsidRDefault="00425BD3" w:rsidP="00D33706">
      <w:pPr>
        <w:numPr>
          <w:ilvl w:val="0"/>
          <w:numId w:val="9"/>
        </w:numPr>
        <w:autoSpaceDE w:val="0"/>
        <w:autoSpaceDN w:val="0"/>
        <w:adjustRightInd w:val="0"/>
        <w:spacing w:line="360" w:lineRule="auto"/>
        <w:jc w:val="both"/>
        <w:rPr>
          <w:rFonts w:ascii="Times New Roman" w:hAnsi="Times New Roman"/>
        </w:rPr>
      </w:pPr>
      <w:r w:rsidRPr="004D53B7">
        <w:rPr>
          <w:rFonts w:ascii="Times New Roman" w:hAnsi="Times New Roman"/>
        </w:rPr>
        <w:t>ustanowi i opłaci nadzór inwestorski,</w:t>
      </w:r>
    </w:p>
    <w:p w:rsidR="00027827" w:rsidRPr="00CB3C64" w:rsidRDefault="00425BD3" w:rsidP="00CB3C64">
      <w:pPr>
        <w:numPr>
          <w:ilvl w:val="0"/>
          <w:numId w:val="9"/>
        </w:numPr>
        <w:autoSpaceDE w:val="0"/>
        <w:autoSpaceDN w:val="0"/>
        <w:adjustRightInd w:val="0"/>
        <w:spacing w:line="360" w:lineRule="auto"/>
        <w:jc w:val="both"/>
        <w:rPr>
          <w:rFonts w:ascii="Times New Roman" w:hAnsi="Times New Roman"/>
        </w:rPr>
      </w:pPr>
      <w:r w:rsidRPr="00D33706">
        <w:rPr>
          <w:rFonts w:ascii="Times New Roman" w:hAnsi="Times New Roman"/>
        </w:rPr>
        <w:t>udzieli Wykonawcy na jego żądanie pełnomocnictw niezbędnych do prawidłowej realizacji umowy.</w:t>
      </w:r>
    </w:p>
    <w:p w:rsidR="00425BD3" w:rsidRPr="004D53B7" w:rsidRDefault="00425BD3" w:rsidP="004D53B7">
      <w:pPr>
        <w:autoSpaceDE w:val="0"/>
        <w:autoSpaceDN w:val="0"/>
        <w:adjustRightInd w:val="0"/>
        <w:spacing w:line="360" w:lineRule="auto"/>
        <w:jc w:val="center"/>
        <w:rPr>
          <w:rFonts w:ascii="Times New Roman" w:hAnsi="Times New Roman"/>
          <w:b/>
        </w:rPr>
      </w:pPr>
      <w:r w:rsidRPr="004D53B7">
        <w:rPr>
          <w:rFonts w:ascii="Times New Roman" w:hAnsi="Times New Roman"/>
          <w:b/>
        </w:rPr>
        <w:t>§ 5</w:t>
      </w:r>
    </w:p>
    <w:p w:rsidR="00425BD3" w:rsidRPr="004D53B7" w:rsidRDefault="00425BD3" w:rsidP="004D53B7">
      <w:pPr>
        <w:autoSpaceDE w:val="0"/>
        <w:autoSpaceDN w:val="0"/>
        <w:adjustRightInd w:val="0"/>
        <w:spacing w:line="360" w:lineRule="auto"/>
        <w:jc w:val="center"/>
        <w:rPr>
          <w:rFonts w:ascii="Times New Roman" w:hAnsi="Times New Roman"/>
          <w:b/>
        </w:rPr>
      </w:pPr>
      <w:r w:rsidRPr="004D53B7">
        <w:rPr>
          <w:rFonts w:ascii="Times New Roman" w:hAnsi="Times New Roman"/>
          <w:b/>
        </w:rPr>
        <w:t>Obowiązki Zamawiającego</w:t>
      </w:r>
    </w:p>
    <w:p w:rsidR="00425BD3" w:rsidRPr="007765C2" w:rsidRDefault="00425BD3" w:rsidP="007765C2">
      <w:pPr>
        <w:pStyle w:val="Akapitzlist"/>
        <w:numPr>
          <w:ilvl w:val="0"/>
          <w:numId w:val="59"/>
        </w:numPr>
        <w:autoSpaceDE w:val="0"/>
        <w:autoSpaceDN w:val="0"/>
        <w:adjustRightInd w:val="0"/>
        <w:spacing w:line="360" w:lineRule="auto"/>
        <w:jc w:val="both"/>
        <w:rPr>
          <w:rFonts w:ascii="Times New Roman" w:hAnsi="Times New Roman"/>
        </w:rPr>
      </w:pPr>
      <w:r w:rsidRPr="007765C2">
        <w:rPr>
          <w:rFonts w:ascii="Times New Roman" w:hAnsi="Times New Roman"/>
        </w:rPr>
        <w:t>Zamawiający zobowiązuje się do:</w:t>
      </w:r>
    </w:p>
    <w:p w:rsidR="00425BD3" w:rsidRPr="004D53B7" w:rsidRDefault="00425BD3" w:rsidP="0058203C">
      <w:pPr>
        <w:numPr>
          <w:ilvl w:val="0"/>
          <w:numId w:val="10"/>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przekazania Wykonawcy terenu budowy w terminie do </w:t>
      </w:r>
      <w:r w:rsidR="00B93A8F">
        <w:rPr>
          <w:rFonts w:ascii="Times New Roman" w:hAnsi="Times New Roman"/>
        </w:rPr>
        <w:t>7</w:t>
      </w:r>
      <w:r w:rsidRPr="004D53B7">
        <w:rPr>
          <w:rFonts w:ascii="Times New Roman" w:hAnsi="Times New Roman"/>
        </w:rPr>
        <w:t xml:space="preserve"> dni od daty zawarcia umowy, </w:t>
      </w:r>
    </w:p>
    <w:p w:rsidR="00425BD3" w:rsidRPr="004D53B7" w:rsidRDefault="00425BD3" w:rsidP="0058203C">
      <w:pPr>
        <w:numPr>
          <w:ilvl w:val="0"/>
          <w:numId w:val="10"/>
        </w:numPr>
        <w:autoSpaceDE w:val="0"/>
        <w:autoSpaceDN w:val="0"/>
        <w:adjustRightInd w:val="0"/>
        <w:spacing w:line="360" w:lineRule="auto"/>
        <w:jc w:val="both"/>
        <w:rPr>
          <w:rFonts w:ascii="Times New Roman" w:hAnsi="Times New Roman"/>
        </w:rPr>
      </w:pPr>
      <w:r w:rsidRPr="004D53B7">
        <w:rPr>
          <w:rFonts w:ascii="Times New Roman" w:hAnsi="Times New Roman"/>
        </w:rPr>
        <w:t>uczestniczenia w odbiorach prac zgłaszanych przez Wykonawcę,</w:t>
      </w:r>
    </w:p>
    <w:p w:rsidR="00425BD3" w:rsidRPr="004D53B7" w:rsidRDefault="00425BD3" w:rsidP="0058203C">
      <w:pPr>
        <w:numPr>
          <w:ilvl w:val="0"/>
          <w:numId w:val="10"/>
        </w:numPr>
        <w:autoSpaceDE w:val="0"/>
        <w:autoSpaceDN w:val="0"/>
        <w:adjustRightInd w:val="0"/>
        <w:spacing w:line="360" w:lineRule="auto"/>
        <w:jc w:val="both"/>
        <w:rPr>
          <w:rFonts w:ascii="Times New Roman" w:hAnsi="Times New Roman"/>
        </w:rPr>
      </w:pPr>
      <w:r w:rsidRPr="004D53B7">
        <w:rPr>
          <w:rFonts w:ascii="Times New Roman" w:hAnsi="Times New Roman"/>
        </w:rPr>
        <w:t>wyznaczenia Wykonawcy miejsca pod zaplecze budowy,</w:t>
      </w:r>
    </w:p>
    <w:p w:rsidR="00425BD3" w:rsidRPr="004D53B7" w:rsidRDefault="00425BD3" w:rsidP="0058203C">
      <w:pPr>
        <w:numPr>
          <w:ilvl w:val="0"/>
          <w:numId w:val="10"/>
        </w:numPr>
        <w:autoSpaceDE w:val="0"/>
        <w:autoSpaceDN w:val="0"/>
        <w:adjustRightInd w:val="0"/>
        <w:spacing w:line="360" w:lineRule="auto"/>
        <w:jc w:val="both"/>
        <w:rPr>
          <w:rFonts w:ascii="Times New Roman" w:hAnsi="Times New Roman"/>
        </w:rPr>
      </w:pPr>
      <w:r w:rsidRPr="004D53B7">
        <w:rPr>
          <w:rFonts w:ascii="Times New Roman" w:hAnsi="Times New Roman"/>
        </w:rPr>
        <w:t>zapłaty Wykonawcy wynagrodzenia w formie r</w:t>
      </w:r>
      <w:r w:rsidR="00D853F4">
        <w:rPr>
          <w:rFonts w:ascii="Times New Roman" w:hAnsi="Times New Roman"/>
        </w:rPr>
        <w:t>yczałtowej, o którym mowa w § 10</w:t>
      </w:r>
      <w:r w:rsidRPr="004D53B7">
        <w:rPr>
          <w:rFonts w:ascii="Times New Roman" w:hAnsi="Times New Roman"/>
        </w:rPr>
        <w:t xml:space="preserve"> ust. 1 niniejszej umowy, z zastrzeżeniem zapisów umownych,  w szczegó</w:t>
      </w:r>
      <w:r w:rsidR="00027827">
        <w:rPr>
          <w:rFonts w:ascii="Times New Roman" w:hAnsi="Times New Roman"/>
        </w:rPr>
        <w:t xml:space="preserve">lności zawartych </w:t>
      </w:r>
      <w:r w:rsidR="00027827">
        <w:rPr>
          <w:rFonts w:ascii="Times New Roman" w:hAnsi="Times New Roman"/>
        </w:rPr>
        <w:br/>
        <w:t xml:space="preserve">w </w:t>
      </w:r>
      <w:r w:rsidR="00D853F4">
        <w:rPr>
          <w:rFonts w:ascii="Times New Roman" w:hAnsi="Times New Roman"/>
        </w:rPr>
        <w:t>§ 10</w:t>
      </w:r>
      <w:r w:rsidRPr="004D53B7">
        <w:rPr>
          <w:rFonts w:ascii="Times New Roman" w:hAnsi="Times New Roman"/>
        </w:rPr>
        <w:t xml:space="preserve"> us</w:t>
      </w:r>
      <w:r w:rsidR="00D853F4">
        <w:rPr>
          <w:rFonts w:ascii="Times New Roman" w:hAnsi="Times New Roman"/>
        </w:rPr>
        <w:t>t. 9-12, ust. 14, §12 ust.</w:t>
      </w:r>
      <w:r w:rsidR="00612DB9">
        <w:rPr>
          <w:rFonts w:ascii="Times New Roman" w:hAnsi="Times New Roman"/>
        </w:rPr>
        <w:t xml:space="preserve"> 7 pkt. 2 lit. a), </w:t>
      </w:r>
      <w:r w:rsidR="00D853F4">
        <w:rPr>
          <w:rFonts w:ascii="Times New Roman" w:hAnsi="Times New Roman"/>
        </w:rPr>
        <w:t xml:space="preserve">§ 16 oraz </w:t>
      </w:r>
      <w:r w:rsidR="00612DB9">
        <w:rPr>
          <w:rFonts w:ascii="Times New Roman" w:hAnsi="Times New Roman"/>
        </w:rPr>
        <w:t xml:space="preserve">ust. 3  </w:t>
      </w:r>
      <w:proofErr w:type="spellStart"/>
      <w:r w:rsidR="00612DB9">
        <w:rPr>
          <w:rFonts w:ascii="Times New Roman" w:hAnsi="Times New Roman"/>
        </w:rPr>
        <w:t>pkt</w:t>
      </w:r>
      <w:proofErr w:type="spellEnd"/>
      <w:r w:rsidR="00612DB9">
        <w:rPr>
          <w:rFonts w:ascii="Times New Roman" w:hAnsi="Times New Roman"/>
        </w:rPr>
        <w:t xml:space="preserve"> 2</w:t>
      </w:r>
      <w:r w:rsidR="006A4A3E">
        <w:rPr>
          <w:rFonts w:ascii="Times New Roman" w:hAnsi="Times New Roman"/>
        </w:rPr>
        <w:t xml:space="preserve"> )</w:t>
      </w:r>
      <w:r w:rsidR="00612DB9">
        <w:rPr>
          <w:rFonts w:ascii="Times New Roman" w:hAnsi="Times New Roman"/>
        </w:rPr>
        <w:t xml:space="preserve">,  </w:t>
      </w:r>
      <w:r w:rsidR="00D853F4">
        <w:rPr>
          <w:rFonts w:ascii="Times New Roman" w:hAnsi="Times New Roman"/>
        </w:rPr>
        <w:t xml:space="preserve">§ 18 </w:t>
      </w:r>
      <w:r w:rsidR="00612DB9">
        <w:rPr>
          <w:rFonts w:ascii="Times New Roman" w:hAnsi="Times New Roman"/>
        </w:rPr>
        <w:t xml:space="preserve">ust. 4 </w:t>
      </w:r>
      <w:r w:rsidR="00D853F4">
        <w:rPr>
          <w:rFonts w:ascii="Times New Roman" w:hAnsi="Times New Roman"/>
        </w:rPr>
        <w:t xml:space="preserve">i </w:t>
      </w:r>
      <w:r w:rsidR="006A4A3E">
        <w:rPr>
          <w:rFonts w:ascii="Times New Roman" w:hAnsi="Times New Roman"/>
        </w:rPr>
        <w:t xml:space="preserve">            </w:t>
      </w:r>
      <w:r w:rsidR="00D853F4">
        <w:rPr>
          <w:rFonts w:ascii="Times New Roman" w:hAnsi="Times New Roman"/>
        </w:rPr>
        <w:t>§ 19</w:t>
      </w:r>
      <w:r w:rsidR="00612DB9">
        <w:rPr>
          <w:rFonts w:ascii="Times New Roman" w:hAnsi="Times New Roman"/>
        </w:rPr>
        <w:t xml:space="preserve"> ust. 6</w:t>
      </w:r>
      <w:r w:rsidR="006A4A3E">
        <w:rPr>
          <w:rFonts w:ascii="Times New Roman" w:hAnsi="Times New Roman"/>
        </w:rPr>
        <w:t>,</w:t>
      </w:r>
    </w:p>
    <w:p w:rsidR="00425BD3" w:rsidRPr="004D53B7" w:rsidRDefault="00425BD3" w:rsidP="0058203C">
      <w:pPr>
        <w:numPr>
          <w:ilvl w:val="0"/>
          <w:numId w:val="10"/>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opiniowania i zatwierdzania bez zbędnej zwłoki dokumentów w sprawach zastrzeżonych dla Zamawiającego związanych z realizacją umowy, dla których taka opinia lub zatwierdzenie będą wymagane, </w:t>
      </w:r>
    </w:p>
    <w:p w:rsidR="00D853F4" w:rsidRDefault="00425BD3" w:rsidP="00CB3C64">
      <w:pPr>
        <w:numPr>
          <w:ilvl w:val="0"/>
          <w:numId w:val="10"/>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udziału przedstawiciela Zamawiającego w komisyjnym określeniu stanu zaawansowania robót w przypadku odstąpienia od umowy. </w:t>
      </w:r>
    </w:p>
    <w:p w:rsidR="0097418F" w:rsidRPr="00CB3C64" w:rsidRDefault="0097418F" w:rsidP="00CB3C64">
      <w:pPr>
        <w:autoSpaceDE w:val="0"/>
        <w:autoSpaceDN w:val="0"/>
        <w:adjustRightInd w:val="0"/>
        <w:spacing w:line="360" w:lineRule="auto"/>
        <w:ind w:left="720"/>
        <w:jc w:val="both"/>
        <w:rPr>
          <w:rFonts w:ascii="Times New Roman" w:hAnsi="Times New Roman"/>
        </w:rPr>
      </w:pPr>
    </w:p>
    <w:p w:rsidR="00425BD3" w:rsidRPr="004D53B7" w:rsidRDefault="00425BD3" w:rsidP="004D53B7">
      <w:pPr>
        <w:autoSpaceDE w:val="0"/>
        <w:autoSpaceDN w:val="0"/>
        <w:adjustRightInd w:val="0"/>
        <w:spacing w:line="360" w:lineRule="auto"/>
        <w:jc w:val="center"/>
        <w:rPr>
          <w:rFonts w:ascii="Times New Roman" w:hAnsi="Times New Roman"/>
          <w:b/>
        </w:rPr>
      </w:pPr>
      <w:r w:rsidRPr="004D53B7">
        <w:rPr>
          <w:rFonts w:ascii="Times New Roman" w:hAnsi="Times New Roman"/>
          <w:b/>
        </w:rPr>
        <w:t>§ 6</w:t>
      </w:r>
    </w:p>
    <w:p w:rsidR="00425BD3" w:rsidRPr="004D53B7" w:rsidRDefault="00425BD3" w:rsidP="004D53B7">
      <w:pPr>
        <w:autoSpaceDE w:val="0"/>
        <w:autoSpaceDN w:val="0"/>
        <w:adjustRightInd w:val="0"/>
        <w:spacing w:line="360" w:lineRule="auto"/>
        <w:jc w:val="center"/>
        <w:rPr>
          <w:rFonts w:ascii="Times New Roman" w:hAnsi="Times New Roman"/>
          <w:b/>
        </w:rPr>
      </w:pPr>
      <w:r w:rsidRPr="004D53B7">
        <w:rPr>
          <w:rFonts w:ascii="Times New Roman" w:hAnsi="Times New Roman"/>
          <w:b/>
        </w:rPr>
        <w:t>Współdziałanie Stron</w:t>
      </w:r>
    </w:p>
    <w:p w:rsidR="00425BD3" w:rsidRPr="004D53B7" w:rsidRDefault="00425BD3" w:rsidP="0058203C">
      <w:pPr>
        <w:numPr>
          <w:ilvl w:val="0"/>
          <w:numId w:val="11"/>
        </w:numPr>
        <w:autoSpaceDE w:val="0"/>
        <w:autoSpaceDN w:val="0"/>
        <w:adjustRightInd w:val="0"/>
        <w:spacing w:line="360" w:lineRule="auto"/>
        <w:jc w:val="both"/>
        <w:rPr>
          <w:rFonts w:ascii="Times New Roman" w:hAnsi="Times New Roman"/>
        </w:rPr>
      </w:pPr>
      <w:r w:rsidRPr="004D53B7">
        <w:rPr>
          <w:rFonts w:ascii="Times New Roman" w:hAnsi="Times New Roman"/>
        </w:rPr>
        <w:t>W zakresie wzajemnego współdziałania podczas realizacji przedmiotu umowy Zamawiający i Wykonawca zobowiązują się działać bez zbędnej zwłoki, przestrzegając obowiązujących przepisów prawa i ustalonych zwyczajów.</w:t>
      </w:r>
    </w:p>
    <w:p w:rsidR="00027827" w:rsidRDefault="00425BD3" w:rsidP="00F317B6">
      <w:pPr>
        <w:numPr>
          <w:ilvl w:val="0"/>
          <w:numId w:val="11"/>
        </w:numPr>
        <w:autoSpaceDE w:val="0"/>
        <w:autoSpaceDN w:val="0"/>
        <w:adjustRightInd w:val="0"/>
        <w:spacing w:line="360" w:lineRule="auto"/>
        <w:jc w:val="both"/>
        <w:rPr>
          <w:rFonts w:ascii="Times New Roman" w:hAnsi="Times New Roman"/>
        </w:rPr>
      </w:pPr>
      <w:r w:rsidRPr="004D53B7">
        <w:rPr>
          <w:rFonts w:ascii="Times New Roman" w:hAnsi="Times New Roman"/>
        </w:rPr>
        <w:t>Zamawiający i Wykonawca zorganizują narady koordynacyjne z udziałem uczestników procesu budowlanego, których obecność jest uzasadniona na danym etapie realizacji przedmiotu umowy. Narady zwołuje i prowadzi inspektor nadzoru inwestorskiego.</w:t>
      </w:r>
    </w:p>
    <w:p w:rsidR="000E670F" w:rsidRDefault="000E670F" w:rsidP="000E670F">
      <w:pPr>
        <w:autoSpaceDE w:val="0"/>
        <w:autoSpaceDN w:val="0"/>
        <w:adjustRightInd w:val="0"/>
        <w:spacing w:line="360" w:lineRule="auto"/>
        <w:ind w:left="360"/>
        <w:jc w:val="both"/>
        <w:rPr>
          <w:rFonts w:ascii="Times New Roman" w:hAnsi="Times New Roman"/>
        </w:rPr>
      </w:pPr>
    </w:p>
    <w:p w:rsidR="000E670F" w:rsidRDefault="000E670F" w:rsidP="000E670F">
      <w:pPr>
        <w:autoSpaceDE w:val="0"/>
        <w:autoSpaceDN w:val="0"/>
        <w:adjustRightInd w:val="0"/>
        <w:spacing w:line="360" w:lineRule="auto"/>
        <w:ind w:left="360"/>
        <w:jc w:val="both"/>
        <w:rPr>
          <w:rFonts w:ascii="Times New Roman" w:hAnsi="Times New Roman"/>
        </w:rPr>
      </w:pPr>
    </w:p>
    <w:p w:rsidR="00A4254D" w:rsidRDefault="00A4254D" w:rsidP="000E670F">
      <w:pPr>
        <w:autoSpaceDE w:val="0"/>
        <w:autoSpaceDN w:val="0"/>
        <w:adjustRightInd w:val="0"/>
        <w:spacing w:line="360" w:lineRule="auto"/>
        <w:ind w:left="360"/>
        <w:jc w:val="both"/>
        <w:rPr>
          <w:rFonts w:ascii="Times New Roman" w:hAnsi="Times New Roman"/>
        </w:rPr>
      </w:pPr>
    </w:p>
    <w:p w:rsidR="000E670F" w:rsidRPr="00F317B6" w:rsidRDefault="000E670F" w:rsidP="002B20B3">
      <w:pPr>
        <w:autoSpaceDE w:val="0"/>
        <w:autoSpaceDN w:val="0"/>
        <w:adjustRightInd w:val="0"/>
        <w:spacing w:line="360" w:lineRule="auto"/>
        <w:jc w:val="both"/>
        <w:rPr>
          <w:rFonts w:ascii="Times New Roman" w:hAnsi="Times New Roman"/>
        </w:rPr>
      </w:pPr>
    </w:p>
    <w:p w:rsidR="00425BD3" w:rsidRPr="004D53B7" w:rsidRDefault="00425BD3" w:rsidP="004D53B7">
      <w:pPr>
        <w:pStyle w:val="Nagwek1a"/>
        <w:spacing w:line="360" w:lineRule="auto"/>
        <w:rPr>
          <w:rFonts w:ascii="Times New Roman" w:hAnsi="Times New Roman"/>
        </w:rPr>
      </w:pPr>
      <w:r w:rsidRPr="004D53B7">
        <w:rPr>
          <w:rFonts w:ascii="Times New Roman" w:hAnsi="Times New Roman"/>
        </w:rPr>
        <w:lastRenderedPageBreak/>
        <w:t>§ 7</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Termin realizacji umowy</w:t>
      </w:r>
    </w:p>
    <w:p w:rsidR="006950A7" w:rsidRPr="006950A7" w:rsidRDefault="006950A7" w:rsidP="0058203C">
      <w:pPr>
        <w:numPr>
          <w:ilvl w:val="0"/>
          <w:numId w:val="12"/>
        </w:numPr>
        <w:autoSpaceDE w:val="0"/>
        <w:autoSpaceDN w:val="0"/>
        <w:adjustRightInd w:val="0"/>
        <w:spacing w:line="360" w:lineRule="auto"/>
        <w:ind w:left="540" w:hanging="540"/>
        <w:jc w:val="both"/>
        <w:rPr>
          <w:rFonts w:ascii="Times New Roman" w:hAnsi="Times New Roman"/>
        </w:rPr>
      </w:pPr>
      <w:r w:rsidRPr="006950A7">
        <w:rPr>
          <w:rFonts w:ascii="Times New Roman" w:hAnsi="Times New Roman"/>
        </w:rPr>
        <w:t xml:space="preserve">Wykonawca zobowiązuje się rozpocząć realizację przedmiotu umowy niezwłocznie po zawarciu umowy, </w:t>
      </w:r>
      <w:r w:rsidR="00C0120B">
        <w:rPr>
          <w:rFonts w:ascii="Times New Roman" w:hAnsi="Times New Roman"/>
        </w:rPr>
        <w:t>nie później jednak niż w ciągu 3</w:t>
      </w:r>
      <w:r w:rsidRPr="006950A7">
        <w:rPr>
          <w:rFonts w:ascii="Times New Roman" w:hAnsi="Times New Roman"/>
        </w:rPr>
        <w:t xml:space="preserve"> dni od dnia przekazania placu budowy. </w:t>
      </w:r>
    </w:p>
    <w:p w:rsidR="006950A7" w:rsidRPr="006950A7" w:rsidRDefault="006950A7" w:rsidP="0058203C">
      <w:pPr>
        <w:numPr>
          <w:ilvl w:val="0"/>
          <w:numId w:val="12"/>
        </w:numPr>
        <w:autoSpaceDE w:val="0"/>
        <w:autoSpaceDN w:val="0"/>
        <w:adjustRightInd w:val="0"/>
        <w:spacing w:line="360" w:lineRule="auto"/>
        <w:ind w:left="540" w:hanging="540"/>
        <w:jc w:val="both"/>
        <w:rPr>
          <w:rFonts w:ascii="Times New Roman" w:hAnsi="Times New Roman"/>
        </w:rPr>
      </w:pPr>
      <w:r w:rsidRPr="006950A7">
        <w:rPr>
          <w:rFonts w:ascii="Times New Roman" w:hAnsi="Times New Roman"/>
        </w:rPr>
        <w:t>Termi</w:t>
      </w:r>
      <w:r w:rsidR="00D145F9">
        <w:rPr>
          <w:rFonts w:ascii="Times New Roman" w:hAnsi="Times New Roman"/>
        </w:rPr>
        <w:t>n reali</w:t>
      </w:r>
      <w:r w:rsidR="00612DB9">
        <w:rPr>
          <w:rFonts w:ascii="Times New Roman" w:hAnsi="Times New Roman"/>
        </w:rPr>
        <w:t>zacji przedmiotu umowy: 3 miesią</w:t>
      </w:r>
      <w:r w:rsidR="00D145F9">
        <w:rPr>
          <w:rFonts w:ascii="Times New Roman" w:hAnsi="Times New Roman"/>
        </w:rPr>
        <w:t>ce</w:t>
      </w:r>
      <w:r w:rsidRPr="006950A7">
        <w:rPr>
          <w:rFonts w:ascii="Times New Roman" w:hAnsi="Times New Roman"/>
        </w:rPr>
        <w:t xml:space="preserve"> od dnia zawarcia umowy.</w:t>
      </w:r>
    </w:p>
    <w:p w:rsidR="00FF3FB2" w:rsidRDefault="00425BD3" w:rsidP="00F317B6">
      <w:pPr>
        <w:numPr>
          <w:ilvl w:val="0"/>
          <w:numId w:val="12"/>
        </w:numPr>
        <w:autoSpaceDE w:val="0"/>
        <w:autoSpaceDN w:val="0"/>
        <w:adjustRightInd w:val="0"/>
        <w:spacing w:line="360" w:lineRule="auto"/>
        <w:ind w:left="540" w:hanging="540"/>
        <w:jc w:val="both"/>
        <w:rPr>
          <w:rFonts w:ascii="Times New Roman" w:hAnsi="Times New Roman"/>
        </w:rPr>
      </w:pPr>
      <w:r w:rsidRPr="006950A7">
        <w:rPr>
          <w:rFonts w:ascii="Times New Roman" w:hAnsi="Times New Roman"/>
        </w:rPr>
        <w:t xml:space="preserve">Terminem wykonania przedmiotu umowy jest data podpisania przez Strony </w:t>
      </w:r>
      <w:r w:rsidR="00160A6B" w:rsidRPr="006950A7">
        <w:rPr>
          <w:rFonts w:ascii="Times New Roman" w:hAnsi="Times New Roman"/>
        </w:rPr>
        <w:t xml:space="preserve">bezusterkowego </w:t>
      </w:r>
      <w:r w:rsidRPr="006950A7">
        <w:rPr>
          <w:rFonts w:ascii="Times New Roman" w:hAnsi="Times New Roman"/>
        </w:rPr>
        <w:t>protokołu odbioru końcowego.</w:t>
      </w:r>
    </w:p>
    <w:p w:rsidR="000E670F" w:rsidRPr="00F317B6" w:rsidRDefault="000E670F" w:rsidP="000E670F">
      <w:pPr>
        <w:autoSpaceDE w:val="0"/>
        <w:autoSpaceDN w:val="0"/>
        <w:adjustRightInd w:val="0"/>
        <w:spacing w:line="360" w:lineRule="auto"/>
        <w:ind w:left="540"/>
        <w:jc w:val="both"/>
        <w:rPr>
          <w:rFonts w:ascii="Times New Roman" w:hAnsi="Times New Roman"/>
        </w:rPr>
      </w:pPr>
    </w:p>
    <w:p w:rsidR="00AC7EA4" w:rsidRPr="00876136" w:rsidRDefault="00425BD3" w:rsidP="00876136">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 8</w:t>
      </w:r>
    </w:p>
    <w:p w:rsidR="00AC7EA4" w:rsidRPr="00EC387D" w:rsidRDefault="00AC7EA4" w:rsidP="00AC7EA4">
      <w:pPr>
        <w:autoSpaceDE w:val="0"/>
        <w:autoSpaceDN w:val="0"/>
        <w:adjustRightInd w:val="0"/>
        <w:spacing w:line="360" w:lineRule="auto"/>
        <w:jc w:val="center"/>
        <w:rPr>
          <w:rFonts w:ascii="Times New Roman" w:hAnsi="Times New Roman"/>
          <w:b/>
          <w:bCs/>
        </w:rPr>
      </w:pPr>
      <w:r w:rsidRPr="00EC387D">
        <w:rPr>
          <w:rFonts w:ascii="Times New Roman" w:hAnsi="Times New Roman"/>
          <w:b/>
          <w:bCs/>
        </w:rPr>
        <w:t>Harmonogram rzeczowo-finansowy</w:t>
      </w:r>
    </w:p>
    <w:p w:rsidR="00AC7EA4" w:rsidRPr="00EC387D" w:rsidRDefault="00612DB9" w:rsidP="0058203C">
      <w:pPr>
        <w:numPr>
          <w:ilvl w:val="0"/>
          <w:numId w:val="13"/>
        </w:numPr>
        <w:autoSpaceDE w:val="0"/>
        <w:autoSpaceDN w:val="0"/>
        <w:adjustRightInd w:val="0"/>
        <w:spacing w:line="360" w:lineRule="auto"/>
        <w:ind w:left="540" w:hanging="540"/>
        <w:jc w:val="both"/>
        <w:rPr>
          <w:rFonts w:ascii="Times New Roman" w:hAnsi="Times New Roman"/>
          <w:b/>
        </w:rPr>
      </w:pPr>
      <w:r>
        <w:rPr>
          <w:rFonts w:ascii="Times New Roman" w:hAnsi="Times New Roman"/>
        </w:rPr>
        <w:t xml:space="preserve">Przed podpisaniem umowy </w:t>
      </w:r>
      <w:r w:rsidR="00D853F4">
        <w:rPr>
          <w:rFonts w:ascii="Times New Roman" w:hAnsi="Times New Roman"/>
        </w:rPr>
        <w:t>Wykonawca przedstawi</w:t>
      </w:r>
      <w:r w:rsidR="00AC7EA4" w:rsidRPr="00EC387D">
        <w:rPr>
          <w:rFonts w:ascii="Times New Roman" w:hAnsi="Times New Roman"/>
        </w:rPr>
        <w:t xml:space="preserve"> Harmonogram rzeczowo-finansowy.</w:t>
      </w:r>
    </w:p>
    <w:p w:rsidR="00AC7EA4" w:rsidRDefault="00AC7EA4" w:rsidP="0058203C">
      <w:pPr>
        <w:numPr>
          <w:ilvl w:val="0"/>
          <w:numId w:val="13"/>
        </w:numPr>
        <w:autoSpaceDE w:val="0"/>
        <w:autoSpaceDN w:val="0"/>
        <w:adjustRightInd w:val="0"/>
        <w:spacing w:line="360" w:lineRule="auto"/>
        <w:ind w:left="540" w:hanging="540"/>
        <w:jc w:val="both"/>
        <w:rPr>
          <w:rFonts w:ascii="Times New Roman" w:hAnsi="Times New Roman"/>
        </w:rPr>
      </w:pPr>
      <w:r w:rsidRPr="00EC387D">
        <w:rPr>
          <w:rFonts w:ascii="Times New Roman" w:hAnsi="Times New Roman"/>
        </w:rPr>
        <w:t>Harmonogram rzeczowo-finansowy sporządzony jest w kwotach brutto.</w:t>
      </w:r>
    </w:p>
    <w:p w:rsidR="00AC7EA4" w:rsidRPr="00EC387D" w:rsidRDefault="00AC7EA4" w:rsidP="0058203C">
      <w:pPr>
        <w:numPr>
          <w:ilvl w:val="0"/>
          <w:numId w:val="13"/>
        </w:numPr>
        <w:autoSpaceDE w:val="0"/>
        <w:autoSpaceDN w:val="0"/>
        <w:adjustRightInd w:val="0"/>
        <w:spacing w:line="360" w:lineRule="auto"/>
        <w:ind w:left="540" w:hanging="540"/>
        <w:jc w:val="both"/>
        <w:rPr>
          <w:rFonts w:ascii="Times New Roman" w:hAnsi="Times New Roman"/>
        </w:rPr>
      </w:pPr>
      <w:r w:rsidRPr="00EC387D">
        <w:rPr>
          <w:rFonts w:ascii="Times New Roman" w:hAnsi="Times New Roman"/>
        </w:rPr>
        <w:t xml:space="preserve">W przypadku zaistnienia okoliczności mających wpływ na zmiany w dotychczasowym Harmonogramie rzeczowo-finansowym Strony zobowiązane są do pisemnego poinformowania się wzajemnie o tych okolicznościach oraz ich przyczynach w terminie do 3 dni </w:t>
      </w:r>
      <w:r w:rsidRPr="00EC387D">
        <w:rPr>
          <w:rFonts w:ascii="Times New Roman" w:hAnsi="Times New Roman"/>
          <w:u w:val="single"/>
        </w:rPr>
        <w:t>roboczych</w:t>
      </w:r>
      <w:r w:rsidRPr="00EC387D">
        <w:rPr>
          <w:rFonts w:ascii="Times New Roman" w:hAnsi="Times New Roman"/>
        </w:rPr>
        <w:t xml:space="preserve"> od zaistnienia tych okoliczności. Wniosek o zmiany w Harmonogramie rzeczowo-finansowym wymaga uzasadnienia.</w:t>
      </w:r>
    </w:p>
    <w:p w:rsidR="00AC7EA4" w:rsidRPr="00EC387D" w:rsidRDefault="00AC7EA4" w:rsidP="0058203C">
      <w:pPr>
        <w:numPr>
          <w:ilvl w:val="0"/>
          <w:numId w:val="13"/>
        </w:numPr>
        <w:autoSpaceDE w:val="0"/>
        <w:autoSpaceDN w:val="0"/>
        <w:adjustRightInd w:val="0"/>
        <w:spacing w:line="360" w:lineRule="auto"/>
        <w:ind w:left="540" w:hanging="540"/>
        <w:jc w:val="both"/>
        <w:rPr>
          <w:rFonts w:ascii="Times New Roman" w:hAnsi="Times New Roman"/>
        </w:rPr>
      </w:pPr>
      <w:r w:rsidRPr="00EC387D">
        <w:rPr>
          <w:rFonts w:ascii="Times New Roman" w:hAnsi="Times New Roman"/>
        </w:rPr>
        <w:t>Dokonując zmiany Harmonogramu rzeczowo-finansowego Wykonawca każdorazowo winien uwzględnić stan zaawansowania robót.</w:t>
      </w:r>
    </w:p>
    <w:p w:rsidR="00AC7EA4" w:rsidRPr="00EC387D" w:rsidRDefault="00AC7EA4" w:rsidP="0058203C">
      <w:pPr>
        <w:numPr>
          <w:ilvl w:val="0"/>
          <w:numId w:val="13"/>
        </w:numPr>
        <w:autoSpaceDE w:val="0"/>
        <w:autoSpaceDN w:val="0"/>
        <w:adjustRightInd w:val="0"/>
        <w:spacing w:line="360" w:lineRule="auto"/>
        <w:ind w:left="540" w:hanging="540"/>
        <w:jc w:val="both"/>
        <w:rPr>
          <w:rFonts w:ascii="Times New Roman" w:hAnsi="Times New Roman"/>
        </w:rPr>
      </w:pPr>
      <w:r w:rsidRPr="00EC387D">
        <w:rPr>
          <w:rFonts w:ascii="Times New Roman" w:hAnsi="Times New Roman"/>
        </w:rPr>
        <w:t>Zaktualizowany (w wyniku zmian, o których mowa w ust. 3) Harmonogram rzeczowo-finansowy podlega niezwłocznej akceptacji Zamawiającego, poprzedzonej weryfikacją tego Harmonogramu przez inspektora nadzoru inwestorskiego.</w:t>
      </w:r>
    </w:p>
    <w:p w:rsidR="00FF3FB2" w:rsidRPr="00F317B6" w:rsidRDefault="00AC7EA4" w:rsidP="00F317B6">
      <w:pPr>
        <w:numPr>
          <w:ilvl w:val="0"/>
          <w:numId w:val="13"/>
        </w:numPr>
        <w:autoSpaceDE w:val="0"/>
        <w:autoSpaceDN w:val="0"/>
        <w:adjustRightInd w:val="0"/>
        <w:spacing w:line="360" w:lineRule="auto"/>
        <w:ind w:left="540" w:hanging="540"/>
        <w:jc w:val="both"/>
        <w:rPr>
          <w:rFonts w:ascii="Times New Roman" w:hAnsi="Times New Roman"/>
        </w:rPr>
      </w:pPr>
      <w:r w:rsidRPr="00EC387D">
        <w:rPr>
          <w:rFonts w:ascii="Times New Roman" w:hAnsi="Times New Roman"/>
        </w:rPr>
        <w:t>Zamawiający ma prawo zwrócić Wykonawcy zaktualizowany Harmonogram rzeczowo-finansowy, wnosząc pisemnie uwagi i zastrzeżenia do Harmonogramu. Wykonawca ma obowiązek dokonać zmiany Harmonogramu z uwzględnieniem uwag i zastrzeżeń Zamawiającego i w terminie 4 dni ponownie przedstawić poprawiony Harmonogram do akceptacji Zamawiającego.</w:t>
      </w:r>
    </w:p>
    <w:p w:rsidR="00425BD3" w:rsidRPr="004D53B7" w:rsidRDefault="00A2582F" w:rsidP="004D53B7">
      <w:pPr>
        <w:autoSpaceDE w:val="0"/>
        <w:autoSpaceDN w:val="0"/>
        <w:adjustRightInd w:val="0"/>
        <w:spacing w:line="360" w:lineRule="auto"/>
        <w:jc w:val="center"/>
        <w:rPr>
          <w:rFonts w:ascii="Times New Roman" w:hAnsi="Times New Roman"/>
          <w:b/>
          <w:bCs/>
        </w:rPr>
      </w:pPr>
      <w:r>
        <w:rPr>
          <w:rFonts w:ascii="Times New Roman" w:hAnsi="Times New Roman"/>
          <w:b/>
        </w:rPr>
        <w:t xml:space="preserve">§ </w:t>
      </w:r>
      <w:r w:rsidR="00876136">
        <w:rPr>
          <w:rFonts w:ascii="Times New Roman" w:hAnsi="Times New Roman"/>
          <w:b/>
        </w:rPr>
        <w:t>9</w:t>
      </w:r>
      <w:r w:rsidR="00425BD3" w:rsidRPr="004D53B7">
        <w:rPr>
          <w:rFonts w:ascii="Times New Roman" w:hAnsi="Times New Roman"/>
          <w:b/>
          <w:bCs/>
        </w:rPr>
        <w:t xml:space="preserve">  </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Osoby uprawnione i nadzór nad realizacją umowy</w:t>
      </w:r>
    </w:p>
    <w:p w:rsidR="00425BD3" w:rsidRPr="004D53B7" w:rsidRDefault="00425BD3" w:rsidP="0058203C">
      <w:pPr>
        <w:pStyle w:val="Numerator1"/>
        <w:numPr>
          <w:ilvl w:val="0"/>
          <w:numId w:val="14"/>
        </w:numPr>
        <w:spacing w:after="0" w:line="360" w:lineRule="auto"/>
        <w:rPr>
          <w:rFonts w:ascii="Times New Roman" w:hAnsi="Times New Roman"/>
        </w:rPr>
      </w:pPr>
      <w:r w:rsidRPr="004D53B7">
        <w:rPr>
          <w:rFonts w:ascii="Times New Roman" w:hAnsi="Times New Roman"/>
        </w:rPr>
        <w:t>Koordynację i bieżący nadzór nad realizacją przedmiotu umowy w imieniu Zamawiającego będą sprawować:</w:t>
      </w:r>
    </w:p>
    <w:p w:rsidR="00425BD3" w:rsidRDefault="00425BD3" w:rsidP="0058203C">
      <w:pPr>
        <w:pStyle w:val="Numerator2"/>
        <w:numPr>
          <w:ilvl w:val="0"/>
          <w:numId w:val="15"/>
        </w:numPr>
        <w:tabs>
          <w:tab w:val="num" w:pos="798"/>
        </w:tabs>
        <w:spacing w:after="0" w:line="360" w:lineRule="auto"/>
        <w:ind w:left="855" w:hanging="456"/>
        <w:rPr>
          <w:rFonts w:ascii="Times New Roman" w:hAnsi="Times New Roman"/>
        </w:rPr>
      </w:pPr>
      <w:r w:rsidRPr="004D53B7">
        <w:rPr>
          <w:rFonts w:ascii="Times New Roman" w:hAnsi="Times New Roman"/>
        </w:rPr>
        <w:t xml:space="preserve">inspektor nadzoru inwestorskiego branży </w:t>
      </w:r>
      <w:r w:rsidR="001760CF">
        <w:rPr>
          <w:rFonts w:ascii="Times New Roman" w:hAnsi="Times New Roman"/>
        </w:rPr>
        <w:t xml:space="preserve">konstrukcyjno - </w:t>
      </w:r>
      <w:r w:rsidRPr="004D53B7">
        <w:rPr>
          <w:rFonts w:ascii="Times New Roman" w:hAnsi="Times New Roman"/>
        </w:rPr>
        <w:t xml:space="preserve">budowlanej: </w:t>
      </w:r>
      <w:r w:rsidR="001760CF">
        <w:rPr>
          <w:rFonts w:ascii="Times New Roman" w:hAnsi="Times New Roman"/>
        </w:rPr>
        <w:t xml:space="preserve">…………………                                     </w:t>
      </w:r>
      <w:r w:rsidRPr="004D53B7">
        <w:rPr>
          <w:rFonts w:ascii="Times New Roman" w:hAnsi="Times New Roman"/>
        </w:rPr>
        <w:t xml:space="preserve"> ................................</w:t>
      </w:r>
      <w:proofErr w:type="spellStart"/>
      <w:r w:rsidRPr="004D53B7">
        <w:rPr>
          <w:rFonts w:ascii="Times New Roman" w:hAnsi="Times New Roman"/>
        </w:rPr>
        <w:t>tel</w:t>
      </w:r>
      <w:proofErr w:type="spellEnd"/>
      <w:r w:rsidRPr="004D53B7">
        <w:rPr>
          <w:rFonts w:ascii="Times New Roman" w:hAnsi="Times New Roman"/>
        </w:rPr>
        <w:t xml:space="preserve"> </w:t>
      </w:r>
      <w:proofErr w:type="spellStart"/>
      <w:r w:rsidRPr="004D53B7">
        <w:rPr>
          <w:rFonts w:ascii="Times New Roman" w:hAnsi="Times New Roman"/>
        </w:rPr>
        <w:t>fax</w:t>
      </w:r>
      <w:proofErr w:type="spellEnd"/>
      <w:r w:rsidRPr="004D53B7">
        <w:rPr>
          <w:rFonts w:ascii="Times New Roman" w:hAnsi="Times New Roman"/>
        </w:rPr>
        <w:t xml:space="preserve"> e-mail, </w:t>
      </w:r>
    </w:p>
    <w:p w:rsidR="00425BD3" w:rsidRPr="004D53B7" w:rsidRDefault="00425BD3" w:rsidP="0058203C">
      <w:pPr>
        <w:pStyle w:val="Numerator2"/>
        <w:numPr>
          <w:ilvl w:val="0"/>
          <w:numId w:val="15"/>
        </w:numPr>
        <w:tabs>
          <w:tab w:val="num" w:pos="798"/>
        </w:tabs>
        <w:spacing w:after="0" w:line="360" w:lineRule="auto"/>
        <w:ind w:left="855" w:hanging="456"/>
        <w:rPr>
          <w:rFonts w:ascii="Times New Roman" w:hAnsi="Times New Roman"/>
        </w:rPr>
      </w:pPr>
      <w:r w:rsidRPr="004D53B7">
        <w:rPr>
          <w:rFonts w:ascii="Times New Roman" w:hAnsi="Times New Roman"/>
        </w:rPr>
        <w:lastRenderedPageBreak/>
        <w:t xml:space="preserve">osoba odpowiedzialna za kontakty Zamawiającego z Wykonawcą: .........................tel., </w:t>
      </w:r>
      <w:proofErr w:type="spellStart"/>
      <w:r w:rsidRPr="004D53B7">
        <w:rPr>
          <w:rFonts w:ascii="Times New Roman" w:hAnsi="Times New Roman"/>
        </w:rPr>
        <w:t>fax</w:t>
      </w:r>
      <w:proofErr w:type="spellEnd"/>
      <w:r w:rsidRPr="004D53B7">
        <w:rPr>
          <w:rFonts w:ascii="Times New Roman" w:hAnsi="Times New Roman"/>
        </w:rPr>
        <w:t>, e-mail.</w:t>
      </w:r>
    </w:p>
    <w:p w:rsidR="00425BD3" w:rsidRPr="004D53B7" w:rsidRDefault="00425BD3" w:rsidP="0058203C">
      <w:pPr>
        <w:numPr>
          <w:ilvl w:val="0"/>
          <w:numId w:val="16"/>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Wykonawca ustanawia: </w:t>
      </w:r>
    </w:p>
    <w:p w:rsidR="00425BD3" w:rsidRDefault="00425BD3" w:rsidP="0058203C">
      <w:pPr>
        <w:numPr>
          <w:ilvl w:val="1"/>
          <w:numId w:val="16"/>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kierownika </w:t>
      </w:r>
      <w:r w:rsidR="00861982">
        <w:rPr>
          <w:rFonts w:ascii="Times New Roman" w:hAnsi="Times New Roman"/>
        </w:rPr>
        <w:t>budowy/</w:t>
      </w:r>
      <w:r w:rsidR="00B93A8F">
        <w:rPr>
          <w:rFonts w:ascii="Times New Roman" w:hAnsi="Times New Roman"/>
        </w:rPr>
        <w:t>robót</w:t>
      </w:r>
      <w:r w:rsidRPr="004D53B7">
        <w:rPr>
          <w:rFonts w:ascii="Times New Roman" w:hAnsi="Times New Roman"/>
        </w:rPr>
        <w:t xml:space="preserve"> w osobie: ………………………………………, uprawnienia budowlane nr </w:t>
      </w:r>
      <w:r w:rsidR="00B93A8F">
        <w:rPr>
          <w:rFonts w:ascii="Times New Roman" w:hAnsi="Times New Roman"/>
        </w:rPr>
        <w:t>…</w:t>
      </w:r>
      <w:r w:rsidRPr="004D53B7">
        <w:rPr>
          <w:rFonts w:ascii="Times New Roman" w:hAnsi="Times New Roman"/>
        </w:rPr>
        <w:t>…, wpis na listę członków samorządu zawodowego (</w:t>
      </w:r>
      <w:r w:rsidRPr="004D53B7">
        <w:rPr>
          <w:rFonts w:ascii="Times New Roman" w:hAnsi="Times New Roman"/>
          <w:i/>
          <w:color w:val="000000"/>
        </w:rPr>
        <w:t>gdy dotyczy)</w:t>
      </w:r>
      <w:r w:rsidRPr="004D53B7">
        <w:rPr>
          <w:rFonts w:ascii="Times New Roman" w:hAnsi="Times New Roman"/>
        </w:rPr>
        <w:t xml:space="preserve"> nr….., tel. …. fax. .. e-mail …,</w:t>
      </w:r>
    </w:p>
    <w:p w:rsidR="00425BD3" w:rsidRPr="004D53B7" w:rsidRDefault="00425BD3" w:rsidP="0058203C">
      <w:pPr>
        <w:numPr>
          <w:ilvl w:val="0"/>
          <w:numId w:val="17"/>
        </w:numPr>
        <w:autoSpaceDE w:val="0"/>
        <w:autoSpaceDN w:val="0"/>
        <w:adjustRightInd w:val="0"/>
        <w:spacing w:line="360" w:lineRule="auto"/>
        <w:jc w:val="both"/>
        <w:rPr>
          <w:rFonts w:ascii="Times New Roman" w:hAnsi="Times New Roman"/>
          <w:bCs/>
        </w:rPr>
      </w:pPr>
      <w:r w:rsidRPr="004D53B7">
        <w:rPr>
          <w:rFonts w:ascii="Times New Roman" w:hAnsi="Times New Roman"/>
          <w:bCs/>
        </w:rPr>
        <w:t xml:space="preserve">Kierownik </w:t>
      </w:r>
      <w:r w:rsidR="00861982">
        <w:rPr>
          <w:rFonts w:ascii="Times New Roman" w:hAnsi="Times New Roman"/>
          <w:bCs/>
        </w:rPr>
        <w:t>budowy/</w:t>
      </w:r>
      <w:r w:rsidRPr="004D53B7">
        <w:rPr>
          <w:rFonts w:ascii="Times New Roman" w:hAnsi="Times New Roman"/>
          <w:bCs/>
        </w:rPr>
        <w:t>robót posiada uprawnienia do kierowania robotami budowlanymi branżowymi, objętymi przedmiotem umowy. Wykonawca odpowiada za zachowanie ciągłości uprawnień budowlanych, os</w:t>
      </w:r>
      <w:r w:rsidR="00B93A8F">
        <w:rPr>
          <w:rFonts w:ascii="Times New Roman" w:hAnsi="Times New Roman"/>
          <w:bCs/>
        </w:rPr>
        <w:t>oby</w:t>
      </w:r>
      <w:r w:rsidRPr="004D53B7">
        <w:rPr>
          <w:rFonts w:ascii="Times New Roman" w:hAnsi="Times New Roman"/>
          <w:bCs/>
        </w:rPr>
        <w:t xml:space="preserve"> wskazan</w:t>
      </w:r>
      <w:r w:rsidR="00B93A8F">
        <w:rPr>
          <w:rFonts w:ascii="Times New Roman" w:hAnsi="Times New Roman"/>
          <w:bCs/>
        </w:rPr>
        <w:t>ej</w:t>
      </w:r>
      <w:r w:rsidRPr="004D53B7">
        <w:rPr>
          <w:rFonts w:ascii="Times New Roman" w:hAnsi="Times New Roman"/>
          <w:bCs/>
        </w:rPr>
        <w:t xml:space="preserve"> w zdaniu poprzednim.</w:t>
      </w:r>
    </w:p>
    <w:p w:rsidR="00425BD3" w:rsidRPr="004D53B7" w:rsidRDefault="00425BD3" w:rsidP="0058203C">
      <w:pPr>
        <w:numPr>
          <w:ilvl w:val="0"/>
          <w:numId w:val="18"/>
        </w:numPr>
        <w:autoSpaceDE w:val="0"/>
        <w:autoSpaceDN w:val="0"/>
        <w:adjustRightInd w:val="0"/>
        <w:spacing w:line="360" w:lineRule="auto"/>
        <w:jc w:val="both"/>
        <w:rPr>
          <w:rFonts w:ascii="Times New Roman" w:hAnsi="Times New Roman"/>
          <w:b/>
          <w:bCs/>
        </w:rPr>
      </w:pPr>
      <w:r w:rsidRPr="004D53B7">
        <w:rPr>
          <w:rFonts w:ascii="Times New Roman" w:hAnsi="Times New Roman"/>
        </w:rPr>
        <w:t>Strony mogą dokonać zmiany osób wskazanych w ust. 1-2 na inne, spełniające stosowne wymagania. Zmiana wymaga pisemnego powiadomienia drugiej strony, a w przypadku zmiany osób, wskazanych w ust 2 – także uzyskania zgody Zamawiającego. Do powiadomienia o zmianie os</w:t>
      </w:r>
      <w:r w:rsidR="00B93A8F">
        <w:rPr>
          <w:rFonts w:ascii="Times New Roman" w:hAnsi="Times New Roman"/>
        </w:rPr>
        <w:t>o</w:t>
      </w:r>
      <w:r w:rsidRPr="004D53B7">
        <w:rPr>
          <w:rFonts w:ascii="Times New Roman" w:hAnsi="Times New Roman"/>
        </w:rPr>
        <w:t>b</w:t>
      </w:r>
      <w:r w:rsidR="00B93A8F">
        <w:rPr>
          <w:rFonts w:ascii="Times New Roman" w:hAnsi="Times New Roman"/>
        </w:rPr>
        <w:t>y</w:t>
      </w:r>
      <w:r w:rsidRPr="004D53B7">
        <w:rPr>
          <w:rFonts w:ascii="Times New Roman" w:hAnsi="Times New Roman"/>
        </w:rPr>
        <w:t>, wskazan</w:t>
      </w:r>
      <w:r w:rsidR="00B93A8F">
        <w:rPr>
          <w:rFonts w:ascii="Times New Roman" w:hAnsi="Times New Roman"/>
        </w:rPr>
        <w:t>ej</w:t>
      </w:r>
      <w:r w:rsidRPr="004D53B7">
        <w:rPr>
          <w:rFonts w:ascii="Times New Roman" w:hAnsi="Times New Roman"/>
        </w:rPr>
        <w:t xml:space="preserve"> w ust. 2, Wykonawca dołączy dokumenty, potwierdzające </w:t>
      </w:r>
      <w:r w:rsidR="00B93A8F">
        <w:rPr>
          <w:rFonts w:ascii="Times New Roman" w:hAnsi="Times New Roman"/>
        </w:rPr>
        <w:t>posiadanie odpowiednich uprawnień.</w:t>
      </w:r>
      <w:r w:rsidRPr="004D53B7">
        <w:rPr>
          <w:rFonts w:ascii="Times New Roman" w:hAnsi="Times New Roman"/>
        </w:rPr>
        <w:t xml:space="preserve"> </w:t>
      </w:r>
    </w:p>
    <w:p w:rsidR="00425BD3" w:rsidRPr="004D53B7" w:rsidRDefault="00425BD3" w:rsidP="0058203C">
      <w:pPr>
        <w:numPr>
          <w:ilvl w:val="0"/>
          <w:numId w:val="18"/>
        </w:numPr>
        <w:autoSpaceDE w:val="0"/>
        <w:autoSpaceDN w:val="0"/>
        <w:adjustRightInd w:val="0"/>
        <w:spacing w:line="360" w:lineRule="auto"/>
        <w:jc w:val="both"/>
        <w:rPr>
          <w:rFonts w:ascii="Times New Roman" w:hAnsi="Times New Roman"/>
          <w:b/>
          <w:bCs/>
        </w:rPr>
      </w:pPr>
      <w:r w:rsidRPr="004D53B7">
        <w:rPr>
          <w:rFonts w:ascii="Times New Roman" w:hAnsi="Times New Roman"/>
        </w:rPr>
        <w:t>Zmiana os</w:t>
      </w:r>
      <w:r w:rsidR="00B93A8F">
        <w:rPr>
          <w:rFonts w:ascii="Times New Roman" w:hAnsi="Times New Roman"/>
        </w:rPr>
        <w:t>oby</w:t>
      </w:r>
      <w:r w:rsidRPr="004D53B7">
        <w:rPr>
          <w:rFonts w:ascii="Times New Roman" w:hAnsi="Times New Roman"/>
        </w:rPr>
        <w:t>, o któr</w:t>
      </w:r>
      <w:r w:rsidR="00B93A8F">
        <w:rPr>
          <w:rFonts w:ascii="Times New Roman" w:hAnsi="Times New Roman"/>
        </w:rPr>
        <w:t>ej</w:t>
      </w:r>
      <w:r w:rsidRPr="004D53B7">
        <w:rPr>
          <w:rFonts w:ascii="Times New Roman" w:hAnsi="Times New Roman"/>
        </w:rPr>
        <w:t xml:space="preserve"> mowa w ust. 2, nie może powodować przerwania ciągłości nadzoru nad realizacją umowy w rozumieniu niniejszego paragrafu.</w:t>
      </w:r>
    </w:p>
    <w:p w:rsidR="00425BD3" w:rsidRPr="004D53B7" w:rsidRDefault="00425BD3" w:rsidP="0058203C">
      <w:pPr>
        <w:numPr>
          <w:ilvl w:val="0"/>
          <w:numId w:val="18"/>
        </w:numPr>
        <w:autoSpaceDE w:val="0"/>
        <w:autoSpaceDN w:val="0"/>
        <w:adjustRightInd w:val="0"/>
        <w:spacing w:line="360" w:lineRule="auto"/>
        <w:jc w:val="both"/>
        <w:rPr>
          <w:rFonts w:ascii="Times New Roman" w:hAnsi="Times New Roman"/>
          <w:b/>
          <w:bCs/>
        </w:rPr>
      </w:pPr>
      <w:r w:rsidRPr="004D53B7">
        <w:rPr>
          <w:rFonts w:ascii="Times New Roman" w:hAnsi="Times New Roman"/>
        </w:rPr>
        <w:t xml:space="preserve">Inspektor nadzoru inwestorskiego działa w granicach umocowania określonego przepisami Prawa budowlanego i </w:t>
      </w:r>
      <w:r w:rsidR="001A3513">
        <w:rPr>
          <w:rFonts w:ascii="Times New Roman" w:hAnsi="Times New Roman"/>
        </w:rPr>
        <w:t>jest</w:t>
      </w:r>
      <w:r w:rsidRPr="004D53B7">
        <w:rPr>
          <w:rFonts w:ascii="Times New Roman" w:hAnsi="Times New Roman"/>
        </w:rPr>
        <w:t xml:space="preserve"> uprawni</w:t>
      </w:r>
      <w:r w:rsidR="001A3513">
        <w:rPr>
          <w:rFonts w:ascii="Times New Roman" w:hAnsi="Times New Roman"/>
        </w:rPr>
        <w:t>ony</w:t>
      </w:r>
      <w:r w:rsidRPr="004D53B7">
        <w:rPr>
          <w:rFonts w:ascii="Times New Roman" w:hAnsi="Times New Roman"/>
        </w:rPr>
        <w:t xml:space="preserve"> do wydawania Wykonawcy poleceń związanych z jakością i ilością robót, które są niezbędne do wykonania przedmiotu umowy w sposób prawidłowy oraz zgodny z umową i </w:t>
      </w:r>
      <w:r w:rsidR="001A3513">
        <w:rPr>
          <w:rFonts w:ascii="Times New Roman" w:hAnsi="Times New Roman"/>
        </w:rPr>
        <w:t xml:space="preserve"> przepisami prawa budowlanego</w:t>
      </w:r>
      <w:r w:rsidRPr="004D53B7">
        <w:rPr>
          <w:rFonts w:ascii="Times New Roman" w:hAnsi="Times New Roman"/>
        </w:rPr>
        <w:t>.</w:t>
      </w:r>
    </w:p>
    <w:p w:rsidR="00425BD3" w:rsidRPr="004D53B7" w:rsidRDefault="00425BD3" w:rsidP="002B20B3">
      <w:pPr>
        <w:pStyle w:val="Numerator2"/>
        <w:numPr>
          <w:ilvl w:val="0"/>
          <w:numId w:val="19"/>
        </w:numPr>
        <w:spacing w:after="0" w:line="360" w:lineRule="auto"/>
        <w:rPr>
          <w:rFonts w:ascii="Times New Roman" w:hAnsi="Times New Roman"/>
        </w:rPr>
      </w:pPr>
      <w:r w:rsidRPr="004D53B7">
        <w:rPr>
          <w:rFonts w:ascii="Times New Roman" w:hAnsi="Times New Roman"/>
        </w:rPr>
        <w:t>Wszystkie osoby wymienione w ust. 2 winny biegle posługiwać się językiem polskim. W przypadku, gdy Wykonawca nie dysponuje osobami biegle posługującymi się językiem polskim, dla prawidłowego wypełnienia warunków umowy musi zapewnić na swój (Wykonawcy) koszt odpowiednie usługi tłumacza w celu efektywnej i prawidłowej realizacji umowy.</w:t>
      </w:r>
    </w:p>
    <w:p w:rsidR="00FF3FB2" w:rsidRDefault="00425BD3" w:rsidP="00F317B6">
      <w:pPr>
        <w:pStyle w:val="Numerator2"/>
        <w:numPr>
          <w:ilvl w:val="0"/>
          <w:numId w:val="19"/>
        </w:numPr>
        <w:spacing w:after="0" w:line="360" w:lineRule="auto"/>
        <w:rPr>
          <w:rFonts w:ascii="Times New Roman" w:hAnsi="Times New Roman"/>
        </w:rPr>
      </w:pPr>
      <w:r w:rsidRPr="004D53B7">
        <w:rPr>
          <w:rFonts w:ascii="Times New Roman" w:hAnsi="Times New Roman"/>
        </w:rPr>
        <w:t>Zamawiający może zażądać od Wykonawcy zmiany osoby, wskazanej w ust. 2, jeżeli uzna, że osoba ta nie wykonuje bądź nienależycie wykonuje swoje obowiązki.</w:t>
      </w:r>
    </w:p>
    <w:p w:rsidR="00F317B6" w:rsidRPr="00F317B6" w:rsidRDefault="00F317B6" w:rsidP="00F317B6">
      <w:pPr>
        <w:pStyle w:val="Numerator2"/>
        <w:spacing w:after="0" w:line="360" w:lineRule="auto"/>
        <w:ind w:left="360"/>
        <w:rPr>
          <w:rFonts w:ascii="Times New Roman" w:hAnsi="Times New Roman"/>
        </w:rPr>
      </w:pP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rPr>
        <w:t xml:space="preserve">§ </w:t>
      </w:r>
      <w:r w:rsidR="00876136">
        <w:rPr>
          <w:rFonts w:ascii="Times New Roman" w:hAnsi="Times New Roman"/>
          <w:b/>
        </w:rPr>
        <w:t>10</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Wynagrodzenie Wykonawcy i warunki płatności</w:t>
      </w:r>
    </w:p>
    <w:p w:rsidR="00425BD3" w:rsidRPr="009D3317" w:rsidRDefault="007F07F7" w:rsidP="009D3317">
      <w:pPr>
        <w:numPr>
          <w:ilvl w:val="0"/>
          <w:numId w:val="20"/>
        </w:numPr>
        <w:autoSpaceDE w:val="0"/>
        <w:autoSpaceDN w:val="0"/>
        <w:adjustRightInd w:val="0"/>
        <w:spacing w:line="360" w:lineRule="auto"/>
        <w:jc w:val="both"/>
        <w:rPr>
          <w:rFonts w:ascii="Times New Roman" w:hAnsi="Times New Roman"/>
        </w:rPr>
      </w:pPr>
      <w:r>
        <w:rPr>
          <w:rFonts w:ascii="Times New Roman" w:hAnsi="Times New Roman"/>
        </w:rPr>
        <w:t>Maksymalne, ryczałtowe w</w:t>
      </w:r>
      <w:r w:rsidR="00425BD3" w:rsidRPr="004D53B7">
        <w:rPr>
          <w:rFonts w:ascii="Times New Roman" w:hAnsi="Times New Roman"/>
        </w:rPr>
        <w:t>ynagrodzenie Wykonawcy za wykonanie prz</w:t>
      </w:r>
      <w:r>
        <w:rPr>
          <w:rFonts w:ascii="Times New Roman" w:hAnsi="Times New Roman"/>
        </w:rPr>
        <w:t xml:space="preserve">edmiotu umowy </w:t>
      </w:r>
      <w:r w:rsidR="00425BD3" w:rsidRPr="004D53B7">
        <w:rPr>
          <w:rFonts w:ascii="Times New Roman" w:hAnsi="Times New Roman"/>
        </w:rPr>
        <w:t>wynosi brutto ………</w:t>
      </w:r>
      <w:r w:rsidR="009D3317">
        <w:rPr>
          <w:rFonts w:ascii="Times New Roman" w:hAnsi="Times New Roman"/>
        </w:rPr>
        <w:t>………….</w:t>
      </w:r>
      <w:r w:rsidR="00425BD3" w:rsidRPr="004D53B7">
        <w:rPr>
          <w:rFonts w:ascii="Times New Roman" w:hAnsi="Times New Roman"/>
        </w:rPr>
        <w:t>zł (słownie: ………….), netto – ……..zł (słownie: ………..)</w:t>
      </w:r>
      <w:r w:rsidR="009D3317">
        <w:rPr>
          <w:rFonts w:ascii="Times New Roman" w:hAnsi="Times New Roman"/>
        </w:rPr>
        <w:t xml:space="preserve"> </w:t>
      </w:r>
      <w:r w:rsidR="00425BD3" w:rsidRPr="004D53B7">
        <w:rPr>
          <w:rFonts w:ascii="Times New Roman" w:hAnsi="Times New Roman"/>
        </w:rPr>
        <w:t>Podatek od towarów</w:t>
      </w:r>
      <w:r w:rsidR="00425BD3" w:rsidRPr="009D3317">
        <w:rPr>
          <w:rFonts w:ascii="Times New Roman" w:hAnsi="Times New Roman"/>
        </w:rPr>
        <w:t xml:space="preserve"> i usług (VAT) – </w:t>
      </w:r>
      <w:r w:rsidR="009D3317">
        <w:rPr>
          <w:rFonts w:ascii="Times New Roman" w:hAnsi="Times New Roman"/>
        </w:rPr>
        <w:t>…..</w:t>
      </w:r>
      <w:r w:rsidR="00425BD3" w:rsidRPr="009D3317">
        <w:rPr>
          <w:rFonts w:ascii="Times New Roman" w:hAnsi="Times New Roman"/>
        </w:rPr>
        <w:t>………. zł (słownie: .……………</w:t>
      </w:r>
      <w:r w:rsidR="009D3317" w:rsidRPr="009D3317">
        <w:rPr>
          <w:rFonts w:ascii="Times New Roman" w:hAnsi="Times New Roman"/>
        </w:rPr>
        <w:t>…………………………………………</w:t>
      </w:r>
      <w:r w:rsidR="00425BD3" w:rsidRPr="009D3317">
        <w:rPr>
          <w:rFonts w:ascii="Times New Roman" w:hAnsi="Times New Roman"/>
        </w:rPr>
        <w:t xml:space="preserve">). </w:t>
      </w:r>
    </w:p>
    <w:p w:rsidR="00425BD3" w:rsidRPr="004D53B7" w:rsidRDefault="00425BD3" w:rsidP="0058203C">
      <w:pPr>
        <w:numPr>
          <w:ilvl w:val="0"/>
          <w:numId w:val="20"/>
        </w:numPr>
        <w:autoSpaceDE w:val="0"/>
        <w:autoSpaceDN w:val="0"/>
        <w:adjustRightInd w:val="0"/>
        <w:spacing w:line="360" w:lineRule="auto"/>
        <w:jc w:val="both"/>
        <w:rPr>
          <w:rFonts w:ascii="Times New Roman" w:hAnsi="Times New Roman"/>
        </w:rPr>
      </w:pPr>
      <w:r w:rsidRPr="004D53B7">
        <w:rPr>
          <w:rFonts w:ascii="Times New Roman" w:hAnsi="Times New Roman"/>
        </w:rPr>
        <w:lastRenderedPageBreak/>
        <w:t xml:space="preserve">Wynagrodzenie, o którym mowa w ust. 1 wynika z oferty Wykonawcy i nie podlega zmianom waloryzacyjnym. </w:t>
      </w:r>
    </w:p>
    <w:p w:rsidR="00425BD3" w:rsidRPr="004D53B7" w:rsidRDefault="00425BD3" w:rsidP="0058203C">
      <w:pPr>
        <w:numPr>
          <w:ilvl w:val="0"/>
          <w:numId w:val="20"/>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Wynagrodzenie brutto obejmuje wszelkie obciążenia o charakterze publicznoprawnym związane z realizacją przedmiotu umowy, w szczególności podatek od towarów i usług w wysokości wynikającej z właściwych przepisów. </w:t>
      </w:r>
    </w:p>
    <w:p w:rsidR="00425BD3" w:rsidRPr="004D53B7" w:rsidRDefault="00425BD3" w:rsidP="0058203C">
      <w:pPr>
        <w:numPr>
          <w:ilvl w:val="0"/>
          <w:numId w:val="20"/>
        </w:numPr>
        <w:autoSpaceDE w:val="0"/>
        <w:autoSpaceDN w:val="0"/>
        <w:adjustRightInd w:val="0"/>
        <w:spacing w:line="360" w:lineRule="auto"/>
        <w:jc w:val="both"/>
        <w:rPr>
          <w:rFonts w:ascii="Times New Roman" w:hAnsi="Times New Roman"/>
        </w:rPr>
      </w:pPr>
      <w:r w:rsidRPr="004D53B7">
        <w:rPr>
          <w:rFonts w:ascii="Times New Roman" w:hAnsi="Times New Roman"/>
        </w:rPr>
        <w:t>W przypadku pominięcia przez Wykonawcę podczas wyceny robót, objętych przedmiotem umowy, jakiejkolwiek części zamówienia określonego w dokumentacji przetargowej i nieujęcia wartości tej części zamówienia w wynagrodzeniu ryczałtowym, Wykonawcy nie przysługują względem Zamawiającego żadne roszczenia, a w szczególności roszczenie o dodatkowe wynagrodzenie lub podwyższenie wynagrodzenia, określonego w ust. 1.</w:t>
      </w:r>
    </w:p>
    <w:p w:rsidR="00D33706" w:rsidRPr="00D33706" w:rsidRDefault="00425BD3" w:rsidP="0058203C">
      <w:pPr>
        <w:numPr>
          <w:ilvl w:val="0"/>
          <w:numId w:val="20"/>
        </w:numPr>
        <w:autoSpaceDE w:val="0"/>
        <w:autoSpaceDN w:val="0"/>
        <w:adjustRightInd w:val="0"/>
        <w:spacing w:line="360" w:lineRule="auto"/>
        <w:jc w:val="both"/>
        <w:rPr>
          <w:rFonts w:ascii="Times New Roman" w:hAnsi="Times New Roman"/>
        </w:rPr>
      </w:pPr>
      <w:r w:rsidRPr="00D33706">
        <w:rPr>
          <w:rFonts w:ascii="Times New Roman" w:hAnsi="Times New Roman"/>
        </w:rPr>
        <w:t xml:space="preserve">Rozliczenie nastąpi fakturą końcową. </w:t>
      </w:r>
    </w:p>
    <w:p w:rsidR="00425BD3" w:rsidRPr="00D33706" w:rsidRDefault="00425BD3" w:rsidP="0058203C">
      <w:pPr>
        <w:numPr>
          <w:ilvl w:val="0"/>
          <w:numId w:val="20"/>
        </w:numPr>
        <w:autoSpaceDE w:val="0"/>
        <w:autoSpaceDN w:val="0"/>
        <w:adjustRightInd w:val="0"/>
        <w:spacing w:line="360" w:lineRule="auto"/>
        <w:jc w:val="both"/>
        <w:rPr>
          <w:rFonts w:ascii="Times New Roman" w:hAnsi="Times New Roman"/>
        </w:rPr>
      </w:pPr>
      <w:r w:rsidRPr="00D33706">
        <w:rPr>
          <w:rFonts w:ascii="Times New Roman" w:hAnsi="Times New Roman"/>
        </w:rPr>
        <w:t>Podstawę do wystawienia faktury końcowej stanowić będzie zaistnienie łącznie następujących zdarzeń:</w:t>
      </w:r>
    </w:p>
    <w:p w:rsidR="00425BD3" w:rsidRPr="00D33706" w:rsidRDefault="00425BD3" w:rsidP="0058203C">
      <w:pPr>
        <w:pStyle w:val="Akapitzlist"/>
        <w:numPr>
          <w:ilvl w:val="0"/>
          <w:numId w:val="51"/>
        </w:numPr>
        <w:autoSpaceDE w:val="0"/>
        <w:autoSpaceDN w:val="0"/>
        <w:adjustRightInd w:val="0"/>
        <w:spacing w:line="360" w:lineRule="auto"/>
        <w:jc w:val="both"/>
        <w:rPr>
          <w:rFonts w:ascii="Times New Roman" w:hAnsi="Times New Roman"/>
        </w:rPr>
      </w:pPr>
      <w:r w:rsidRPr="00D33706">
        <w:rPr>
          <w:rFonts w:ascii="Times New Roman" w:hAnsi="Times New Roman"/>
        </w:rPr>
        <w:t xml:space="preserve">zakończenie robót i podpisanie </w:t>
      </w:r>
      <w:r w:rsidR="00DF721A" w:rsidRPr="00D33706">
        <w:rPr>
          <w:rFonts w:ascii="Times New Roman" w:hAnsi="Times New Roman"/>
        </w:rPr>
        <w:t xml:space="preserve">bezusterkowego </w:t>
      </w:r>
      <w:r w:rsidRPr="00D33706">
        <w:rPr>
          <w:rFonts w:ascii="Times New Roman" w:hAnsi="Times New Roman"/>
        </w:rPr>
        <w:t>protokołu odbioru końcowego,</w:t>
      </w:r>
    </w:p>
    <w:p w:rsidR="00425BD3" w:rsidRPr="00D33706" w:rsidRDefault="00425BD3" w:rsidP="0058203C">
      <w:pPr>
        <w:numPr>
          <w:ilvl w:val="0"/>
          <w:numId w:val="51"/>
        </w:numPr>
        <w:autoSpaceDE w:val="0"/>
        <w:autoSpaceDN w:val="0"/>
        <w:adjustRightInd w:val="0"/>
        <w:spacing w:line="360" w:lineRule="auto"/>
        <w:jc w:val="both"/>
        <w:rPr>
          <w:rFonts w:ascii="Times New Roman" w:hAnsi="Times New Roman"/>
        </w:rPr>
      </w:pPr>
      <w:r w:rsidRPr="00D33706">
        <w:rPr>
          <w:rFonts w:ascii="Times New Roman" w:hAnsi="Times New Roman"/>
        </w:rPr>
        <w:t>złożenie pisemnych oświadczeń podwykonawców, że otrzymali oni wynagrodzenie</w:t>
      </w:r>
      <w:r w:rsidR="007F07F7">
        <w:rPr>
          <w:rFonts w:ascii="Times New Roman" w:hAnsi="Times New Roman"/>
        </w:rPr>
        <w:t xml:space="preserve"> (</w:t>
      </w:r>
      <w:r w:rsidR="007F07F7" w:rsidRPr="007F07F7">
        <w:rPr>
          <w:rFonts w:ascii="Times New Roman" w:hAnsi="Times New Roman"/>
        </w:rPr>
        <w:t>w sytuacji, gdy Wykonawca korzysta z podwykonawców)</w:t>
      </w:r>
      <w:r w:rsidR="007F07F7">
        <w:rPr>
          <w:rFonts w:ascii="Times New Roman" w:hAnsi="Times New Roman"/>
        </w:rPr>
        <w:t xml:space="preserve"> </w:t>
      </w:r>
      <w:r w:rsidRPr="00D33706">
        <w:rPr>
          <w:rFonts w:ascii="Times New Roman" w:hAnsi="Times New Roman"/>
        </w:rPr>
        <w:t>.</w:t>
      </w:r>
    </w:p>
    <w:p w:rsidR="00425BD3" w:rsidRPr="004D53B7" w:rsidRDefault="00425BD3" w:rsidP="0058203C">
      <w:pPr>
        <w:pStyle w:val="Akapitzlist"/>
        <w:numPr>
          <w:ilvl w:val="0"/>
          <w:numId w:val="20"/>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Zapłata wynagrodzenia nastąpi przelewem na rachunek bankowy Wykonawcy ……………., w terminie do 21 dni od daty otrzymania </w:t>
      </w:r>
      <w:r w:rsidR="007F07F7">
        <w:rPr>
          <w:rFonts w:ascii="Times New Roman" w:hAnsi="Times New Roman"/>
        </w:rPr>
        <w:t xml:space="preserve">przez Zamawiającego </w:t>
      </w:r>
      <w:r w:rsidRPr="004D53B7">
        <w:rPr>
          <w:rFonts w:ascii="Times New Roman" w:hAnsi="Times New Roman"/>
        </w:rPr>
        <w:t>prawidłowo wystawionej faktury. Za dzień zapłaty przyjmuje się dzień obciążenia rachunku bankowego Zamawiającego.</w:t>
      </w:r>
    </w:p>
    <w:p w:rsidR="00425BD3" w:rsidRPr="004D53B7" w:rsidRDefault="00425BD3" w:rsidP="0058203C">
      <w:pPr>
        <w:pStyle w:val="Akapitzlist"/>
        <w:numPr>
          <w:ilvl w:val="0"/>
          <w:numId w:val="20"/>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W razie odmowy zapłaty wynagrodzenia na rzecz podwykonawcy, Wykonawca zobowiązany jest pisemnie wskazać Zamawiającemu przyczyny odmowy zapłaty oraz szczegółowo uzasadnić powody, dla których odmowa ta nie narusza praw ani warunków umowy z podwykonawcami. Zamawiający ma prawo zbadać wywiązywanie się Wykonawcy </w:t>
      </w:r>
      <w:r w:rsidR="009A6C22">
        <w:rPr>
          <w:rFonts w:ascii="Times New Roman" w:hAnsi="Times New Roman"/>
        </w:rPr>
        <w:br/>
      </w:r>
      <w:r w:rsidRPr="004D53B7">
        <w:rPr>
          <w:rFonts w:ascii="Times New Roman" w:hAnsi="Times New Roman"/>
        </w:rPr>
        <w:t xml:space="preserve">z warunków umowy z podwykonawcami, a także domagać się od podwykonawcy złożenia stosownych oświadczeń oraz udostępnienia dokumentów umownych. </w:t>
      </w:r>
    </w:p>
    <w:p w:rsidR="00425BD3" w:rsidRPr="004D53B7" w:rsidRDefault="00425BD3" w:rsidP="0058203C">
      <w:pPr>
        <w:pStyle w:val="Akapitzlist"/>
        <w:numPr>
          <w:ilvl w:val="0"/>
          <w:numId w:val="20"/>
        </w:numPr>
        <w:autoSpaceDE w:val="0"/>
        <w:autoSpaceDN w:val="0"/>
        <w:adjustRightInd w:val="0"/>
        <w:spacing w:line="360" w:lineRule="auto"/>
        <w:jc w:val="both"/>
        <w:rPr>
          <w:rFonts w:ascii="Times New Roman" w:hAnsi="Times New Roman"/>
        </w:rPr>
      </w:pPr>
      <w:r w:rsidRPr="004D53B7">
        <w:rPr>
          <w:rFonts w:ascii="Times New Roman" w:hAnsi="Times New Roman"/>
        </w:rPr>
        <w:t>Wykonawca zobowiązuje się do złożenia Zamawiającemu wraz z fakturą dowodów potwierdzających zapłatę wymagalnego wynagrodzenia podwykonawcom, których wierzytelność jest częścią składową wystawionej faktury. W przypadku niedostarczenia przez Wykonawcę powyższych dowodów, Zamawiający zatrzyma z faktury Wykonawcy kwotę brutto w wysokości równej należności Podwykonawcy i dokona  bezpośredniej zapłaty wynagrodzenia przysługującego Podwykonawcy. Od zatrzymanej przez Zamawiającego kwoty odsetki nie przysługują.</w:t>
      </w:r>
    </w:p>
    <w:p w:rsidR="00425BD3" w:rsidRPr="004D53B7" w:rsidRDefault="00425BD3" w:rsidP="0058203C">
      <w:pPr>
        <w:pStyle w:val="Akapitzlist"/>
        <w:numPr>
          <w:ilvl w:val="0"/>
          <w:numId w:val="20"/>
        </w:numPr>
        <w:autoSpaceDE w:val="0"/>
        <w:autoSpaceDN w:val="0"/>
        <w:adjustRightInd w:val="0"/>
        <w:spacing w:line="360" w:lineRule="auto"/>
        <w:jc w:val="both"/>
        <w:rPr>
          <w:rFonts w:ascii="Times New Roman" w:hAnsi="Times New Roman"/>
        </w:rPr>
      </w:pPr>
      <w:r w:rsidRPr="004D53B7">
        <w:rPr>
          <w:rFonts w:ascii="Times New Roman" w:hAnsi="Times New Roman"/>
        </w:rPr>
        <w:lastRenderedPageBreak/>
        <w:t xml:space="preserve">Bezpośredniej płatności wynagrodzenia należnego Podwykonawcom za wykonane roboty budowlane, dostawy lub usługi, Zamawiający będzie realizował na konta bankowe podwykonawców wskazane w umowach o podwykonawstwo w terminie 21 dni od dnia  doręczenia faktury. </w:t>
      </w:r>
    </w:p>
    <w:p w:rsidR="00425BD3" w:rsidRPr="004D53B7" w:rsidRDefault="00425BD3" w:rsidP="0058203C">
      <w:pPr>
        <w:pStyle w:val="Akapitzlist"/>
        <w:numPr>
          <w:ilvl w:val="0"/>
          <w:numId w:val="20"/>
        </w:numPr>
        <w:autoSpaceDE w:val="0"/>
        <w:autoSpaceDN w:val="0"/>
        <w:adjustRightInd w:val="0"/>
        <w:spacing w:line="360" w:lineRule="auto"/>
        <w:jc w:val="both"/>
        <w:rPr>
          <w:rFonts w:ascii="Times New Roman" w:hAnsi="Times New Roman"/>
        </w:rPr>
      </w:pPr>
      <w:r w:rsidRPr="004D53B7">
        <w:rPr>
          <w:rFonts w:ascii="Times New Roman" w:hAnsi="Times New Roman"/>
        </w:rPr>
        <w:t>Podstawą płatności należnych Podwykonawcom będzie prawidłowo wystawiona faktura Wykonawcy z dołączonymi dokumentami: potwierdzonymi za zgodność z oryginałem kopiami prawidłowo wystawionych faktur Podwykonawców, określającymi zakres rzeczowy wykonanych robót wynikający z umów o podwykonawstwo, pisemną dyspozycją Wykonawcy do przekazania kwot należnych Podwykonawcom wynikających z wystawionych przez nich faktur lub roszczeniem Podwykonawcy które mogą być skierowane wobec Zamawiającego w trybie art. 647</w:t>
      </w:r>
      <w:r w:rsidRPr="004D53B7">
        <w:rPr>
          <w:rFonts w:ascii="Times New Roman" w:hAnsi="Times New Roman"/>
          <w:vertAlign w:val="superscript"/>
        </w:rPr>
        <w:t>1</w:t>
      </w:r>
      <w:r w:rsidRPr="004D53B7">
        <w:rPr>
          <w:rFonts w:ascii="Times New Roman" w:hAnsi="Times New Roman"/>
        </w:rPr>
        <w:t xml:space="preserve"> § 5 </w:t>
      </w:r>
      <w:r w:rsidR="00612DB9">
        <w:rPr>
          <w:rFonts w:ascii="Times New Roman" w:hAnsi="Times New Roman"/>
        </w:rPr>
        <w:t>ustawy z dnia 23 kwietnia 1964r. Kodeks cywilny ( Dz. U. z 2018r., poz.1025 ze zm.) zwany dalej Kodeks cywilny.</w:t>
      </w:r>
    </w:p>
    <w:p w:rsidR="00425BD3" w:rsidRPr="004D53B7" w:rsidRDefault="00425BD3" w:rsidP="0058203C">
      <w:pPr>
        <w:pStyle w:val="Akapitzlist"/>
        <w:numPr>
          <w:ilvl w:val="0"/>
          <w:numId w:val="20"/>
        </w:numPr>
        <w:autoSpaceDE w:val="0"/>
        <w:autoSpaceDN w:val="0"/>
        <w:adjustRightInd w:val="0"/>
        <w:spacing w:line="360" w:lineRule="auto"/>
        <w:jc w:val="both"/>
        <w:rPr>
          <w:rFonts w:ascii="Times New Roman" w:hAnsi="Times New Roman"/>
        </w:rPr>
      </w:pPr>
      <w:r w:rsidRPr="004D53B7">
        <w:rPr>
          <w:rFonts w:ascii="Times New Roman" w:hAnsi="Times New Roman"/>
        </w:rPr>
        <w:t>Kwoty wypłacone Podwykonawcom na podstawie dokumentów, o których mowa wyżej, pomniejszać będą należności Wykonawcy wskazane na fakturze.</w:t>
      </w:r>
    </w:p>
    <w:p w:rsidR="00425BD3" w:rsidRPr="004D53B7" w:rsidRDefault="00425BD3" w:rsidP="0058203C">
      <w:pPr>
        <w:pStyle w:val="Akapitzlist"/>
        <w:numPr>
          <w:ilvl w:val="0"/>
          <w:numId w:val="20"/>
        </w:numPr>
        <w:autoSpaceDE w:val="0"/>
        <w:autoSpaceDN w:val="0"/>
        <w:adjustRightInd w:val="0"/>
        <w:spacing w:line="360" w:lineRule="auto"/>
        <w:jc w:val="both"/>
        <w:rPr>
          <w:rFonts w:ascii="Times New Roman" w:hAnsi="Times New Roman"/>
        </w:rPr>
      </w:pPr>
      <w:r w:rsidRPr="004D53B7">
        <w:rPr>
          <w:rFonts w:ascii="Times New Roman" w:hAnsi="Times New Roman"/>
        </w:rPr>
        <w:t>Powyższe uregulowania nie naruszają postanowień umownych co do zabezpieczenia należytego wykonania umowy.</w:t>
      </w:r>
    </w:p>
    <w:p w:rsidR="00425BD3" w:rsidRPr="003423FD" w:rsidRDefault="00425BD3" w:rsidP="0058203C">
      <w:pPr>
        <w:pStyle w:val="Akapitzlist"/>
        <w:numPr>
          <w:ilvl w:val="0"/>
          <w:numId w:val="20"/>
        </w:numPr>
        <w:autoSpaceDE w:val="0"/>
        <w:autoSpaceDN w:val="0"/>
        <w:adjustRightInd w:val="0"/>
        <w:spacing w:line="360" w:lineRule="auto"/>
        <w:jc w:val="both"/>
        <w:rPr>
          <w:rFonts w:ascii="Times New Roman" w:hAnsi="Times New Roman"/>
        </w:rPr>
      </w:pPr>
      <w:r w:rsidRPr="004D53B7">
        <w:rPr>
          <w:rFonts w:ascii="Times New Roman" w:hAnsi="Times New Roman"/>
        </w:rPr>
        <w:t>W przypadku odstąpienia Stron od umowy, Strony zgodnie ustalają, że wynagrodzenie, o którym mowa w ust. 1 zostanie odpowiednio pomniejszone o wartość robót, od których odstąpiono. Wartość wykonanych robót zostanie wyliczona na podstawie protokołu zaawansowania rob</w:t>
      </w:r>
      <w:r w:rsidR="00EF44F6">
        <w:rPr>
          <w:rFonts w:ascii="Times New Roman" w:hAnsi="Times New Roman"/>
        </w:rPr>
        <w:t xml:space="preserve">ót i </w:t>
      </w:r>
      <w:r w:rsidR="00D853F4">
        <w:rPr>
          <w:rFonts w:ascii="Times New Roman" w:hAnsi="Times New Roman"/>
        </w:rPr>
        <w:t xml:space="preserve">kosztorysu </w:t>
      </w:r>
      <w:r w:rsidRPr="003423FD">
        <w:rPr>
          <w:rFonts w:ascii="Times New Roman" w:hAnsi="Times New Roman"/>
        </w:rPr>
        <w:t>.</w:t>
      </w:r>
      <w:r w:rsidR="00FD437D" w:rsidRPr="003423FD">
        <w:rPr>
          <w:rFonts w:ascii="Times New Roman" w:hAnsi="Times New Roman"/>
        </w:rPr>
        <w:t xml:space="preserve"> </w:t>
      </w:r>
    </w:p>
    <w:p w:rsidR="00425BD3" w:rsidRPr="004D53B7" w:rsidRDefault="00425BD3" w:rsidP="0058203C">
      <w:pPr>
        <w:pStyle w:val="Akapitzlist"/>
        <w:numPr>
          <w:ilvl w:val="0"/>
          <w:numId w:val="20"/>
        </w:numPr>
        <w:autoSpaceDE w:val="0"/>
        <w:autoSpaceDN w:val="0"/>
        <w:adjustRightInd w:val="0"/>
        <w:spacing w:line="360" w:lineRule="auto"/>
        <w:jc w:val="both"/>
        <w:rPr>
          <w:rFonts w:ascii="Times New Roman" w:hAnsi="Times New Roman"/>
        </w:rPr>
      </w:pPr>
      <w:r w:rsidRPr="004D53B7">
        <w:rPr>
          <w:rFonts w:ascii="Times New Roman" w:hAnsi="Times New Roman"/>
        </w:rPr>
        <w:t>Zamawiający nie udziela zaliczek</w:t>
      </w:r>
      <w:r w:rsidR="007F07F7">
        <w:rPr>
          <w:rFonts w:ascii="Times New Roman" w:hAnsi="Times New Roman"/>
        </w:rPr>
        <w:t xml:space="preserve"> na poczet wynagrodzenia</w:t>
      </w:r>
      <w:r w:rsidRPr="004D53B7">
        <w:rPr>
          <w:rFonts w:ascii="Times New Roman" w:hAnsi="Times New Roman"/>
        </w:rPr>
        <w:t>.</w:t>
      </w:r>
    </w:p>
    <w:p w:rsidR="00425BD3" w:rsidRDefault="00425BD3" w:rsidP="0058203C">
      <w:pPr>
        <w:pStyle w:val="Akapitzlist"/>
        <w:numPr>
          <w:ilvl w:val="0"/>
          <w:numId w:val="20"/>
        </w:numPr>
        <w:autoSpaceDE w:val="0"/>
        <w:autoSpaceDN w:val="0"/>
        <w:adjustRightInd w:val="0"/>
        <w:spacing w:line="360" w:lineRule="auto"/>
        <w:jc w:val="both"/>
        <w:rPr>
          <w:rFonts w:ascii="Times New Roman" w:hAnsi="Times New Roman"/>
        </w:rPr>
      </w:pPr>
      <w:r w:rsidRPr="004D53B7">
        <w:rPr>
          <w:rFonts w:ascii="Times New Roman" w:hAnsi="Times New Roman"/>
        </w:rPr>
        <w:t>Zapłata wynagrodzenia będzie dokonywana w walucie polskiej (art. 358 § 1 Kodeksu cywilnego).</w:t>
      </w:r>
    </w:p>
    <w:p w:rsidR="00612DB9" w:rsidRPr="00F317B6" w:rsidRDefault="006A4A3E" w:rsidP="00612DB9">
      <w:pPr>
        <w:pStyle w:val="Akapitzlist"/>
        <w:numPr>
          <w:ilvl w:val="0"/>
          <w:numId w:val="20"/>
        </w:numPr>
        <w:autoSpaceDE w:val="0"/>
        <w:autoSpaceDN w:val="0"/>
        <w:adjustRightInd w:val="0"/>
        <w:spacing w:line="360" w:lineRule="auto"/>
        <w:jc w:val="both"/>
        <w:rPr>
          <w:rFonts w:ascii="Times New Roman" w:hAnsi="Times New Roman"/>
        </w:rPr>
      </w:pPr>
      <w:r>
        <w:rPr>
          <w:rFonts w:ascii="Times New Roman" w:hAnsi="Times New Roman"/>
        </w:rPr>
        <w:t>Zamawiający zastrzega sobie pr</w:t>
      </w:r>
      <w:r w:rsidR="00612DB9">
        <w:rPr>
          <w:rFonts w:ascii="Times New Roman" w:hAnsi="Times New Roman"/>
        </w:rPr>
        <w:t xml:space="preserve">awo realizacji zapłaty wynagrodzenia, o którym mowa w </w:t>
      </w:r>
      <w:r w:rsidR="00E82AB5">
        <w:rPr>
          <w:rFonts w:ascii="Times New Roman" w:hAnsi="Times New Roman"/>
        </w:rPr>
        <w:t xml:space="preserve">            </w:t>
      </w:r>
      <w:r w:rsidR="00612DB9">
        <w:rPr>
          <w:rFonts w:ascii="Times New Roman" w:hAnsi="Times New Roman"/>
        </w:rPr>
        <w:t xml:space="preserve">ust.1 z zastosowaniem mechanizmu podzielonej płatności. </w:t>
      </w:r>
    </w:p>
    <w:p w:rsidR="00320E44" w:rsidRDefault="00320E44" w:rsidP="00FF3FB2">
      <w:pPr>
        <w:pStyle w:val="Akapitzlist"/>
        <w:autoSpaceDE w:val="0"/>
        <w:autoSpaceDN w:val="0"/>
        <w:adjustRightInd w:val="0"/>
        <w:spacing w:line="360" w:lineRule="auto"/>
        <w:ind w:left="360"/>
        <w:jc w:val="both"/>
        <w:rPr>
          <w:rFonts w:ascii="Times New Roman" w:hAnsi="Times New Roman"/>
        </w:rPr>
      </w:pPr>
    </w:p>
    <w:p w:rsidR="00425BD3" w:rsidRPr="004D53B7" w:rsidRDefault="00425BD3" w:rsidP="004D53B7">
      <w:pPr>
        <w:pStyle w:val="Nagwek1a"/>
        <w:spacing w:line="360" w:lineRule="auto"/>
        <w:rPr>
          <w:rFonts w:ascii="Times New Roman" w:hAnsi="Times New Roman"/>
        </w:rPr>
      </w:pPr>
      <w:r w:rsidRPr="004D53B7">
        <w:rPr>
          <w:rFonts w:ascii="Times New Roman" w:hAnsi="Times New Roman"/>
        </w:rPr>
        <w:t>§ 1</w:t>
      </w:r>
      <w:r w:rsidR="00876136">
        <w:rPr>
          <w:rFonts w:ascii="Times New Roman" w:hAnsi="Times New Roman"/>
        </w:rPr>
        <w:t>1</w:t>
      </w:r>
    </w:p>
    <w:p w:rsidR="00425BD3" w:rsidRPr="004D53B7" w:rsidRDefault="00425BD3" w:rsidP="004D53B7">
      <w:pPr>
        <w:pStyle w:val="Nagwek1a"/>
        <w:spacing w:line="360" w:lineRule="auto"/>
        <w:rPr>
          <w:rFonts w:ascii="Times New Roman" w:hAnsi="Times New Roman"/>
        </w:rPr>
      </w:pPr>
      <w:r w:rsidRPr="004D53B7">
        <w:rPr>
          <w:rFonts w:ascii="Times New Roman" w:hAnsi="Times New Roman"/>
        </w:rPr>
        <w:t>Warunki realizacji robót i prac</w:t>
      </w:r>
    </w:p>
    <w:p w:rsidR="00425BD3" w:rsidRPr="004D53B7" w:rsidRDefault="00425BD3" w:rsidP="0058203C">
      <w:pPr>
        <w:pStyle w:val="Numerator1"/>
        <w:numPr>
          <w:ilvl w:val="0"/>
          <w:numId w:val="21"/>
        </w:numPr>
        <w:spacing w:after="0" w:line="360" w:lineRule="auto"/>
        <w:rPr>
          <w:rFonts w:ascii="Times New Roman" w:hAnsi="Times New Roman"/>
        </w:rPr>
      </w:pPr>
      <w:r w:rsidRPr="004D53B7">
        <w:rPr>
          <w:rFonts w:ascii="Times New Roman" w:hAnsi="Times New Roman"/>
        </w:rPr>
        <w:t xml:space="preserve">Zamawiający, przy udziale inspektora nadzoru inwestorskiego, przekaże Wykonawcy protokolarnie plac budowy </w:t>
      </w:r>
      <w:r w:rsidR="0053687C">
        <w:rPr>
          <w:rFonts w:ascii="Times New Roman" w:hAnsi="Times New Roman"/>
        </w:rPr>
        <w:t>w terminie określonym w § 5  ust.</w:t>
      </w:r>
      <w:r w:rsidRPr="004D53B7">
        <w:rPr>
          <w:rFonts w:ascii="Times New Roman" w:hAnsi="Times New Roman"/>
        </w:rPr>
        <w:t>1</w:t>
      </w:r>
      <w:r w:rsidR="002B20B3">
        <w:rPr>
          <w:rFonts w:ascii="Times New Roman" w:hAnsi="Times New Roman"/>
        </w:rPr>
        <w:t xml:space="preserve"> pkt.1 </w:t>
      </w:r>
      <w:r w:rsidRPr="004D53B7">
        <w:rPr>
          <w:rFonts w:ascii="Times New Roman" w:hAnsi="Times New Roman"/>
        </w:rPr>
        <w:t xml:space="preserve">). </w:t>
      </w:r>
    </w:p>
    <w:p w:rsidR="00425BD3" w:rsidRPr="004D53B7" w:rsidRDefault="00425BD3" w:rsidP="0058203C">
      <w:pPr>
        <w:pStyle w:val="Numerator1"/>
        <w:numPr>
          <w:ilvl w:val="0"/>
          <w:numId w:val="21"/>
        </w:numPr>
        <w:spacing w:after="0" w:line="360" w:lineRule="auto"/>
        <w:rPr>
          <w:rFonts w:ascii="Times New Roman" w:hAnsi="Times New Roman"/>
        </w:rPr>
      </w:pPr>
      <w:r w:rsidRPr="004D53B7">
        <w:rPr>
          <w:rFonts w:ascii="Times New Roman" w:hAnsi="Times New Roman"/>
        </w:rPr>
        <w:t>Wykonawca ponosi pełną odpowiedzialność względem Zamawiającego za jakość, terminowość oraz bezpieczeństwo robót, które wykonuje siłami własnymi lub przy udziale podmiotów, którymi się posługuje lub przy pomocy których wykonuje przedmiot umowy.</w:t>
      </w:r>
    </w:p>
    <w:p w:rsidR="00425BD3" w:rsidRPr="004D53B7" w:rsidRDefault="000A4A8B" w:rsidP="0058203C">
      <w:pPr>
        <w:pStyle w:val="Numerator1"/>
        <w:numPr>
          <w:ilvl w:val="0"/>
          <w:numId w:val="21"/>
        </w:numPr>
        <w:spacing w:after="0" w:line="360" w:lineRule="auto"/>
        <w:rPr>
          <w:rFonts w:ascii="Times New Roman" w:hAnsi="Times New Roman"/>
        </w:rPr>
      </w:pPr>
      <w:r>
        <w:rPr>
          <w:rFonts w:ascii="Times New Roman" w:hAnsi="Times New Roman"/>
        </w:rPr>
        <w:lastRenderedPageBreak/>
        <w:t xml:space="preserve">Materiały, wyroby </w:t>
      </w:r>
      <w:r w:rsidR="00425BD3" w:rsidRPr="004D53B7">
        <w:rPr>
          <w:rFonts w:ascii="Times New Roman" w:hAnsi="Times New Roman"/>
        </w:rPr>
        <w:t>i te</w:t>
      </w:r>
      <w:r>
        <w:rPr>
          <w:rFonts w:ascii="Times New Roman" w:hAnsi="Times New Roman"/>
        </w:rPr>
        <w:t>chnologie</w:t>
      </w:r>
      <w:r w:rsidR="00425BD3" w:rsidRPr="004D53B7">
        <w:rPr>
          <w:rFonts w:ascii="Times New Roman" w:hAnsi="Times New Roman"/>
        </w:rPr>
        <w:t xml:space="preserve"> użyte przez Wykonawcę do realizacji przedmiotu umowy, </w:t>
      </w:r>
      <w:r w:rsidR="001A3513">
        <w:rPr>
          <w:rFonts w:ascii="Times New Roman" w:hAnsi="Times New Roman"/>
        </w:rPr>
        <w:t xml:space="preserve">muszą </w:t>
      </w:r>
      <w:r w:rsidR="00425BD3" w:rsidRPr="004D53B7">
        <w:rPr>
          <w:rFonts w:ascii="Times New Roman" w:hAnsi="Times New Roman"/>
        </w:rPr>
        <w:t>posiadać niezbędne atesty i dopuszczenia do obrotu i stosowania na terenie Rzeczypospolitej Polskiej.</w:t>
      </w:r>
    </w:p>
    <w:p w:rsidR="00425BD3" w:rsidRPr="004D53B7" w:rsidRDefault="00425BD3" w:rsidP="0058203C">
      <w:pPr>
        <w:pStyle w:val="Numerator1"/>
        <w:numPr>
          <w:ilvl w:val="0"/>
          <w:numId w:val="21"/>
        </w:numPr>
        <w:spacing w:after="0" w:line="360" w:lineRule="auto"/>
        <w:rPr>
          <w:rFonts w:ascii="Times New Roman" w:hAnsi="Times New Roman"/>
        </w:rPr>
      </w:pPr>
      <w:r w:rsidRPr="004D53B7">
        <w:rPr>
          <w:rFonts w:ascii="Times New Roman" w:hAnsi="Times New Roman"/>
        </w:rPr>
        <w:t xml:space="preserve">Wykonawca zobowiązuje się utrzymać miejsce wykonywania prac w stanie wolnym od zbędnych przeszkód, usuwać na bieżąco zbędne materiały, odpadki, śmieci, urządzenia prowizoryczne, które nie są już potrzebne dla realizacji robót. </w:t>
      </w:r>
    </w:p>
    <w:p w:rsidR="00425BD3" w:rsidRPr="004D53B7" w:rsidRDefault="00425BD3" w:rsidP="0058203C">
      <w:pPr>
        <w:pStyle w:val="Numerator1"/>
        <w:numPr>
          <w:ilvl w:val="0"/>
          <w:numId w:val="21"/>
        </w:numPr>
        <w:spacing w:after="0" w:line="360" w:lineRule="auto"/>
        <w:rPr>
          <w:rFonts w:ascii="Times New Roman" w:hAnsi="Times New Roman"/>
        </w:rPr>
      </w:pPr>
      <w:r w:rsidRPr="004D53B7">
        <w:rPr>
          <w:rFonts w:ascii="Times New Roman" w:hAnsi="Times New Roman"/>
        </w:rPr>
        <w:t>Wykonawca odpowiada za przestrzeganie przepisów BHP i ppoż. w miejscu realizacji robót oraz za bezpieczne warunki poruszania się na terenie budowy.</w:t>
      </w:r>
    </w:p>
    <w:p w:rsidR="00425BD3" w:rsidRPr="004D53B7" w:rsidRDefault="00425BD3" w:rsidP="0058203C">
      <w:pPr>
        <w:pStyle w:val="Numerator1"/>
        <w:numPr>
          <w:ilvl w:val="0"/>
          <w:numId w:val="21"/>
        </w:numPr>
        <w:spacing w:after="0" w:line="360" w:lineRule="auto"/>
        <w:rPr>
          <w:rFonts w:ascii="Times New Roman" w:hAnsi="Times New Roman"/>
        </w:rPr>
      </w:pPr>
      <w:r w:rsidRPr="004D53B7">
        <w:rPr>
          <w:rFonts w:ascii="Times New Roman" w:hAnsi="Times New Roman"/>
        </w:rPr>
        <w:t>Wykonawca ponosi pełną odpowiedzialność za wszelkie działania lub zaniechania (zawinione i niezawinione) własne, swoich pracowników oraz podmiotów, którymi się posługuje lub przy pomocy których wykonuje przedmiot umowy.</w:t>
      </w:r>
    </w:p>
    <w:p w:rsidR="00425BD3" w:rsidRPr="001A3513" w:rsidRDefault="00425BD3" w:rsidP="0058203C">
      <w:pPr>
        <w:pStyle w:val="Numerator1"/>
        <w:numPr>
          <w:ilvl w:val="0"/>
          <w:numId w:val="21"/>
        </w:numPr>
        <w:spacing w:after="0" w:line="360" w:lineRule="auto"/>
        <w:rPr>
          <w:rFonts w:ascii="Times New Roman" w:hAnsi="Times New Roman"/>
        </w:rPr>
      </w:pPr>
      <w:r w:rsidRPr="00D33706">
        <w:rPr>
          <w:rFonts w:ascii="Times New Roman" w:hAnsi="Times New Roman"/>
        </w:rPr>
        <w:t>Wykonawca obowiązkowo uczestniczy w spotkaniach (w tym naradach koordynacyjnych) z</w:t>
      </w:r>
      <w:r w:rsidR="001A3513">
        <w:rPr>
          <w:rFonts w:ascii="Times New Roman" w:hAnsi="Times New Roman"/>
        </w:rPr>
        <w:t> </w:t>
      </w:r>
      <w:r w:rsidRPr="00D33706">
        <w:rPr>
          <w:rFonts w:ascii="Times New Roman" w:hAnsi="Times New Roman"/>
        </w:rPr>
        <w:t>Zamawiającym w celu omówienia spraw związanych z realizacją robót.</w:t>
      </w:r>
    </w:p>
    <w:p w:rsidR="00FF3FB2" w:rsidRPr="004D53B7" w:rsidRDefault="00FF3FB2" w:rsidP="00FF3FB2">
      <w:pPr>
        <w:pStyle w:val="Numerator1"/>
        <w:spacing w:after="0" w:line="360" w:lineRule="auto"/>
        <w:ind w:left="360"/>
        <w:rPr>
          <w:rFonts w:ascii="Times New Roman" w:hAnsi="Times New Roman"/>
        </w:rPr>
      </w:pP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rPr>
        <w:t>§ 1</w:t>
      </w:r>
      <w:r w:rsidR="00876136">
        <w:rPr>
          <w:rFonts w:ascii="Times New Roman" w:hAnsi="Times New Roman"/>
          <w:b/>
        </w:rPr>
        <w:t>2</w:t>
      </w:r>
      <w:r w:rsidRPr="004D53B7">
        <w:rPr>
          <w:rFonts w:ascii="Times New Roman" w:hAnsi="Times New Roman"/>
          <w:b/>
          <w:bCs/>
        </w:rPr>
        <w:t xml:space="preserve"> </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Warunki odbioru</w:t>
      </w:r>
    </w:p>
    <w:p w:rsidR="00425BD3" w:rsidRPr="004D53B7" w:rsidRDefault="00425BD3" w:rsidP="0058203C">
      <w:pPr>
        <w:pStyle w:val="Numerator1"/>
        <w:numPr>
          <w:ilvl w:val="0"/>
          <w:numId w:val="22"/>
        </w:numPr>
        <w:spacing w:after="0" w:line="360" w:lineRule="auto"/>
        <w:ind w:left="284" w:hanging="284"/>
        <w:rPr>
          <w:rFonts w:ascii="Times New Roman" w:hAnsi="Times New Roman"/>
        </w:rPr>
      </w:pPr>
      <w:r w:rsidRPr="004D53B7">
        <w:rPr>
          <w:rFonts w:ascii="Times New Roman" w:hAnsi="Times New Roman"/>
        </w:rPr>
        <w:t>Ustala się następujące rodzaje odbiorów:</w:t>
      </w:r>
    </w:p>
    <w:p w:rsidR="00425BD3" w:rsidRPr="004D53B7" w:rsidRDefault="00425BD3" w:rsidP="0058203C">
      <w:pPr>
        <w:pStyle w:val="Numerator2"/>
        <w:numPr>
          <w:ilvl w:val="0"/>
          <w:numId w:val="23"/>
        </w:numPr>
        <w:spacing w:after="0" w:line="360" w:lineRule="auto"/>
        <w:rPr>
          <w:rFonts w:ascii="Times New Roman" w:hAnsi="Times New Roman"/>
        </w:rPr>
      </w:pPr>
      <w:r w:rsidRPr="00D33706">
        <w:rPr>
          <w:rFonts w:ascii="Times New Roman" w:hAnsi="Times New Roman"/>
        </w:rPr>
        <w:t>odbiór końcowy</w:t>
      </w:r>
      <w:r w:rsidRPr="004D53B7">
        <w:rPr>
          <w:rFonts w:ascii="Times New Roman" w:hAnsi="Times New Roman"/>
        </w:rPr>
        <w:t xml:space="preserve"> </w:t>
      </w:r>
      <w:r w:rsidR="00D06D76">
        <w:rPr>
          <w:rFonts w:ascii="Times New Roman" w:hAnsi="Times New Roman"/>
        </w:rPr>
        <w:t xml:space="preserve">bez zastrzeżeń </w:t>
      </w:r>
      <w:r w:rsidRPr="004D53B7">
        <w:rPr>
          <w:rFonts w:ascii="Times New Roman" w:hAnsi="Times New Roman"/>
        </w:rPr>
        <w:t xml:space="preserve">– dotyczący zakończenia wszystkich robót budowlanych, </w:t>
      </w:r>
    </w:p>
    <w:p w:rsidR="00425BD3" w:rsidRPr="004D53B7" w:rsidRDefault="00425BD3" w:rsidP="0058203C">
      <w:pPr>
        <w:pStyle w:val="Numerator2"/>
        <w:numPr>
          <w:ilvl w:val="0"/>
          <w:numId w:val="23"/>
        </w:numPr>
        <w:spacing w:after="0" w:line="360" w:lineRule="auto"/>
        <w:rPr>
          <w:rFonts w:ascii="Times New Roman" w:hAnsi="Times New Roman"/>
        </w:rPr>
      </w:pPr>
      <w:r w:rsidRPr="004D53B7">
        <w:rPr>
          <w:rFonts w:ascii="Times New Roman" w:hAnsi="Times New Roman"/>
        </w:rPr>
        <w:t xml:space="preserve">odbiór pogwarancyjny – dokonywany po upływie okresu gwarancji jakości lub rękojmi za wady dotyczące przedmiotu umowy. </w:t>
      </w:r>
    </w:p>
    <w:p w:rsidR="00425BD3" w:rsidRPr="00943A4A" w:rsidRDefault="00425BD3" w:rsidP="0058203C">
      <w:pPr>
        <w:pStyle w:val="Numerator1"/>
        <w:numPr>
          <w:ilvl w:val="0"/>
          <w:numId w:val="22"/>
        </w:numPr>
        <w:spacing w:after="0" w:line="360" w:lineRule="auto"/>
        <w:ind w:left="284" w:hanging="284"/>
        <w:rPr>
          <w:rFonts w:ascii="Times New Roman" w:hAnsi="Times New Roman"/>
        </w:rPr>
      </w:pPr>
      <w:r w:rsidRPr="00943A4A">
        <w:rPr>
          <w:rFonts w:ascii="Times New Roman" w:hAnsi="Times New Roman"/>
        </w:rPr>
        <w:t xml:space="preserve">Wykonawca zgłosi pisemnie zakończenie wszystkich robót, objętych umową i gotowość do odbioru końcowego. </w:t>
      </w:r>
    </w:p>
    <w:p w:rsidR="00425BD3" w:rsidRPr="004D53B7" w:rsidRDefault="00425BD3" w:rsidP="0058203C">
      <w:pPr>
        <w:pStyle w:val="Numerator1"/>
        <w:numPr>
          <w:ilvl w:val="0"/>
          <w:numId w:val="22"/>
        </w:numPr>
        <w:spacing w:after="0" w:line="360" w:lineRule="auto"/>
        <w:ind w:left="284" w:hanging="284"/>
        <w:rPr>
          <w:rFonts w:ascii="Times New Roman" w:hAnsi="Times New Roman"/>
        </w:rPr>
      </w:pPr>
      <w:r w:rsidRPr="004D53B7">
        <w:rPr>
          <w:rFonts w:ascii="Times New Roman" w:hAnsi="Times New Roman"/>
        </w:rPr>
        <w:t>Odbiorów dokonają przedstawiciele Zamawiającego. Wykonawca powinien posiadać komplet dokumentów odbiorowych m. in.:</w:t>
      </w:r>
    </w:p>
    <w:p w:rsidR="00425BD3" w:rsidRPr="004D53B7" w:rsidRDefault="00425BD3" w:rsidP="0058203C">
      <w:pPr>
        <w:widowControl w:val="0"/>
        <w:numPr>
          <w:ilvl w:val="0"/>
          <w:numId w:val="24"/>
        </w:numPr>
        <w:suppressAutoHyphens/>
        <w:spacing w:line="360" w:lineRule="auto"/>
        <w:ind w:right="45"/>
        <w:jc w:val="both"/>
        <w:rPr>
          <w:rFonts w:ascii="Times New Roman" w:hAnsi="Times New Roman"/>
        </w:rPr>
      </w:pPr>
      <w:r w:rsidRPr="004D53B7">
        <w:rPr>
          <w:rFonts w:ascii="Times New Roman" w:hAnsi="Times New Roman"/>
        </w:rPr>
        <w:t>dokumenty potwierdzające dopuszczenie zastosowanych materiałów i wyrobów do obrotu i stosowania w budownictwie,</w:t>
      </w:r>
    </w:p>
    <w:p w:rsidR="00425BD3" w:rsidRPr="004D53B7" w:rsidRDefault="00425BD3" w:rsidP="0058203C">
      <w:pPr>
        <w:widowControl w:val="0"/>
        <w:numPr>
          <w:ilvl w:val="0"/>
          <w:numId w:val="24"/>
        </w:numPr>
        <w:suppressAutoHyphens/>
        <w:spacing w:line="360" w:lineRule="auto"/>
        <w:ind w:right="45"/>
        <w:jc w:val="both"/>
        <w:rPr>
          <w:rFonts w:ascii="Times New Roman" w:hAnsi="Times New Roman"/>
        </w:rPr>
      </w:pPr>
      <w:r w:rsidRPr="004D53B7">
        <w:rPr>
          <w:rFonts w:ascii="Times New Roman" w:hAnsi="Times New Roman"/>
        </w:rPr>
        <w:t xml:space="preserve">oświadczenie kierownika budowy o zgodności wykonania przedmiotu umowy z obowiązującymi przepisami normami, </w:t>
      </w:r>
    </w:p>
    <w:p w:rsidR="00425BD3" w:rsidRPr="004D53B7" w:rsidRDefault="00425BD3" w:rsidP="004D53B7">
      <w:pPr>
        <w:widowControl w:val="0"/>
        <w:suppressAutoHyphens/>
        <w:spacing w:line="360" w:lineRule="auto"/>
        <w:ind w:left="284" w:right="45" w:hanging="284"/>
        <w:jc w:val="both"/>
        <w:rPr>
          <w:rFonts w:ascii="Times New Roman" w:hAnsi="Times New Roman"/>
        </w:rPr>
      </w:pPr>
      <w:r w:rsidRPr="004D53B7">
        <w:rPr>
          <w:rFonts w:ascii="Times New Roman" w:hAnsi="Times New Roman"/>
        </w:rPr>
        <w:tab/>
        <w:t>ponadto</w:t>
      </w:r>
    </w:p>
    <w:p w:rsidR="00425BD3" w:rsidRPr="004D53B7" w:rsidRDefault="00425BD3" w:rsidP="0058203C">
      <w:pPr>
        <w:widowControl w:val="0"/>
        <w:numPr>
          <w:ilvl w:val="0"/>
          <w:numId w:val="24"/>
        </w:numPr>
        <w:suppressAutoHyphens/>
        <w:spacing w:line="360" w:lineRule="auto"/>
        <w:ind w:right="45"/>
        <w:jc w:val="both"/>
        <w:rPr>
          <w:rFonts w:ascii="Times New Roman" w:hAnsi="Times New Roman"/>
        </w:rPr>
      </w:pPr>
      <w:r w:rsidRPr="004D53B7">
        <w:rPr>
          <w:rFonts w:ascii="Times New Roman" w:hAnsi="Times New Roman"/>
        </w:rPr>
        <w:t>inne, wyżej nie wymienione, a wymagane przepisami prawa dokumenty i oświadczenia itp.</w:t>
      </w:r>
    </w:p>
    <w:p w:rsidR="009D3317" w:rsidRDefault="00425BD3" w:rsidP="0058203C">
      <w:pPr>
        <w:pStyle w:val="Numerator1"/>
        <w:numPr>
          <w:ilvl w:val="0"/>
          <w:numId w:val="22"/>
        </w:numPr>
        <w:spacing w:after="0" w:line="360" w:lineRule="auto"/>
        <w:ind w:left="284" w:hanging="284"/>
        <w:rPr>
          <w:rFonts w:ascii="Times New Roman" w:hAnsi="Times New Roman"/>
        </w:rPr>
      </w:pPr>
      <w:r w:rsidRPr="004D53B7">
        <w:rPr>
          <w:rFonts w:ascii="Times New Roman" w:hAnsi="Times New Roman"/>
        </w:rPr>
        <w:t xml:space="preserve">Zamawiający pisemnie zawiadomi Wykonawcę o wyznaczeniu daty odbioru końcowego. </w:t>
      </w:r>
    </w:p>
    <w:p w:rsidR="00425BD3" w:rsidRPr="009D3317" w:rsidRDefault="00425BD3" w:rsidP="009D3317">
      <w:pPr>
        <w:pStyle w:val="Numerator1"/>
        <w:spacing w:after="0" w:line="360" w:lineRule="auto"/>
        <w:ind w:left="284"/>
        <w:rPr>
          <w:rFonts w:ascii="Times New Roman" w:hAnsi="Times New Roman"/>
        </w:rPr>
      </w:pPr>
      <w:r w:rsidRPr="009D3317">
        <w:rPr>
          <w:rFonts w:ascii="Times New Roman" w:hAnsi="Times New Roman"/>
        </w:rPr>
        <w:t xml:space="preserve">Czynności odbioru końcowego Zamawiający rozpocznie w terminie </w:t>
      </w:r>
      <w:r w:rsidR="001A338E" w:rsidRPr="009D3317">
        <w:rPr>
          <w:rFonts w:ascii="Times New Roman" w:hAnsi="Times New Roman"/>
        </w:rPr>
        <w:t xml:space="preserve">5 </w:t>
      </w:r>
      <w:r w:rsidRPr="009D3317">
        <w:rPr>
          <w:rFonts w:ascii="Times New Roman" w:hAnsi="Times New Roman"/>
        </w:rPr>
        <w:t>dni od daty otrzymania zawia</w:t>
      </w:r>
      <w:r w:rsidR="00876136" w:rsidRPr="009D3317">
        <w:rPr>
          <w:rFonts w:ascii="Times New Roman" w:hAnsi="Times New Roman"/>
        </w:rPr>
        <w:t>domienia, o którym mowa w ust. 2</w:t>
      </w:r>
      <w:r w:rsidRPr="009D3317">
        <w:rPr>
          <w:rFonts w:ascii="Times New Roman" w:hAnsi="Times New Roman"/>
        </w:rPr>
        <w:t xml:space="preserve">, nie wcześniej jednak niż z chwilą otrzymania </w:t>
      </w:r>
      <w:r w:rsidRPr="009D3317">
        <w:rPr>
          <w:rFonts w:ascii="Times New Roman" w:hAnsi="Times New Roman"/>
        </w:rPr>
        <w:lastRenderedPageBreak/>
        <w:t>d</w:t>
      </w:r>
      <w:r w:rsidR="00876136" w:rsidRPr="009D3317">
        <w:rPr>
          <w:rFonts w:ascii="Times New Roman" w:hAnsi="Times New Roman"/>
        </w:rPr>
        <w:t>okumentów, wymienionych w ust. 3</w:t>
      </w:r>
      <w:r w:rsidRPr="009D3317">
        <w:rPr>
          <w:rFonts w:ascii="Times New Roman" w:hAnsi="Times New Roman"/>
        </w:rPr>
        <w:t>. W przypadku stwierdzenia, że roboty, objęte odbiorem końcowym nie zostały w pełni wykonane albo do zawiadomienia nie dołączono</w:t>
      </w:r>
      <w:r w:rsidR="002B20B3">
        <w:rPr>
          <w:rFonts w:ascii="Times New Roman" w:hAnsi="Times New Roman"/>
        </w:rPr>
        <w:t xml:space="preserve"> dokumentów, wymaganych w ust. 3</w:t>
      </w:r>
      <w:r w:rsidRPr="009D3317">
        <w:rPr>
          <w:rFonts w:ascii="Times New Roman" w:hAnsi="Times New Roman"/>
        </w:rPr>
        <w:t xml:space="preserve"> - Zamawiający uzna, że Wykonawca przedwcześnie i</w:t>
      </w:r>
      <w:r w:rsidR="007547AF" w:rsidRPr="009D3317">
        <w:rPr>
          <w:rFonts w:ascii="Times New Roman" w:hAnsi="Times New Roman"/>
        </w:rPr>
        <w:t> </w:t>
      </w:r>
      <w:r w:rsidRPr="009D3317">
        <w:rPr>
          <w:rFonts w:ascii="Times New Roman" w:hAnsi="Times New Roman"/>
        </w:rPr>
        <w:t>bezpodstawnie zgłosił gotowość do odbioru końcowego. Fakt ten ujawnia się w protokole z</w:t>
      </w:r>
      <w:r w:rsidR="007547AF" w:rsidRPr="009D3317">
        <w:rPr>
          <w:rFonts w:ascii="Times New Roman" w:hAnsi="Times New Roman"/>
        </w:rPr>
        <w:t> </w:t>
      </w:r>
      <w:r w:rsidRPr="009D3317">
        <w:rPr>
          <w:rFonts w:ascii="Times New Roman" w:hAnsi="Times New Roman"/>
        </w:rPr>
        <w:t>czynności odbioru końcowego (w odróżnieniu od p</w:t>
      </w:r>
      <w:r w:rsidR="00612DB9" w:rsidRPr="009D3317">
        <w:rPr>
          <w:rFonts w:ascii="Times New Roman" w:hAnsi="Times New Roman"/>
        </w:rPr>
        <w:t xml:space="preserve">rotokołu, o którym mowa w ust. 6 </w:t>
      </w:r>
      <w:r w:rsidRPr="009D3317">
        <w:rPr>
          <w:rFonts w:ascii="Times New Roman" w:hAnsi="Times New Roman"/>
        </w:rPr>
        <w:t>), wskazując przyczyny, dla których nie doszło do odbioru końcowego w wyznaczonym terminie.</w:t>
      </w:r>
    </w:p>
    <w:p w:rsidR="00425BD3" w:rsidRPr="004D53B7" w:rsidRDefault="00425BD3" w:rsidP="0058203C">
      <w:pPr>
        <w:pStyle w:val="Numerator1"/>
        <w:numPr>
          <w:ilvl w:val="0"/>
          <w:numId w:val="22"/>
        </w:numPr>
        <w:spacing w:after="0" w:line="360" w:lineRule="auto"/>
        <w:ind w:left="284" w:hanging="284"/>
        <w:rPr>
          <w:rFonts w:ascii="Times New Roman" w:hAnsi="Times New Roman"/>
        </w:rPr>
      </w:pPr>
      <w:r w:rsidRPr="004D53B7">
        <w:rPr>
          <w:rFonts w:ascii="Times New Roman" w:hAnsi="Times New Roman"/>
        </w:rPr>
        <w:t>Protokół z czynności odbiorowych zawiera ocenę wykonania całości przedmiotu umowy, wskazuje ewentualne wady oraz wyznacza czas na ich usunięcie. W czynnościach odbioru końcowego oraz uzgadnianiu treści protokołu odbioru końcowego uczestniczą co najmniej: przedstawiciel Zamawiającego, przedstawiciel Wykonawcy, kierownik budowy, inspektor nadzoru inwestorskiego.</w:t>
      </w:r>
    </w:p>
    <w:p w:rsidR="00425BD3" w:rsidRPr="004D53B7" w:rsidRDefault="00425BD3" w:rsidP="0058203C">
      <w:pPr>
        <w:pStyle w:val="Numerator1"/>
        <w:numPr>
          <w:ilvl w:val="0"/>
          <w:numId w:val="22"/>
        </w:numPr>
        <w:spacing w:after="0" w:line="360" w:lineRule="auto"/>
        <w:ind w:left="284" w:hanging="284"/>
        <w:rPr>
          <w:rFonts w:ascii="Times New Roman" w:hAnsi="Times New Roman"/>
        </w:rPr>
      </w:pPr>
      <w:r w:rsidRPr="004D53B7">
        <w:rPr>
          <w:rFonts w:ascii="Times New Roman" w:hAnsi="Times New Roman"/>
        </w:rPr>
        <w:t xml:space="preserve">Odbiór końcowy stwierdza </w:t>
      </w:r>
      <w:r w:rsidRPr="00D33706">
        <w:rPr>
          <w:rFonts w:ascii="Times New Roman" w:hAnsi="Times New Roman"/>
        </w:rPr>
        <w:t xml:space="preserve">protokół </w:t>
      </w:r>
      <w:r w:rsidR="007547AF" w:rsidRPr="00D33706">
        <w:rPr>
          <w:rFonts w:ascii="Times New Roman" w:hAnsi="Times New Roman"/>
        </w:rPr>
        <w:t xml:space="preserve">bezusterkowego </w:t>
      </w:r>
      <w:r w:rsidRPr="00D33706">
        <w:rPr>
          <w:rFonts w:ascii="Times New Roman" w:hAnsi="Times New Roman"/>
        </w:rPr>
        <w:t>odbioru końcowego.</w:t>
      </w:r>
    </w:p>
    <w:p w:rsidR="00425BD3" w:rsidRPr="004D53B7" w:rsidRDefault="00425BD3" w:rsidP="0058203C">
      <w:pPr>
        <w:pStyle w:val="Numerator1"/>
        <w:numPr>
          <w:ilvl w:val="0"/>
          <w:numId w:val="22"/>
        </w:numPr>
        <w:spacing w:after="0" w:line="360" w:lineRule="auto"/>
        <w:ind w:left="284" w:hanging="284"/>
        <w:rPr>
          <w:rFonts w:ascii="Times New Roman" w:hAnsi="Times New Roman"/>
        </w:rPr>
      </w:pPr>
      <w:r w:rsidRPr="004D53B7">
        <w:rPr>
          <w:rFonts w:ascii="Times New Roman" w:hAnsi="Times New Roman"/>
        </w:rPr>
        <w:t>Jeżeli w trakcie odbioru końcowego, pogwarancyjnego i przed upływem rękojmi stwierdzone zostaną wady to Zamawiającemu przysługują następujące uprawnienia:</w:t>
      </w:r>
    </w:p>
    <w:p w:rsidR="00425BD3" w:rsidRPr="004D53B7" w:rsidRDefault="00425BD3" w:rsidP="0058203C">
      <w:pPr>
        <w:widowControl w:val="0"/>
        <w:numPr>
          <w:ilvl w:val="0"/>
          <w:numId w:val="25"/>
        </w:numPr>
        <w:suppressAutoHyphens/>
        <w:spacing w:line="360" w:lineRule="auto"/>
        <w:ind w:left="568" w:right="45" w:hanging="284"/>
        <w:jc w:val="both"/>
        <w:rPr>
          <w:rFonts w:ascii="Times New Roman" w:hAnsi="Times New Roman"/>
        </w:rPr>
      </w:pPr>
      <w:r w:rsidRPr="004D53B7">
        <w:rPr>
          <w:rFonts w:ascii="Times New Roman" w:hAnsi="Times New Roman"/>
        </w:rPr>
        <w:t>jeżeli wady nadają się do usunięcia Zamawiający może odmówić odbioru do czasu usunięcia wad,</w:t>
      </w:r>
    </w:p>
    <w:p w:rsidR="00425BD3" w:rsidRPr="004D53B7" w:rsidRDefault="00425BD3" w:rsidP="0058203C">
      <w:pPr>
        <w:widowControl w:val="0"/>
        <w:numPr>
          <w:ilvl w:val="0"/>
          <w:numId w:val="25"/>
        </w:numPr>
        <w:suppressAutoHyphens/>
        <w:spacing w:line="360" w:lineRule="auto"/>
        <w:ind w:left="568" w:right="45" w:hanging="284"/>
        <w:jc w:val="both"/>
        <w:rPr>
          <w:rFonts w:ascii="Times New Roman" w:hAnsi="Times New Roman"/>
        </w:rPr>
      </w:pPr>
      <w:r w:rsidRPr="004D53B7">
        <w:rPr>
          <w:rFonts w:ascii="Times New Roman" w:hAnsi="Times New Roman"/>
        </w:rPr>
        <w:t>jeżeli wady nie nadają się do usunięcia, Zamawiający jest uprawniony:</w:t>
      </w:r>
    </w:p>
    <w:p w:rsidR="00425BD3" w:rsidRPr="004D53B7" w:rsidRDefault="00425BD3" w:rsidP="0058203C">
      <w:pPr>
        <w:pStyle w:val="Akapitzlist"/>
        <w:widowControl w:val="0"/>
        <w:numPr>
          <w:ilvl w:val="0"/>
          <w:numId w:val="26"/>
        </w:numPr>
        <w:suppressAutoHyphens/>
        <w:spacing w:line="360" w:lineRule="auto"/>
        <w:ind w:right="45"/>
        <w:jc w:val="both"/>
        <w:rPr>
          <w:rFonts w:ascii="Times New Roman" w:hAnsi="Times New Roman"/>
        </w:rPr>
      </w:pPr>
      <w:r w:rsidRPr="004D53B7">
        <w:rPr>
          <w:rFonts w:ascii="Times New Roman" w:hAnsi="Times New Roman"/>
        </w:rPr>
        <w:t>obniżyć wynagrodzenie za obarczony wadą element robót odpowiednio do utraconej wartości użytkowej, estetycznej i technicznej przedmiotu umowy - jeżeli wady nie uniemożliwiają użytkowania przedmiotu umowy zgodnie z przeznaczeniem,</w:t>
      </w:r>
    </w:p>
    <w:p w:rsidR="00425BD3" w:rsidRPr="004D53B7" w:rsidRDefault="00425BD3" w:rsidP="0058203C">
      <w:pPr>
        <w:widowControl w:val="0"/>
        <w:numPr>
          <w:ilvl w:val="0"/>
          <w:numId w:val="26"/>
        </w:numPr>
        <w:suppressAutoHyphens/>
        <w:spacing w:line="360" w:lineRule="auto"/>
        <w:ind w:right="45"/>
        <w:jc w:val="both"/>
        <w:rPr>
          <w:rFonts w:ascii="Times New Roman" w:hAnsi="Times New Roman"/>
        </w:rPr>
      </w:pPr>
      <w:r w:rsidRPr="004D53B7">
        <w:rPr>
          <w:rFonts w:ascii="Times New Roman" w:hAnsi="Times New Roman"/>
        </w:rPr>
        <w:t>żądać wykonania przedmiotu odbioru po raz drugi na koszt Wykonawcy - jeżeli wady uniemożliwiają użytkowanie przedmiotu umowy zgodnie z jego przeznaczeniem.</w:t>
      </w:r>
    </w:p>
    <w:p w:rsidR="00425BD3" w:rsidRPr="004D53B7" w:rsidRDefault="00425BD3" w:rsidP="0058203C">
      <w:pPr>
        <w:pStyle w:val="Numerator1"/>
        <w:numPr>
          <w:ilvl w:val="0"/>
          <w:numId w:val="22"/>
        </w:numPr>
        <w:spacing w:after="0" w:line="360" w:lineRule="auto"/>
        <w:ind w:left="284" w:hanging="284"/>
        <w:rPr>
          <w:rFonts w:ascii="Times New Roman" w:hAnsi="Times New Roman"/>
        </w:rPr>
      </w:pPr>
      <w:r w:rsidRPr="004D53B7">
        <w:rPr>
          <w:rFonts w:ascii="Times New Roman" w:hAnsi="Times New Roman"/>
        </w:rPr>
        <w:t xml:space="preserve">Usunięcie wad potwierdzone zostanie poprzez podpisanie </w:t>
      </w:r>
      <w:r w:rsidR="009428E8">
        <w:rPr>
          <w:rFonts w:ascii="Times New Roman" w:hAnsi="Times New Roman"/>
        </w:rPr>
        <w:t xml:space="preserve">przez Strony </w:t>
      </w:r>
      <w:r w:rsidRPr="004D53B7">
        <w:rPr>
          <w:rFonts w:ascii="Times New Roman" w:hAnsi="Times New Roman"/>
        </w:rPr>
        <w:t>protokołu odbioru końcowego</w:t>
      </w:r>
      <w:r w:rsidRPr="004D53B7">
        <w:rPr>
          <w:rFonts w:ascii="Times New Roman" w:hAnsi="Times New Roman"/>
          <w:color w:val="FF0000"/>
        </w:rPr>
        <w:t xml:space="preserve"> </w:t>
      </w:r>
      <w:r w:rsidRPr="004D53B7">
        <w:rPr>
          <w:rFonts w:ascii="Times New Roman" w:hAnsi="Times New Roman"/>
        </w:rPr>
        <w:t>bez zastrzeżeń.</w:t>
      </w:r>
    </w:p>
    <w:p w:rsidR="00425BD3" w:rsidRPr="004D53B7" w:rsidRDefault="00425BD3" w:rsidP="0058203C">
      <w:pPr>
        <w:pStyle w:val="Numerator1"/>
        <w:numPr>
          <w:ilvl w:val="0"/>
          <w:numId w:val="22"/>
        </w:numPr>
        <w:spacing w:after="0" w:line="360" w:lineRule="auto"/>
        <w:ind w:left="312" w:hanging="425"/>
        <w:rPr>
          <w:rFonts w:ascii="Times New Roman" w:hAnsi="Times New Roman"/>
        </w:rPr>
      </w:pPr>
      <w:r w:rsidRPr="004D53B7">
        <w:rPr>
          <w:rFonts w:ascii="Times New Roman" w:hAnsi="Times New Roman"/>
        </w:rPr>
        <w:t>Odbiór pogwarancyjny jest dokonywany przez Zamawiającego i Wykonawcę w formie protokołu bezusterkowego odbioru pogwarancyjnego robót po usunięciu wszystkich wad ujawnionych w okresie gwarancji jakości i rękojmi za wady.</w:t>
      </w:r>
    </w:p>
    <w:p w:rsidR="00F317B6" w:rsidRDefault="00425BD3" w:rsidP="0080520D">
      <w:pPr>
        <w:pStyle w:val="Numerator1"/>
        <w:numPr>
          <w:ilvl w:val="0"/>
          <w:numId w:val="22"/>
        </w:numPr>
        <w:spacing w:after="0" w:line="360" w:lineRule="auto"/>
        <w:ind w:left="312" w:hanging="425"/>
        <w:rPr>
          <w:rFonts w:ascii="Times New Roman" w:hAnsi="Times New Roman"/>
        </w:rPr>
      </w:pPr>
      <w:r w:rsidRPr="004D53B7">
        <w:rPr>
          <w:rFonts w:ascii="Times New Roman" w:hAnsi="Times New Roman"/>
        </w:rPr>
        <w:t>W przypadku, gdy Wykonawca odmówi usunięcia wad lub nie usunie ich w terminie wyznaczonym przez Zamawiającego albo też istnieje prawdopodobieństwo, że Wykonawca nie zdoła wad tych usunąć w wyznaczonym terminie – Zamawiający ma prawo zlecić usunięcie tych wad osobie trzeciej na koszt i ryzyko Wykonawcy.</w:t>
      </w:r>
    </w:p>
    <w:p w:rsidR="009D3317" w:rsidRDefault="009D3317" w:rsidP="009D3317">
      <w:pPr>
        <w:pStyle w:val="Numerator1"/>
        <w:spacing w:after="0" w:line="360" w:lineRule="auto"/>
        <w:rPr>
          <w:rFonts w:ascii="Times New Roman" w:hAnsi="Times New Roman"/>
        </w:rPr>
      </w:pPr>
    </w:p>
    <w:p w:rsidR="00A4254D" w:rsidRDefault="00A4254D" w:rsidP="009D3317">
      <w:pPr>
        <w:pStyle w:val="Numerator1"/>
        <w:spacing w:after="0" w:line="360" w:lineRule="auto"/>
        <w:rPr>
          <w:rFonts w:ascii="Times New Roman" w:hAnsi="Times New Roman"/>
        </w:rPr>
      </w:pPr>
    </w:p>
    <w:p w:rsidR="009D3317" w:rsidRPr="0080520D" w:rsidRDefault="009D3317" w:rsidP="009D3317">
      <w:pPr>
        <w:pStyle w:val="Numerator1"/>
        <w:spacing w:after="0" w:line="360" w:lineRule="auto"/>
        <w:rPr>
          <w:rFonts w:ascii="Times New Roman" w:hAnsi="Times New Roman"/>
        </w:rPr>
      </w:pP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rPr>
        <w:lastRenderedPageBreak/>
        <w:t>§ 1</w:t>
      </w:r>
      <w:r w:rsidR="00876136">
        <w:rPr>
          <w:rFonts w:ascii="Times New Roman" w:hAnsi="Times New Roman"/>
          <w:b/>
        </w:rPr>
        <w:t>3</w:t>
      </w:r>
      <w:r w:rsidRPr="004D53B7">
        <w:rPr>
          <w:rFonts w:ascii="Times New Roman" w:hAnsi="Times New Roman"/>
          <w:b/>
          <w:bCs/>
        </w:rPr>
        <w:t xml:space="preserve"> </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Gwarancja jakości i rękojmia za wady</w:t>
      </w:r>
    </w:p>
    <w:p w:rsidR="001B5CB6" w:rsidRPr="00EC387D" w:rsidRDefault="00425BD3" w:rsidP="0058203C">
      <w:pPr>
        <w:numPr>
          <w:ilvl w:val="0"/>
          <w:numId w:val="27"/>
        </w:numPr>
        <w:tabs>
          <w:tab w:val="num" w:pos="-304"/>
        </w:tabs>
        <w:autoSpaceDE w:val="0"/>
        <w:autoSpaceDN w:val="0"/>
        <w:adjustRightInd w:val="0"/>
        <w:spacing w:line="360" w:lineRule="auto"/>
        <w:ind w:left="284" w:hanging="284"/>
        <w:jc w:val="both"/>
        <w:rPr>
          <w:rFonts w:ascii="Times New Roman" w:hAnsi="Times New Roman"/>
        </w:rPr>
      </w:pPr>
      <w:r w:rsidRPr="001B5CB6">
        <w:rPr>
          <w:rFonts w:ascii="Times New Roman" w:hAnsi="Times New Roman"/>
        </w:rPr>
        <w:t>Na wykonane roboty oraz u</w:t>
      </w:r>
      <w:r w:rsidR="007765C2">
        <w:rPr>
          <w:rFonts w:ascii="Times New Roman" w:hAnsi="Times New Roman"/>
        </w:rPr>
        <w:t>żyte materiały</w:t>
      </w:r>
      <w:r w:rsidRPr="001B5CB6">
        <w:rPr>
          <w:rFonts w:ascii="Times New Roman" w:hAnsi="Times New Roman"/>
        </w:rPr>
        <w:t xml:space="preserve"> Wykonawca udziela gwarancji jakości </w:t>
      </w:r>
      <w:r w:rsidR="001B5CB6">
        <w:rPr>
          <w:rFonts w:ascii="Times New Roman" w:hAnsi="Times New Roman"/>
        </w:rPr>
        <w:t xml:space="preserve">–  </w:t>
      </w:r>
      <w:r w:rsidR="001B5CB6" w:rsidRPr="00444925">
        <w:rPr>
          <w:rFonts w:ascii="Times New Roman" w:hAnsi="Times New Roman"/>
        </w:rPr>
        <w:t xml:space="preserve">min. </w:t>
      </w:r>
      <w:r w:rsidR="001B5CB6" w:rsidRPr="00444925">
        <w:rPr>
          <w:rFonts w:ascii="Times New Roman" w:hAnsi="Times New Roman"/>
          <w:b/>
        </w:rPr>
        <w:t>5</w:t>
      </w:r>
      <w:r w:rsidR="001B5CB6" w:rsidRPr="00444925">
        <w:rPr>
          <w:rFonts w:ascii="Times New Roman" w:hAnsi="Times New Roman"/>
        </w:rPr>
        <w:t xml:space="preserve"> lat (lub więcej, zgodnie ze złożona ofertą).</w:t>
      </w:r>
    </w:p>
    <w:p w:rsidR="00425BD3" w:rsidRPr="001B5CB6" w:rsidRDefault="00425BD3" w:rsidP="0058203C">
      <w:pPr>
        <w:numPr>
          <w:ilvl w:val="0"/>
          <w:numId w:val="27"/>
        </w:numPr>
        <w:tabs>
          <w:tab w:val="num" w:pos="-304"/>
        </w:tabs>
        <w:autoSpaceDE w:val="0"/>
        <w:autoSpaceDN w:val="0"/>
        <w:adjustRightInd w:val="0"/>
        <w:spacing w:line="360" w:lineRule="auto"/>
        <w:ind w:left="284" w:hanging="284"/>
        <w:jc w:val="both"/>
        <w:rPr>
          <w:rFonts w:ascii="Times New Roman" w:hAnsi="Times New Roman"/>
        </w:rPr>
      </w:pPr>
      <w:r w:rsidRPr="001B5CB6">
        <w:rPr>
          <w:rFonts w:ascii="Times New Roman" w:hAnsi="Times New Roman"/>
        </w:rPr>
        <w:t>Niezależnie od gwarancji jakości, Wykonawca udziela na wszystki</w:t>
      </w:r>
      <w:r w:rsidR="009428E8">
        <w:rPr>
          <w:rFonts w:ascii="Times New Roman" w:hAnsi="Times New Roman"/>
        </w:rPr>
        <w:t>e elementy przedmiotu umowy</w:t>
      </w:r>
      <w:r w:rsidRPr="001B5CB6">
        <w:rPr>
          <w:rFonts w:ascii="Times New Roman" w:hAnsi="Times New Roman"/>
        </w:rPr>
        <w:t xml:space="preserve"> rękojmi za wady na okres równy okresowi gwarancji, o której mowa w ust. 1. Okresy gwarancji i rękojmi biegną od daty podpisania protokołu </w:t>
      </w:r>
      <w:r w:rsidR="00612DB9">
        <w:rPr>
          <w:rFonts w:ascii="Times New Roman" w:hAnsi="Times New Roman"/>
        </w:rPr>
        <w:t xml:space="preserve">bezusterkowego </w:t>
      </w:r>
      <w:r w:rsidRPr="001B5CB6">
        <w:rPr>
          <w:rFonts w:ascii="Times New Roman" w:hAnsi="Times New Roman"/>
        </w:rPr>
        <w:t>odbioru końcowego bez zastrzeżeń.</w:t>
      </w:r>
    </w:p>
    <w:p w:rsidR="00425BD3" w:rsidRPr="004D53B7" w:rsidRDefault="00425BD3" w:rsidP="0058203C">
      <w:pPr>
        <w:numPr>
          <w:ilvl w:val="0"/>
          <w:numId w:val="27"/>
        </w:numPr>
        <w:tabs>
          <w:tab w:val="num" w:pos="-304"/>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Wykonawca przekaże Zamawiającemu odpowiednie dokumenty gwarancyjne i certyfikaty gwarancyjne, obejmujące przedmiot gwarancji, określony w ust. 1.</w:t>
      </w:r>
    </w:p>
    <w:p w:rsidR="00425BD3" w:rsidRPr="004D53B7" w:rsidRDefault="00425BD3" w:rsidP="0058203C">
      <w:pPr>
        <w:numPr>
          <w:ilvl w:val="0"/>
          <w:numId w:val="27"/>
        </w:numPr>
        <w:tabs>
          <w:tab w:val="num" w:pos="-304"/>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Gwarancja obejmuje:</w:t>
      </w:r>
    </w:p>
    <w:p w:rsidR="00425BD3" w:rsidRPr="004D53B7" w:rsidRDefault="00425BD3" w:rsidP="0058203C">
      <w:pPr>
        <w:numPr>
          <w:ilvl w:val="0"/>
          <w:numId w:val="28"/>
        </w:numPr>
        <w:spacing w:line="360" w:lineRule="auto"/>
        <w:jc w:val="both"/>
        <w:rPr>
          <w:rFonts w:ascii="Times New Roman" w:hAnsi="Times New Roman"/>
        </w:rPr>
      </w:pPr>
      <w:r w:rsidRPr="004D53B7">
        <w:rPr>
          <w:rFonts w:ascii="Times New Roman" w:hAnsi="Times New Roman"/>
        </w:rPr>
        <w:t>usuwanie wszelkich wad przedmiotu zamówienia nieujawnionych w dacie bezusterkowego odbioru jak i powstałych w okresie gwarancji,</w:t>
      </w:r>
    </w:p>
    <w:p w:rsidR="00425BD3" w:rsidRPr="004D53B7" w:rsidRDefault="00425BD3" w:rsidP="0058203C">
      <w:pPr>
        <w:numPr>
          <w:ilvl w:val="0"/>
          <w:numId w:val="28"/>
        </w:numPr>
        <w:spacing w:line="360" w:lineRule="auto"/>
        <w:jc w:val="both"/>
        <w:rPr>
          <w:rFonts w:ascii="Times New Roman" w:hAnsi="Times New Roman"/>
        </w:rPr>
      </w:pPr>
      <w:r w:rsidRPr="004D53B7">
        <w:rPr>
          <w:rFonts w:ascii="Times New Roman" w:hAnsi="Times New Roman"/>
        </w:rPr>
        <w:t>dotarcie do miejsca wady, awarii w czasie, określonym w niniejszym paragrafie,</w:t>
      </w:r>
    </w:p>
    <w:p w:rsidR="00425BD3" w:rsidRPr="004D53B7" w:rsidRDefault="00425BD3" w:rsidP="0058203C">
      <w:pPr>
        <w:numPr>
          <w:ilvl w:val="0"/>
          <w:numId w:val="27"/>
        </w:numPr>
        <w:tabs>
          <w:tab w:val="num" w:pos="-304"/>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Koszty przeglądów gwarancyjnych ponosi Wykonawca.</w:t>
      </w:r>
    </w:p>
    <w:p w:rsidR="00425BD3" w:rsidRPr="004D53B7" w:rsidRDefault="00425BD3" w:rsidP="0058203C">
      <w:pPr>
        <w:numPr>
          <w:ilvl w:val="0"/>
          <w:numId w:val="27"/>
        </w:numPr>
        <w:tabs>
          <w:tab w:val="num" w:pos="-304"/>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 xml:space="preserve">Wykonawca zapewni </w:t>
      </w:r>
      <w:r w:rsidR="009428E8">
        <w:rPr>
          <w:rFonts w:ascii="Times New Roman" w:hAnsi="Times New Roman"/>
        </w:rPr>
        <w:t xml:space="preserve">Zamawiającemu </w:t>
      </w:r>
      <w:r w:rsidRPr="004D53B7">
        <w:rPr>
          <w:rFonts w:ascii="Times New Roman" w:hAnsi="Times New Roman"/>
        </w:rPr>
        <w:t>możliwość zgłaszania wad 8 godzin na dobę, w godzinach od 8</w:t>
      </w:r>
      <w:r w:rsidRPr="004D53B7">
        <w:rPr>
          <w:rFonts w:ascii="Times New Roman" w:hAnsi="Times New Roman"/>
          <w:u w:val="single"/>
          <w:vertAlign w:val="superscript"/>
        </w:rPr>
        <w:t>00</w:t>
      </w:r>
      <w:r w:rsidRPr="004D53B7">
        <w:rPr>
          <w:rFonts w:ascii="Times New Roman" w:hAnsi="Times New Roman"/>
        </w:rPr>
        <w:t xml:space="preserve"> do 16</w:t>
      </w:r>
      <w:r w:rsidRPr="004D53B7">
        <w:rPr>
          <w:rFonts w:ascii="Times New Roman" w:hAnsi="Times New Roman"/>
          <w:u w:val="single"/>
          <w:vertAlign w:val="superscript"/>
        </w:rPr>
        <w:t>00</w:t>
      </w:r>
      <w:r w:rsidRPr="004D53B7">
        <w:rPr>
          <w:rFonts w:ascii="Times New Roman" w:hAnsi="Times New Roman"/>
        </w:rPr>
        <w:t>, w dniach roboczych (od poniedziałku do piątku); zgłoszenia będą dokonywane telefonicznie pod nr ……… lub pocztą elektroniczną na adres ........ lub faksem pod numer ……….. Zgłoszenie zawierać będzie lokalizację, numer zgłoszenia, dane osoby zgłaszającej, datę i godzinę zgłoszenia, opis wady/awarii.</w:t>
      </w:r>
    </w:p>
    <w:p w:rsidR="00425BD3" w:rsidRPr="004D53B7" w:rsidRDefault="00425BD3" w:rsidP="0058203C">
      <w:pPr>
        <w:numPr>
          <w:ilvl w:val="0"/>
          <w:numId w:val="27"/>
        </w:numPr>
        <w:tabs>
          <w:tab w:val="num" w:pos="-304"/>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Wykonawca zobowiązuje się do przystąpienia do usunięcia wad w ciągu 48 godzin od momentu ich zgłoszenia przez Zamawiającego, a w przypadku elementów zagrażających bezpieczeństwu</w:t>
      </w:r>
      <w:r w:rsidR="001A3513">
        <w:rPr>
          <w:rFonts w:ascii="Times New Roman" w:hAnsi="Times New Roman"/>
        </w:rPr>
        <w:t xml:space="preserve"> </w:t>
      </w:r>
      <w:r w:rsidRPr="004D53B7">
        <w:rPr>
          <w:rFonts w:ascii="Times New Roman" w:hAnsi="Times New Roman"/>
        </w:rPr>
        <w:t>– niezwłocznie.</w:t>
      </w:r>
    </w:p>
    <w:p w:rsidR="00425BD3" w:rsidRPr="000A4A8B" w:rsidRDefault="00425BD3" w:rsidP="0058203C">
      <w:pPr>
        <w:numPr>
          <w:ilvl w:val="0"/>
          <w:numId w:val="27"/>
        </w:numPr>
        <w:tabs>
          <w:tab w:val="num" w:pos="-304"/>
        </w:tabs>
        <w:autoSpaceDE w:val="0"/>
        <w:autoSpaceDN w:val="0"/>
        <w:adjustRightInd w:val="0"/>
        <w:spacing w:line="360" w:lineRule="auto"/>
        <w:ind w:left="312" w:hanging="425"/>
        <w:jc w:val="both"/>
        <w:rPr>
          <w:rFonts w:ascii="Times New Roman" w:hAnsi="Times New Roman"/>
        </w:rPr>
      </w:pPr>
      <w:r w:rsidRPr="000A4A8B">
        <w:rPr>
          <w:rFonts w:ascii="Times New Roman" w:hAnsi="Times New Roman"/>
        </w:rPr>
        <w:t xml:space="preserve">Przez przystąpienie do usuwania wad rozumie się przybycie na miejsce wystąpienia zgłoszonej wady przez upoważnionego pracownika Wykonawcy </w:t>
      </w:r>
      <w:r w:rsidR="000A4A8B">
        <w:rPr>
          <w:rFonts w:ascii="Times New Roman" w:hAnsi="Times New Roman"/>
        </w:rPr>
        <w:t>.</w:t>
      </w:r>
    </w:p>
    <w:p w:rsidR="00425BD3" w:rsidRPr="004D53B7" w:rsidRDefault="00425BD3" w:rsidP="0058203C">
      <w:pPr>
        <w:numPr>
          <w:ilvl w:val="0"/>
          <w:numId w:val="27"/>
        </w:numPr>
        <w:tabs>
          <w:tab w:val="num" w:pos="-304"/>
        </w:tabs>
        <w:autoSpaceDE w:val="0"/>
        <w:autoSpaceDN w:val="0"/>
        <w:adjustRightInd w:val="0"/>
        <w:spacing w:line="360" w:lineRule="auto"/>
        <w:ind w:left="312" w:hanging="425"/>
        <w:jc w:val="both"/>
        <w:rPr>
          <w:rFonts w:ascii="Times New Roman" w:hAnsi="Times New Roman"/>
        </w:rPr>
      </w:pPr>
      <w:r w:rsidRPr="000A4A8B">
        <w:rPr>
          <w:rFonts w:ascii="Times New Roman" w:hAnsi="Times New Roman"/>
        </w:rPr>
        <w:t>Czynności w ramach gwarancji i rękojmi realizowane będą w obiekcie w godzinach pracy Zamawiającego, a w wyjątkowych przypadkach także poza godzinami pracy Zamawiającego.</w:t>
      </w:r>
    </w:p>
    <w:p w:rsidR="00425BD3" w:rsidRPr="004D53B7" w:rsidRDefault="00425BD3" w:rsidP="0058203C">
      <w:pPr>
        <w:numPr>
          <w:ilvl w:val="0"/>
          <w:numId w:val="27"/>
        </w:numPr>
        <w:tabs>
          <w:tab w:val="num" w:pos="-304"/>
        </w:tabs>
        <w:autoSpaceDE w:val="0"/>
        <w:autoSpaceDN w:val="0"/>
        <w:adjustRightInd w:val="0"/>
        <w:spacing w:line="360" w:lineRule="auto"/>
        <w:ind w:left="312" w:hanging="425"/>
        <w:jc w:val="both"/>
        <w:rPr>
          <w:rFonts w:ascii="Times New Roman" w:hAnsi="Times New Roman"/>
        </w:rPr>
      </w:pPr>
      <w:r w:rsidRPr="004D53B7">
        <w:rPr>
          <w:rFonts w:ascii="Times New Roman" w:hAnsi="Times New Roman"/>
        </w:rPr>
        <w:t>Termin gwarancji biegnie na nowo od chwili usunięcia wady istotnej, w pozostałych przypadkach – termin gwarancji ulega przedłużeniu o czas usuwania wady (art. 581 Kodeksu cywilnego). Wadą istotną jest wada uniemożliwiająca wykorzystanie przedmiotu umowy, określonego w § 1, zgodnie z przeznaczeniem.</w:t>
      </w:r>
    </w:p>
    <w:p w:rsidR="00425BD3" w:rsidRPr="004D53B7" w:rsidRDefault="00425BD3" w:rsidP="0058203C">
      <w:pPr>
        <w:numPr>
          <w:ilvl w:val="0"/>
          <w:numId w:val="27"/>
        </w:numPr>
        <w:tabs>
          <w:tab w:val="num" w:pos="-304"/>
        </w:tabs>
        <w:autoSpaceDE w:val="0"/>
        <w:autoSpaceDN w:val="0"/>
        <w:adjustRightInd w:val="0"/>
        <w:spacing w:line="360" w:lineRule="auto"/>
        <w:ind w:left="312" w:hanging="425"/>
        <w:jc w:val="both"/>
        <w:rPr>
          <w:rFonts w:ascii="Times New Roman" w:hAnsi="Times New Roman"/>
        </w:rPr>
      </w:pPr>
      <w:r w:rsidRPr="004D53B7">
        <w:rPr>
          <w:rFonts w:ascii="Times New Roman" w:hAnsi="Times New Roman"/>
        </w:rPr>
        <w:t>Gwarancja i rękojmia Wykonawcy dotyczy również wszystkiego, co zostało zrealizowane przez podwykonawców.</w:t>
      </w:r>
    </w:p>
    <w:p w:rsidR="00425BD3" w:rsidRPr="004D53B7" w:rsidRDefault="00425BD3" w:rsidP="0058203C">
      <w:pPr>
        <w:numPr>
          <w:ilvl w:val="0"/>
          <w:numId w:val="27"/>
        </w:numPr>
        <w:tabs>
          <w:tab w:val="num" w:pos="-304"/>
        </w:tabs>
        <w:autoSpaceDE w:val="0"/>
        <w:autoSpaceDN w:val="0"/>
        <w:adjustRightInd w:val="0"/>
        <w:spacing w:line="360" w:lineRule="auto"/>
        <w:ind w:left="312" w:hanging="425"/>
        <w:jc w:val="both"/>
        <w:rPr>
          <w:rFonts w:ascii="Times New Roman" w:hAnsi="Times New Roman"/>
        </w:rPr>
      </w:pPr>
      <w:r w:rsidRPr="004D53B7">
        <w:rPr>
          <w:rFonts w:ascii="Times New Roman" w:hAnsi="Times New Roman"/>
        </w:rPr>
        <w:lastRenderedPageBreak/>
        <w:t>Wykonawca zobowiązany jest do naprawienia szkody, spowodowanej tą wadą oraz powstałej w związku z usuwaniem wady, w terminie ustalonym z Zamawiającym.</w:t>
      </w:r>
    </w:p>
    <w:p w:rsidR="00425BD3" w:rsidRPr="004D53B7" w:rsidRDefault="00425BD3" w:rsidP="0058203C">
      <w:pPr>
        <w:numPr>
          <w:ilvl w:val="0"/>
          <w:numId w:val="27"/>
        </w:numPr>
        <w:tabs>
          <w:tab w:val="num" w:pos="-304"/>
        </w:tabs>
        <w:autoSpaceDE w:val="0"/>
        <w:autoSpaceDN w:val="0"/>
        <w:adjustRightInd w:val="0"/>
        <w:spacing w:line="360" w:lineRule="auto"/>
        <w:ind w:left="312" w:hanging="425"/>
        <w:jc w:val="both"/>
        <w:rPr>
          <w:rFonts w:ascii="Times New Roman" w:hAnsi="Times New Roman"/>
        </w:rPr>
      </w:pPr>
      <w:r w:rsidRPr="004D53B7">
        <w:rPr>
          <w:rFonts w:ascii="Times New Roman" w:hAnsi="Times New Roman"/>
        </w:rPr>
        <w:t>Zamawiający w okresie gwarancji i rękojmi uprawniony jest do usunięcia we własnym zakresie na koszt Wykonawcy wad nieusuniętych przez Wykonawcę w uzgodnionym terminie oraz naprawienia wyrządzonych taką wadą szkód we własnym zakresie na koszt Wykonawcy.</w:t>
      </w:r>
    </w:p>
    <w:p w:rsidR="00425BD3" w:rsidRPr="004D53B7" w:rsidRDefault="00425BD3" w:rsidP="0058203C">
      <w:pPr>
        <w:numPr>
          <w:ilvl w:val="0"/>
          <w:numId w:val="27"/>
        </w:numPr>
        <w:tabs>
          <w:tab w:val="num" w:pos="-304"/>
        </w:tabs>
        <w:autoSpaceDE w:val="0"/>
        <w:autoSpaceDN w:val="0"/>
        <w:adjustRightInd w:val="0"/>
        <w:spacing w:line="360" w:lineRule="auto"/>
        <w:ind w:left="312" w:hanging="425"/>
        <w:jc w:val="both"/>
        <w:rPr>
          <w:rFonts w:ascii="Times New Roman" w:hAnsi="Times New Roman"/>
        </w:rPr>
      </w:pPr>
      <w:r w:rsidRPr="004D53B7">
        <w:rPr>
          <w:rFonts w:ascii="Times New Roman" w:hAnsi="Times New Roman"/>
        </w:rPr>
        <w:t>W przypadku, gdy Wykonawca rozpocznie usuwanie wad lub awarii przedmiotu zamówienia, lecz czynność tę następnie bez</w:t>
      </w:r>
      <w:r w:rsidR="0053687C">
        <w:rPr>
          <w:rFonts w:ascii="Times New Roman" w:hAnsi="Times New Roman"/>
        </w:rPr>
        <w:t xml:space="preserve">zasadnie wstrzyma, treść ust. 13 </w:t>
      </w:r>
      <w:r w:rsidRPr="004D53B7">
        <w:rPr>
          <w:rFonts w:ascii="Times New Roman" w:hAnsi="Times New Roman"/>
        </w:rPr>
        <w:t>stosuje się odpowiednio.</w:t>
      </w:r>
    </w:p>
    <w:p w:rsidR="00425BD3" w:rsidRPr="004D53B7" w:rsidRDefault="00425BD3" w:rsidP="0058203C">
      <w:pPr>
        <w:numPr>
          <w:ilvl w:val="0"/>
          <w:numId w:val="27"/>
        </w:numPr>
        <w:tabs>
          <w:tab w:val="num" w:pos="-304"/>
        </w:tabs>
        <w:autoSpaceDE w:val="0"/>
        <w:autoSpaceDN w:val="0"/>
        <w:adjustRightInd w:val="0"/>
        <w:spacing w:line="360" w:lineRule="auto"/>
        <w:ind w:left="312" w:hanging="425"/>
        <w:jc w:val="both"/>
        <w:rPr>
          <w:rFonts w:ascii="Times New Roman" w:hAnsi="Times New Roman"/>
        </w:rPr>
      </w:pPr>
      <w:r w:rsidRPr="004D53B7">
        <w:rPr>
          <w:rFonts w:ascii="Times New Roman" w:hAnsi="Times New Roman"/>
        </w:rPr>
        <w:t xml:space="preserve">Koszty usunięcia wady i naprawienia szkody w </w:t>
      </w:r>
      <w:r w:rsidR="00612DB9">
        <w:rPr>
          <w:rFonts w:ascii="Times New Roman" w:hAnsi="Times New Roman"/>
        </w:rPr>
        <w:t>przypadkach wskazanych w ust. 13 i 14</w:t>
      </w:r>
      <w:r w:rsidRPr="004D53B7">
        <w:rPr>
          <w:rFonts w:ascii="Times New Roman" w:hAnsi="Times New Roman"/>
        </w:rPr>
        <w:t>, poniesione przez Zamawiającego, Wykonawca ma obowiązek zwrócić w terminie 5 dni roboczych licząc od dnia otrzymania przez Wykonawcę żądania Zamawiającego w tym zakresie. Żądanie winno zawierać także uzasadnienie poniesionej szkody oraz jej wartość. Zamawiający do żądania dołączy notę obciążeniową.</w:t>
      </w:r>
    </w:p>
    <w:p w:rsidR="00425BD3" w:rsidRPr="004D53B7" w:rsidRDefault="00425BD3" w:rsidP="0058203C">
      <w:pPr>
        <w:numPr>
          <w:ilvl w:val="0"/>
          <w:numId w:val="27"/>
        </w:numPr>
        <w:tabs>
          <w:tab w:val="num" w:pos="-304"/>
        </w:tabs>
        <w:autoSpaceDE w:val="0"/>
        <w:autoSpaceDN w:val="0"/>
        <w:adjustRightInd w:val="0"/>
        <w:spacing w:line="360" w:lineRule="auto"/>
        <w:ind w:left="312" w:hanging="425"/>
        <w:jc w:val="both"/>
        <w:rPr>
          <w:rFonts w:ascii="Times New Roman" w:hAnsi="Times New Roman"/>
        </w:rPr>
      </w:pPr>
      <w:r w:rsidRPr="004D53B7">
        <w:rPr>
          <w:rFonts w:ascii="Times New Roman" w:hAnsi="Times New Roman"/>
        </w:rPr>
        <w:t>W kwestiach dotyczących warunków gwarancji i rękojmi, nieuregulowanych w treści umowy lub w załącznikach do niej, stosuje się postanowienia Kodeksu cywilnego.</w:t>
      </w:r>
    </w:p>
    <w:p w:rsidR="00AC7EA4" w:rsidRDefault="00AC7EA4" w:rsidP="00EF297C">
      <w:pPr>
        <w:autoSpaceDE w:val="0"/>
        <w:autoSpaceDN w:val="0"/>
        <w:adjustRightInd w:val="0"/>
        <w:spacing w:line="360" w:lineRule="auto"/>
        <w:rPr>
          <w:rFonts w:ascii="Times New Roman" w:hAnsi="Times New Roman"/>
          <w:b/>
        </w:rPr>
      </w:pPr>
    </w:p>
    <w:p w:rsidR="00425BD3" w:rsidRPr="00AC7EA4" w:rsidRDefault="00425BD3" w:rsidP="004D53B7">
      <w:pPr>
        <w:autoSpaceDE w:val="0"/>
        <w:autoSpaceDN w:val="0"/>
        <w:adjustRightInd w:val="0"/>
        <w:spacing w:line="360" w:lineRule="auto"/>
        <w:jc w:val="center"/>
        <w:rPr>
          <w:rFonts w:ascii="Times New Roman" w:hAnsi="Times New Roman"/>
          <w:b/>
        </w:rPr>
      </w:pPr>
      <w:r w:rsidRPr="004D53B7">
        <w:rPr>
          <w:rFonts w:ascii="Times New Roman" w:hAnsi="Times New Roman"/>
          <w:b/>
        </w:rPr>
        <w:t>§ 1</w:t>
      </w:r>
      <w:r w:rsidR="00876136">
        <w:rPr>
          <w:rFonts w:ascii="Times New Roman" w:hAnsi="Times New Roman"/>
          <w:b/>
        </w:rPr>
        <w:t>4</w:t>
      </w:r>
      <w:r w:rsidRPr="004D53B7">
        <w:rPr>
          <w:rFonts w:ascii="Times New Roman" w:hAnsi="Times New Roman"/>
          <w:b/>
          <w:bCs/>
        </w:rPr>
        <w:t xml:space="preserve"> </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Zabezpieczenie należytego wykonania umowy</w:t>
      </w:r>
    </w:p>
    <w:p w:rsidR="00425BD3" w:rsidRPr="004D53B7" w:rsidRDefault="00425BD3" w:rsidP="0058203C">
      <w:pPr>
        <w:pStyle w:val="Akapitzlist"/>
        <w:numPr>
          <w:ilvl w:val="0"/>
          <w:numId w:val="29"/>
        </w:numPr>
        <w:suppressAutoHyphens/>
        <w:spacing w:line="360" w:lineRule="auto"/>
        <w:ind w:left="357" w:hanging="357"/>
        <w:jc w:val="both"/>
        <w:rPr>
          <w:rFonts w:ascii="Times New Roman" w:hAnsi="Times New Roman"/>
        </w:rPr>
      </w:pPr>
      <w:r w:rsidRPr="004D53B7">
        <w:rPr>
          <w:rFonts w:ascii="Times New Roman" w:hAnsi="Times New Roman"/>
        </w:rPr>
        <w:t>Przed podpisaniem umowy Wykonawca wniósł zabezpieczenie należytego wykonania umowy w wysokości 10% wynagrodzenia umownego określonego w § 1</w:t>
      </w:r>
      <w:r w:rsidR="008F33C1">
        <w:rPr>
          <w:rFonts w:ascii="Times New Roman" w:hAnsi="Times New Roman"/>
        </w:rPr>
        <w:t>0</w:t>
      </w:r>
      <w:r w:rsidRPr="004D53B7">
        <w:rPr>
          <w:rFonts w:ascii="Times New Roman" w:hAnsi="Times New Roman"/>
        </w:rPr>
        <w:t xml:space="preserve"> ust. 1 umowy tj. </w:t>
      </w:r>
      <w:r w:rsidR="00B660D9">
        <w:rPr>
          <w:rFonts w:ascii="Times New Roman" w:hAnsi="Times New Roman"/>
        </w:rPr>
        <w:br/>
      </w:r>
      <w:r w:rsidRPr="004D53B7">
        <w:rPr>
          <w:rFonts w:ascii="Times New Roman" w:hAnsi="Times New Roman"/>
        </w:rPr>
        <w:t>w wysokości  …… zł (słownie: …..) w formie ……</w:t>
      </w:r>
      <w:r w:rsidR="00AB6213">
        <w:rPr>
          <w:rFonts w:ascii="Times New Roman" w:hAnsi="Times New Roman"/>
        </w:rPr>
        <w:t>………………………</w:t>
      </w:r>
    </w:p>
    <w:p w:rsidR="00425BD3" w:rsidRPr="004D53B7" w:rsidRDefault="00425BD3" w:rsidP="0058203C">
      <w:pPr>
        <w:numPr>
          <w:ilvl w:val="0"/>
          <w:numId w:val="29"/>
        </w:numPr>
        <w:tabs>
          <w:tab w:val="num" w:pos="360"/>
        </w:tabs>
        <w:suppressAutoHyphens/>
        <w:spacing w:line="360" w:lineRule="auto"/>
        <w:ind w:left="360"/>
        <w:jc w:val="both"/>
        <w:rPr>
          <w:rFonts w:ascii="Times New Roman" w:hAnsi="Times New Roman"/>
        </w:rPr>
      </w:pPr>
      <w:r w:rsidRPr="004D53B7">
        <w:rPr>
          <w:rFonts w:ascii="Times New Roman" w:hAnsi="Times New Roman"/>
        </w:rPr>
        <w:t>Zabezpieczenie służy pokryciu roszczeń Zamawiającego z tytułu niewykonania lub nienależytego wykonania umowy oraz roszczeń z tytułu rękojmi za wady, w szczególności w przypadkach, gdy Wykonawca:</w:t>
      </w:r>
    </w:p>
    <w:p w:rsidR="00425BD3" w:rsidRPr="004D53B7" w:rsidRDefault="00425BD3" w:rsidP="0058203C">
      <w:pPr>
        <w:numPr>
          <w:ilvl w:val="0"/>
          <w:numId w:val="30"/>
        </w:numPr>
        <w:suppressAutoHyphens/>
        <w:spacing w:line="360" w:lineRule="auto"/>
        <w:jc w:val="both"/>
        <w:rPr>
          <w:rFonts w:ascii="Times New Roman" w:hAnsi="Times New Roman"/>
        </w:rPr>
      </w:pPr>
      <w:r w:rsidRPr="004D53B7">
        <w:rPr>
          <w:rFonts w:ascii="Times New Roman" w:hAnsi="Times New Roman"/>
        </w:rPr>
        <w:t>nie wykona prac lub robót, objętych przedmiotem umowy,</w:t>
      </w:r>
    </w:p>
    <w:p w:rsidR="00425BD3" w:rsidRPr="004D53B7" w:rsidRDefault="00425BD3" w:rsidP="0058203C">
      <w:pPr>
        <w:numPr>
          <w:ilvl w:val="0"/>
          <w:numId w:val="30"/>
        </w:numPr>
        <w:suppressAutoHyphens/>
        <w:autoSpaceDE w:val="0"/>
        <w:autoSpaceDN w:val="0"/>
        <w:adjustRightInd w:val="0"/>
        <w:spacing w:line="360" w:lineRule="auto"/>
        <w:jc w:val="both"/>
        <w:rPr>
          <w:rFonts w:ascii="Times New Roman" w:hAnsi="Times New Roman"/>
          <w:b/>
          <w:bCs/>
        </w:rPr>
      </w:pPr>
      <w:r w:rsidRPr="004D53B7">
        <w:rPr>
          <w:rFonts w:ascii="Times New Roman" w:hAnsi="Times New Roman"/>
        </w:rPr>
        <w:t>nienależycie wykona umowę,</w:t>
      </w:r>
    </w:p>
    <w:p w:rsidR="00425BD3" w:rsidRPr="004D53B7" w:rsidRDefault="00425BD3" w:rsidP="0058203C">
      <w:pPr>
        <w:numPr>
          <w:ilvl w:val="0"/>
          <w:numId w:val="30"/>
        </w:numPr>
        <w:suppressAutoHyphens/>
        <w:autoSpaceDE w:val="0"/>
        <w:autoSpaceDN w:val="0"/>
        <w:adjustRightInd w:val="0"/>
        <w:spacing w:line="360" w:lineRule="auto"/>
        <w:jc w:val="both"/>
        <w:rPr>
          <w:rFonts w:ascii="Times New Roman" w:hAnsi="Times New Roman"/>
          <w:b/>
          <w:bCs/>
        </w:rPr>
      </w:pPr>
      <w:r w:rsidRPr="004D53B7">
        <w:rPr>
          <w:rFonts w:ascii="Times New Roman" w:hAnsi="Times New Roman"/>
        </w:rPr>
        <w:t>nie usunie w terminie wady,</w:t>
      </w:r>
    </w:p>
    <w:p w:rsidR="00425BD3" w:rsidRPr="004D53B7" w:rsidRDefault="00425BD3" w:rsidP="0058203C">
      <w:pPr>
        <w:numPr>
          <w:ilvl w:val="0"/>
          <w:numId w:val="30"/>
        </w:numPr>
        <w:suppressAutoHyphens/>
        <w:autoSpaceDE w:val="0"/>
        <w:autoSpaceDN w:val="0"/>
        <w:adjustRightInd w:val="0"/>
        <w:spacing w:line="360" w:lineRule="auto"/>
        <w:jc w:val="both"/>
        <w:rPr>
          <w:rFonts w:ascii="Times New Roman" w:hAnsi="Times New Roman"/>
          <w:b/>
          <w:bCs/>
        </w:rPr>
      </w:pPr>
      <w:r w:rsidRPr="004D53B7">
        <w:rPr>
          <w:rFonts w:ascii="Times New Roman" w:hAnsi="Times New Roman"/>
        </w:rPr>
        <w:t>nie naprawi wyrządzonej wadą szkody,</w:t>
      </w:r>
    </w:p>
    <w:p w:rsidR="00425BD3" w:rsidRPr="004D53B7" w:rsidRDefault="00425BD3" w:rsidP="0058203C">
      <w:pPr>
        <w:numPr>
          <w:ilvl w:val="0"/>
          <w:numId w:val="30"/>
        </w:numPr>
        <w:suppressAutoHyphens/>
        <w:autoSpaceDE w:val="0"/>
        <w:autoSpaceDN w:val="0"/>
        <w:adjustRightInd w:val="0"/>
        <w:spacing w:line="360" w:lineRule="auto"/>
        <w:jc w:val="both"/>
        <w:rPr>
          <w:rFonts w:ascii="Times New Roman" w:hAnsi="Times New Roman"/>
          <w:b/>
          <w:bCs/>
        </w:rPr>
      </w:pPr>
      <w:r w:rsidRPr="004D53B7">
        <w:rPr>
          <w:rFonts w:ascii="Times New Roman" w:hAnsi="Times New Roman"/>
        </w:rPr>
        <w:t>nie przystąpi do usuwania szkody,</w:t>
      </w:r>
    </w:p>
    <w:p w:rsidR="00425BD3" w:rsidRPr="004D53B7" w:rsidRDefault="00425BD3" w:rsidP="0058203C">
      <w:pPr>
        <w:numPr>
          <w:ilvl w:val="0"/>
          <w:numId w:val="30"/>
        </w:numPr>
        <w:suppressAutoHyphens/>
        <w:autoSpaceDE w:val="0"/>
        <w:autoSpaceDN w:val="0"/>
        <w:adjustRightInd w:val="0"/>
        <w:spacing w:line="360" w:lineRule="auto"/>
        <w:jc w:val="both"/>
        <w:rPr>
          <w:rFonts w:ascii="Times New Roman" w:hAnsi="Times New Roman"/>
          <w:b/>
          <w:bCs/>
        </w:rPr>
      </w:pPr>
      <w:r w:rsidRPr="004D53B7">
        <w:rPr>
          <w:rFonts w:ascii="Times New Roman" w:hAnsi="Times New Roman"/>
        </w:rPr>
        <w:t>nie zwróci kosztów usunięcia wady oraz nie naprawi powstałej stąd szkody.</w:t>
      </w:r>
    </w:p>
    <w:p w:rsidR="00425BD3" w:rsidRPr="004D53B7" w:rsidRDefault="00425BD3" w:rsidP="004D53B7">
      <w:pPr>
        <w:suppressAutoHyphens/>
        <w:autoSpaceDE w:val="0"/>
        <w:autoSpaceDN w:val="0"/>
        <w:adjustRightInd w:val="0"/>
        <w:spacing w:line="360" w:lineRule="auto"/>
        <w:ind w:left="284"/>
        <w:jc w:val="both"/>
        <w:rPr>
          <w:rFonts w:ascii="Times New Roman" w:hAnsi="Times New Roman"/>
          <w:b/>
          <w:bCs/>
        </w:rPr>
      </w:pPr>
      <w:r w:rsidRPr="004D53B7">
        <w:rPr>
          <w:rFonts w:ascii="Times New Roman" w:hAnsi="Times New Roman"/>
        </w:rPr>
        <w:t xml:space="preserve">Zamawiający może wykorzystać zabezpieczenie należytego wykonania umowy </w:t>
      </w:r>
      <w:r w:rsidRPr="004D53B7">
        <w:rPr>
          <w:rFonts w:ascii="Times New Roman" w:hAnsi="Times New Roman"/>
          <w:bCs/>
        </w:rPr>
        <w:t>po upływie 7 dni roboczych, wyznaczonych Wykonawcy na usunięcie naruszenia stosunku zobowiązaniowego określonego powyżej.</w:t>
      </w:r>
    </w:p>
    <w:p w:rsidR="00425BD3" w:rsidRPr="004D53B7" w:rsidRDefault="00425BD3" w:rsidP="0058203C">
      <w:pPr>
        <w:numPr>
          <w:ilvl w:val="0"/>
          <w:numId w:val="29"/>
        </w:numPr>
        <w:tabs>
          <w:tab w:val="num" w:pos="360"/>
        </w:tabs>
        <w:suppressAutoHyphens/>
        <w:spacing w:line="360" w:lineRule="auto"/>
        <w:ind w:left="360"/>
        <w:jc w:val="both"/>
        <w:rPr>
          <w:rFonts w:ascii="Times New Roman" w:hAnsi="Times New Roman"/>
        </w:rPr>
      </w:pPr>
      <w:r w:rsidRPr="004D53B7">
        <w:rPr>
          <w:rFonts w:ascii="Times New Roman" w:hAnsi="Times New Roman"/>
        </w:rPr>
        <w:lastRenderedPageBreak/>
        <w:t>W trakcie realizacji umowy Wykonawca może dokonać zmiany formy zabezpieczenia na jedną lub kilka wymienionych niżej form zabezpieczenia:</w:t>
      </w:r>
    </w:p>
    <w:p w:rsidR="00425BD3" w:rsidRPr="004D53B7" w:rsidRDefault="00425BD3" w:rsidP="0058203C">
      <w:pPr>
        <w:numPr>
          <w:ilvl w:val="0"/>
          <w:numId w:val="31"/>
        </w:numPr>
        <w:suppressAutoHyphens/>
        <w:spacing w:line="360" w:lineRule="auto"/>
        <w:jc w:val="both"/>
        <w:rPr>
          <w:rFonts w:ascii="Times New Roman" w:hAnsi="Times New Roman"/>
        </w:rPr>
      </w:pPr>
      <w:r w:rsidRPr="004D53B7">
        <w:rPr>
          <w:rFonts w:ascii="Times New Roman" w:hAnsi="Times New Roman"/>
        </w:rPr>
        <w:t>pieniądz,</w:t>
      </w:r>
    </w:p>
    <w:p w:rsidR="00425BD3" w:rsidRPr="004D53B7" w:rsidRDefault="00425BD3" w:rsidP="0058203C">
      <w:pPr>
        <w:numPr>
          <w:ilvl w:val="0"/>
          <w:numId w:val="31"/>
        </w:numPr>
        <w:suppressAutoHyphens/>
        <w:spacing w:line="360" w:lineRule="auto"/>
        <w:jc w:val="both"/>
        <w:rPr>
          <w:rFonts w:ascii="Times New Roman" w:hAnsi="Times New Roman"/>
        </w:rPr>
      </w:pPr>
      <w:r w:rsidRPr="004D53B7">
        <w:rPr>
          <w:rFonts w:ascii="Times New Roman" w:hAnsi="Times New Roman"/>
        </w:rPr>
        <w:t xml:space="preserve">poręczenia bankowe lub poręczenia spółdzielczej kasy oszczędnościowo-kredytowej z tym, że zobowiązanie kasy jest zawsze zobowiązaniem pieniężnym, </w:t>
      </w:r>
    </w:p>
    <w:p w:rsidR="00425BD3" w:rsidRPr="004D53B7" w:rsidRDefault="00425BD3" w:rsidP="0058203C">
      <w:pPr>
        <w:numPr>
          <w:ilvl w:val="0"/>
          <w:numId w:val="31"/>
        </w:numPr>
        <w:suppressAutoHyphens/>
        <w:spacing w:line="360" w:lineRule="auto"/>
        <w:jc w:val="both"/>
        <w:rPr>
          <w:rFonts w:ascii="Times New Roman" w:hAnsi="Times New Roman"/>
        </w:rPr>
      </w:pPr>
      <w:r w:rsidRPr="004D53B7">
        <w:rPr>
          <w:rFonts w:ascii="Times New Roman" w:hAnsi="Times New Roman"/>
        </w:rPr>
        <w:t>gwarancje bankowe,</w:t>
      </w:r>
    </w:p>
    <w:p w:rsidR="00425BD3" w:rsidRPr="004D53B7" w:rsidRDefault="00425BD3" w:rsidP="0058203C">
      <w:pPr>
        <w:numPr>
          <w:ilvl w:val="0"/>
          <w:numId w:val="31"/>
        </w:numPr>
        <w:suppressAutoHyphens/>
        <w:spacing w:line="360" w:lineRule="auto"/>
        <w:jc w:val="both"/>
        <w:rPr>
          <w:rFonts w:ascii="Times New Roman" w:hAnsi="Times New Roman"/>
        </w:rPr>
      </w:pPr>
      <w:r w:rsidRPr="004D53B7">
        <w:rPr>
          <w:rFonts w:ascii="Times New Roman" w:hAnsi="Times New Roman"/>
        </w:rPr>
        <w:t>gwarancje ubezpieczeniowe,</w:t>
      </w:r>
    </w:p>
    <w:p w:rsidR="00425BD3" w:rsidRPr="004D53B7" w:rsidRDefault="00425BD3" w:rsidP="0058203C">
      <w:pPr>
        <w:numPr>
          <w:ilvl w:val="0"/>
          <w:numId w:val="31"/>
        </w:numPr>
        <w:suppressAutoHyphens/>
        <w:spacing w:line="360" w:lineRule="auto"/>
        <w:jc w:val="both"/>
        <w:rPr>
          <w:rFonts w:ascii="Times New Roman" w:hAnsi="Times New Roman"/>
        </w:rPr>
      </w:pPr>
      <w:r w:rsidRPr="004D53B7">
        <w:rPr>
          <w:rFonts w:ascii="Times New Roman" w:hAnsi="Times New Roman"/>
        </w:rPr>
        <w:t xml:space="preserve">poręczenia udzielane przez podmioty, o których mowa w art. 6b ust. 5 </w:t>
      </w:r>
      <w:proofErr w:type="spellStart"/>
      <w:r w:rsidRPr="004D53B7">
        <w:rPr>
          <w:rFonts w:ascii="Times New Roman" w:hAnsi="Times New Roman"/>
        </w:rPr>
        <w:t>pkt</w:t>
      </w:r>
      <w:proofErr w:type="spellEnd"/>
      <w:r w:rsidRPr="004D53B7">
        <w:rPr>
          <w:rFonts w:ascii="Times New Roman" w:hAnsi="Times New Roman"/>
        </w:rPr>
        <w:t xml:space="preserve"> 2 ustawy z dnia 9 listopada 2000 r. o utworzeniu Polskiej Agencji Rozwoju Przedsiębiorcz</w:t>
      </w:r>
      <w:r w:rsidR="00612DB9">
        <w:rPr>
          <w:rFonts w:ascii="Times New Roman" w:hAnsi="Times New Roman"/>
        </w:rPr>
        <w:t>ości ( tekst jedn.</w:t>
      </w:r>
      <w:r w:rsidRPr="004D53B7">
        <w:rPr>
          <w:rFonts w:ascii="Times New Roman" w:hAnsi="Times New Roman"/>
        </w:rPr>
        <w:t xml:space="preserve"> Dz. U. z </w:t>
      </w:r>
      <w:r w:rsidR="00007572">
        <w:rPr>
          <w:rFonts w:ascii="Times New Roman" w:hAnsi="Times New Roman"/>
          <w:lang w:eastAsia="pl-PL"/>
        </w:rPr>
        <w:t>2018 r., poz. 110</w:t>
      </w:r>
      <w:r w:rsidR="00612DB9">
        <w:rPr>
          <w:rFonts w:ascii="Times New Roman" w:hAnsi="Times New Roman"/>
          <w:lang w:eastAsia="pl-PL"/>
        </w:rPr>
        <w:t xml:space="preserve"> ze zm.</w:t>
      </w:r>
      <w:r w:rsidRPr="004D53B7">
        <w:rPr>
          <w:rFonts w:ascii="Times New Roman" w:hAnsi="Times New Roman"/>
          <w:lang w:eastAsia="pl-PL"/>
        </w:rPr>
        <w:t>).</w:t>
      </w:r>
    </w:p>
    <w:p w:rsidR="00425BD3" w:rsidRDefault="00425BD3" w:rsidP="0058203C">
      <w:pPr>
        <w:numPr>
          <w:ilvl w:val="0"/>
          <w:numId w:val="29"/>
        </w:numPr>
        <w:tabs>
          <w:tab w:val="num" w:pos="360"/>
        </w:tabs>
        <w:suppressAutoHyphens/>
        <w:spacing w:line="360" w:lineRule="auto"/>
        <w:ind w:left="360"/>
        <w:jc w:val="both"/>
        <w:rPr>
          <w:rFonts w:ascii="Times New Roman" w:hAnsi="Times New Roman"/>
        </w:rPr>
      </w:pPr>
      <w:r w:rsidRPr="004D53B7">
        <w:rPr>
          <w:rFonts w:ascii="Times New Roman" w:hAnsi="Times New Roman"/>
        </w:rPr>
        <w:t>Zmiana formy zabezpieczenia, o której mowa w ust. 3, wymaga zachowania ciągłości zabezpieczenia i nie może powodować zmniejszenia jego wysokości.</w:t>
      </w:r>
    </w:p>
    <w:p w:rsidR="00FF3FB2" w:rsidRPr="00D33706" w:rsidRDefault="00FF3FB2" w:rsidP="0058203C">
      <w:pPr>
        <w:numPr>
          <w:ilvl w:val="0"/>
          <w:numId w:val="29"/>
        </w:numPr>
        <w:tabs>
          <w:tab w:val="num" w:pos="360"/>
        </w:tabs>
        <w:suppressAutoHyphens/>
        <w:spacing w:line="360" w:lineRule="auto"/>
        <w:ind w:left="360"/>
        <w:jc w:val="both"/>
        <w:rPr>
          <w:rFonts w:ascii="Times New Roman" w:hAnsi="Times New Roman"/>
        </w:rPr>
      </w:pPr>
      <w:r w:rsidRPr="00D33706">
        <w:rPr>
          <w:rFonts w:ascii="Times New Roman" w:hAnsi="Times New Roman"/>
        </w:rPr>
        <w:t xml:space="preserve">Udzielone gwarancje lub poręczenia muszą być bezwarunkowe, nieodwołalne, płatne na pierwsze pisemne żądanie i wykonalne na terytorium Rzeczypospolitej Polskiej, a wszelkie spory ich dotyczące podlegają rozstrzygnięciu zgodnie z prawem Rzeczypospolitej Polskiej </w:t>
      </w:r>
      <w:r w:rsidR="00B660D9" w:rsidRPr="00D33706">
        <w:rPr>
          <w:rFonts w:ascii="Times New Roman" w:hAnsi="Times New Roman"/>
        </w:rPr>
        <w:br/>
      </w:r>
      <w:r w:rsidRPr="00D33706">
        <w:rPr>
          <w:rFonts w:ascii="Times New Roman" w:hAnsi="Times New Roman"/>
        </w:rPr>
        <w:t>i podlegają kompetencji sądu właściwego dla siedziby Izby Administracji Skarbowej we Wrocławiu. Koszty związane z wystawienie</w:t>
      </w:r>
      <w:r w:rsidR="002A32B3">
        <w:rPr>
          <w:rFonts w:ascii="Times New Roman" w:hAnsi="Times New Roman"/>
        </w:rPr>
        <w:t xml:space="preserve">m dokumentów ponosi Wykonawca. </w:t>
      </w:r>
      <w:r w:rsidRPr="00D33706">
        <w:rPr>
          <w:rFonts w:ascii="Times New Roman" w:hAnsi="Times New Roman"/>
        </w:rPr>
        <w:t>Gwarant zobowiązany jest do spełnienia świadczenia z udzielonej Gwarancji bez względu na ewentualne spory pomiędz</w:t>
      </w:r>
      <w:r w:rsidR="002A32B3">
        <w:rPr>
          <w:rFonts w:ascii="Times New Roman" w:hAnsi="Times New Roman"/>
        </w:rPr>
        <w:t>y Beneficjentem a Zleceniodawcą</w:t>
      </w:r>
      <w:r w:rsidRPr="00D33706">
        <w:rPr>
          <w:rFonts w:ascii="Times New Roman" w:hAnsi="Times New Roman"/>
        </w:rPr>
        <w:t>.</w:t>
      </w:r>
    </w:p>
    <w:p w:rsidR="00425BD3" w:rsidRPr="004D53B7" w:rsidRDefault="00425BD3" w:rsidP="0058203C">
      <w:pPr>
        <w:numPr>
          <w:ilvl w:val="0"/>
          <w:numId w:val="29"/>
        </w:numPr>
        <w:tabs>
          <w:tab w:val="num" w:pos="360"/>
        </w:tabs>
        <w:suppressAutoHyphens/>
        <w:spacing w:line="360" w:lineRule="auto"/>
        <w:ind w:left="360"/>
        <w:jc w:val="both"/>
        <w:rPr>
          <w:rFonts w:ascii="Times New Roman" w:hAnsi="Times New Roman"/>
        </w:rPr>
      </w:pPr>
      <w:r w:rsidRPr="004D53B7">
        <w:rPr>
          <w:rFonts w:ascii="Times New Roman" w:hAnsi="Times New Roman"/>
        </w:rPr>
        <w:t>Zamawiający zwróci Wykonawcy zabezpieczenie należytego wykonania umowy (wniesione w pieniądzu) wraz z odsetkami wynikającymi z umowy rachunku bankowego, na którym było przechowywane, pomniejszone o koszt prowadzenia rachunku oraz prowizji bankowej za przelew pieniędzy na rachunek Wykonawcy.</w:t>
      </w:r>
    </w:p>
    <w:p w:rsidR="00425BD3" w:rsidRPr="004D53B7" w:rsidRDefault="00425BD3" w:rsidP="0058203C">
      <w:pPr>
        <w:numPr>
          <w:ilvl w:val="0"/>
          <w:numId w:val="29"/>
        </w:numPr>
        <w:tabs>
          <w:tab w:val="num" w:pos="360"/>
        </w:tabs>
        <w:suppressAutoHyphens/>
        <w:spacing w:line="360" w:lineRule="auto"/>
        <w:ind w:left="360"/>
        <w:jc w:val="both"/>
        <w:rPr>
          <w:rFonts w:ascii="Times New Roman" w:hAnsi="Times New Roman"/>
        </w:rPr>
      </w:pPr>
      <w:r w:rsidRPr="004D53B7">
        <w:rPr>
          <w:rFonts w:ascii="Times New Roman" w:hAnsi="Times New Roman"/>
        </w:rPr>
        <w:t>Zabezpieczenie należytego wykonania umowy stanowi gwarancję zgodnego z umową i należytego oraz wolnego od wad wykonania przedmiotu umowy.</w:t>
      </w:r>
    </w:p>
    <w:p w:rsidR="00425BD3" w:rsidRPr="004D53B7" w:rsidRDefault="00425BD3" w:rsidP="0058203C">
      <w:pPr>
        <w:numPr>
          <w:ilvl w:val="0"/>
          <w:numId w:val="29"/>
        </w:numPr>
        <w:tabs>
          <w:tab w:val="num" w:pos="360"/>
        </w:tabs>
        <w:suppressAutoHyphens/>
        <w:spacing w:line="360" w:lineRule="auto"/>
        <w:ind w:left="360"/>
        <w:jc w:val="both"/>
        <w:rPr>
          <w:rFonts w:ascii="Times New Roman" w:hAnsi="Times New Roman"/>
        </w:rPr>
      </w:pPr>
      <w:r w:rsidRPr="004D53B7">
        <w:rPr>
          <w:rFonts w:ascii="Times New Roman" w:hAnsi="Times New Roman"/>
        </w:rPr>
        <w:t>Zamawiający zwróci Wykonawcy zabezpieczenie należytego wykonania umowy wedle reguł:</w:t>
      </w:r>
    </w:p>
    <w:p w:rsidR="00425BD3" w:rsidRPr="004D53B7" w:rsidRDefault="00425BD3" w:rsidP="0058203C">
      <w:pPr>
        <w:numPr>
          <w:ilvl w:val="0"/>
          <w:numId w:val="32"/>
        </w:numPr>
        <w:suppressAutoHyphens/>
        <w:spacing w:line="360" w:lineRule="auto"/>
        <w:jc w:val="both"/>
        <w:rPr>
          <w:rFonts w:ascii="Times New Roman" w:hAnsi="Times New Roman"/>
        </w:rPr>
      </w:pPr>
      <w:r w:rsidRPr="004D53B7">
        <w:rPr>
          <w:rFonts w:ascii="Times New Roman" w:hAnsi="Times New Roman"/>
        </w:rPr>
        <w:t>70% zabezpieczenia, o równowartości kwoty …… zł (słownie: ….), Zamawiający zwróci w terminie 30 dni po podpisaniu końcowego protokołu odbioru robót,</w:t>
      </w:r>
    </w:p>
    <w:p w:rsidR="00425BD3" w:rsidRPr="004D53B7" w:rsidRDefault="00425BD3" w:rsidP="0058203C">
      <w:pPr>
        <w:numPr>
          <w:ilvl w:val="0"/>
          <w:numId w:val="32"/>
        </w:numPr>
        <w:suppressAutoHyphens/>
        <w:spacing w:line="360" w:lineRule="auto"/>
        <w:jc w:val="both"/>
        <w:rPr>
          <w:rFonts w:ascii="Times New Roman" w:hAnsi="Times New Roman"/>
        </w:rPr>
      </w:pPr>
      <w:r w:rsidRPr="004D53B7">
        <w:rPr>
          <w:rFonts w:ascii="Times New Roman" w:hAnsi="Times New Roman"/>
        </w:rPr>
        <w:t>30% zabezpieczenia o równowartości kwoty …. zł (słownie: …..), Zamawiający zwróci nie później niż w 15 dniu po upływie okresu rękojmi za wady.</w:t>
      </w:r>
    </w:p>
    <w:p w:rsidR="00425BD3" w:rsidRPr="004D53B7" w:rsidRDefault="00425BD3" w:rsidP="0058203C">
      <w:pPr>
        <w:numPr>
          <w:ilvl w:val="0"/>
          <w:numId w:val="29"/>
        </w:numPr>
        <w:tabs>
          <w:tab w:val="num" w:pos="360"/>
        </w:tabs>
        <w:suppressAutoHyphens/>
        <w:spacing w:line="360" w:lineRule="auto"/>
        <w:ind w:left="392" w:hanging="392"/>
        <w:jc w:val="both"/>
        <w:rPr>
          <w:rFonts w:ascii="Times New Roman" w:hAnsi="Times New Roman"/>
          <w:color w:val="000000" w:themeColor="text1"/>
        </w:rPr>
      </w:pPr>
      <w:r w:rsidRPr="004D53B7">
        <w:rPr>
          <w:rFonts w:ascii="Times New Roman" w:hAnsi="Times New Roman"/>
        </w:rPr>
        <w:t xml:space="preserve">Zmiana terminu wykonania umowy i wygaśnięcie ważności gwarancji/poręczenia skutkuje obowiązkiem Wykonawcy zabezpieczenia należytego wykonania umowy przez przedstawienie nowej gwarancji/poręczenia lub wniesienia tego zabezpieczenia w innej </w:t>
      </w:r>
      <w:r w:rsidRPr="004D53B7">
        <w:rPr>
          <w:rFonts w:ascii="Times New Roman" w:hAnsi="Times New Roman"/>
        </w:rPr>
        <w:lastRenderedPageBreak/>
        <w:t>formie. W razie utraty ciągłości zabezpieczenia (w szczególności braku nowej gwarancji/poręczenia) należytego wykonania umowy Wykonawca upoważnia Zamawiającego i wyraża zgodę na potrącenie zabezpieczenia należytego wykonania umowy w wysokości, określonej w ust.1 z wynagrodzenia Wykonawcy.</w:t>
      </w:r>
    </w:p>
    <w:p w:rsidR="00425BD3" w:rsidRPr="004D53B7" w:rsidRDefault="00425BD3" w:rsidP="0058203C">
      <w:pPr>
        <w:numPr>
          <w:ilvl w:val="0"/>
          <w:numId w:val="29"/>
        </w:numPr>
        <w:tabs>
          <w:tab w:val="num" w:pos="360"/>
        </w:tabs>
        <w:suppressAutoHyphens/>
        <w:spacing w:line="360" w:lineRule="auto"/>
        <w:ind w:left="392" w:hanging="392"/>
        <w:jc w:val="both"/>
        <w:rPr>
          <w:rFonts w:ascii="Times New Roman" w:hAnsi="Times New Roman"/>
        </w:rPr>
      </w:pPr>
      <w:r w:rsidRPr="004D53B7">
        <w:rPr>
          <w:rFonts w:ascii="Times New Roman" w:hAnsi="Times New Roman"/>
        </w:rPr>
        <w:t>W przypadku nienależytego wykonania umowy Zamawiający ma prawo pokryć koszty doprowadzenia do należytego wykonania umowy z zabezpieczenia należytego wykonania umowy po wcześniejszym poinformowaniu Wykonawcy, na co Wykonawca wyraża zgodę. Podobnie, w przypadku nie usunięcia wad w ramach rękojmi za wady Zamawiający – po wcześniejszym wezwaniu Wykonawcy do usunięcia wady – ma prawo, w ramach uprawnień z rękojmi za wady, pokryć koszty usunięcia wad z zabezpieczenia należytego wykonania umowy, na co Wykonawca wyraża zgodę. W przypadku nie wykonania umowy zabezpieczenie będzie wypłacone Zamawiającemu.</w:t>
      </w:r>
    </w:p>
    <w:p w:rsidR="00AC7EA4" w:rsidRDefault="00425BD3" w:rsidP="00F317B6">
      <w:pPr>
        <w:numPr>
          <w:ilvl w:val="0"/>
          <w:numId w:val="29"/>
        </w:numPr>
        <w:tabs>
          <w:tab w:val="num" w:pos="360"/>
        </w:tabs>
        <w:suppressAutoHyphens/>
        <w:spacing w:line="360" w:lineRule="auto"/>
        <w:ind w:left="360" w:hanging="502"/>
        <w:jc w:val="both"/>
        <w:rPr>
          <w:rFonts w:ascii="Times New Roman" w:hAnsi="Times New Roman"/>
          <w:bCs/>
        </w:rPr>
      </w:pPr>
      <w:r w:rsidRPr="004D53B7">
        <w:rPr>
          <w:rFonts w:ascii="Times New Roman" w:hAnsi="Times New Roman"/>
        </w:rPr>
        <w:t>Wykorzystując zabezpieczenie należytego wykonania umowy, Zamawiający ma prawo wykorzystać także odsetki wynikające z umowy rachunku bankowego, na którym zabezpieczenie należytego wykonania umowy było przechowywane.</w:t>
      </w:r>
    </w:p>
    <w:p w:rsidR="00F317B6" w:rsidRPr="00F317B6" w:rsidRDefault="00F317B6" w:rsidP="00F317B6">
      <w:pPr>
        <w:suppressAutoHyphens/>
        <w:spacing w:line="360" w:lineRule="auto"/>
        <w:ind w:left="360"/>
        <w:jc w:val="both"/>
        <w:rPr>
          <w:rFonts w:ascii="Times New Roman" w:hAnsi="Times New Roman"/>
          <w:bCs/>
        </w:rPr>
      </w:pP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rPr>
        <w:t>§ 1</w:t>
      </w:r>
      <w:r w:rsidR="00876136">
        <w:rPr>
          <w:rFonts w:ascii="Times New Roman" w:hAnsi="Times New Roman"/>
          <w:b/>
        </w:rPr>
        <w:t>5</w:t>
      </w:r>
      <w:r w:rsidRPr="004D53B7">
        <w:rPr>
          <w:rFonts w:ascii="Times New Roman" w:hAnsi="Times New Roman"/>
          <w:b/>
          <w:bCs/>
        </w:rPr>
        <w:t xml:space="preserve"> </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Ubezpieczenie</w:t>
      </w:r>
    </w:p>
    <w:p w:rsidR="00425BD3" w:rsidRPr="004D53B7" w:rsidRDefault="00425BD3" w:rsidP="0058203C">
      <w:pPr>
        <w:numPr>
          <w:ilvl w:val="0"/>
          <w:numId w:val="33"/>
        </w:numPr>
        <w:tabs>
          <w:tab w:val="num" w:pos="284"/>
        </w:tabs>
        <w:spacing w:line="360" w:lineRule="auto"/>
        <w:ind w:left="284" w:hanging="284"/>
        <w:jc w:val="both"/>
        <w:rPr>
          <w:rFonts w:ascii="Times New Roman" w:hAnsi="Times New Roman"/>
        </w:rPr>
      </w:pPr>
      <w:r w:rsidRPr="004D53B7">
        <w:rPr>
          <w:rFonts w:ascii="Times New Roman" w:hAnsi="Times New Roman"/>
        </w:rPr>
        <w:t xml:space="preserve">Wykonawca zobowiązany jest posiadać ubezpieczenie z tytułu odpowiedzialności cywilnej </w:t>
      </w:r>
      <w:r w:rsidRPr="004D53B7">
        <w:rPr>
          <w:rFonts w:ascii="Times New Roman" w:hAnsi="Times New Roman"/>
        </w:rPr>
        <w:br/>
        <w:t xml:space="preserve">z tytułu szkód wyrządzonych w zakresie prowadzonej działalności gospodarczej związanej </w:t>
      </w:r>
      <w:r w:rsidRPr="004D53B7">
        <w:rPr>
          <w:rFonts w:ascii="Times New Roman" w:hAnsi="Times New Roman"/>
        </w:rPr>
        <w:br/>
        <w:t xml:space="preserve">z wykonaniem przedmiotu umowy na kwotę nie mniejszą niż wartość wynagrodzenia umownego </w:t>
      </w:r>
      <w:r w:rsidR="009428E8">
        <w:rPr>
          <w:rFonts w:ascii="Times New Roman" w:hAnsi="Times New Roman"/>
        </w:rPr>
        <w:t>brutto</w:t>
      </w:r>
      <w:r w:rsidRPr="004D53B7">
        <w:rPr>
          <w:rFonts w:ascii="Times New Roman" w:hAnsi="Times New Roman"/>
        </w:rPr>
        <w:t>, określonego w § 1</w:t>
      </w:r>
      <w:r w:rsidR="008F33C1">
        <w:rPr>
          <w:rFonts w:ascii="Times New Roman" w:hAnsi="Times New Roman"/>
        </w:rPr>
        <w:t>0</w:t>
      </w:r>
      <w:r w:rsidRPr="004D53B7">
        <w:rPr>
          <w:rFonts w:ascii="Times New Roman" w:hAnsi="Times New Roman"/>
        </w:rPr>
        <w:t xml:space="preserve"> ust. 1</w:t>
      </w:r>
      <w:r w:rsidR="00624D04">
        <w:rPr>
          <w:rFonts w:ascii="Times New Roman" w:hAnsi="Times New Roman"/>
        </w:rPr>
        <w:t>.</w:t>
      </w:r>
      <w:r w:rsidR="00257667">
        <w:rPr>
          <w:rFonts w:ascii="Times New Roman" w:hAnsi="Times New Roman"/>
        </w:rPr>
        <w:t xml:space="preserve"> </w:t>
      </w:r>
    </w:p>
    <w:p w:rsidR="00425BD3" w:rsidRPr="004D53B7" w:rsidRDefault="00425BD3" w:rsidP="0058203C">
      <w:pPr>
        <w:numPr>
          <w:ilvl w:val="0"/>
          <w:numId w:val="33"/>
        </w:numPr>
        <w:tabs>
          <w:tab w:val="num" w:pos="284"/>
        </w:tabs>
        <w:spacing w:line="360" w:lineRule="auto"/>
        <w:ind w:left="284" w:hanging="284"/>
        <w:jc w:val="both"/>
        <w:rPr>
          <w:rFonts w:ascii="Times New Roman" w:hAnsi="Times New Roman"/>
        </w:rPr>
      </w:pPr>
      <w:r w:rsidRPr="004D53B7">
        <w:rPr>
          <w:rFonts w:ascii="Times New Roman" w:hAnsi="Times New Roman"/>
        </w:rPr>
        <w:t xml:space="preserve">Ubezpieczenie z w/w tytułu winno obejmować cały okres realizacji umowy tj. od dnia przekazania budowy do dnia podpisania protokołu odbioru końcowego </w:t>
      </w:r>
      <w:r w:rsidR="002A32B3">
        <w:rPr>
          <w:rFonts w:ascii="Times New Roman" w:hAnsi="Times New Roman"/>
        </w:rPr>
        <w:t>bez zastrzeżeń</w:t>
      </w:r>
      <w:r w:rsidRPr="004D53B7">
        <w:rPr>
          <w:rFonts w:ascii="Times New Roman" w:hAnsi="Times New Roman"/>
        </w:rPr>
        <w:t>.</w:t>
      </w:r>
    </w:p>
    <w:p w:rsidR="00425BD3" w:rsidRPr="004D53B7" w:rsidRDefault="00425BD3" w:rsidP="0058203C">
      <w:pPr>
        <w:numPr>
          <w:ilvl w:val="0"/>
          <w:numId w:val="33"/>
        </w:numPr>
        <w:tabs>
          <w:tab w:val="num" w:pos="284"/>
        </w:tabs>
        <w:spacing w:line="360" w:lineRule="auto"/>
        <w:ind w:left="284" w:hanging="284"/>
        <w:jc w:val="both"/>
        <w:rPr>
          <w:rFonts w:ascii="Times New Roman" w:hAnsi="Times New Roman"/>
        </w:rPr>
      </w:pPr>
      <w:r w:rsidRPr="004D53B7">
        <w:rPr>
          <w:rFonts w:ascii="Times New Roman" w:hAnsi="Times New Roman"/>
        </w:rPr>
        <w:t>Zakres ubezpieczenia, o którym mowa w ust. 1, powinien obejmować zwłaszcza odpowiedzialność deliktową, kontraktową, odpowiedzialność cywilną pracodawcy za szkody wyrządzone pracownikom oraz osobom trzecim przebywającym w granicach terenu realizacji inwestycji. Ubezpieczenie obejmować powinno również szkody wyrządzone przez wszystkich podwykonawców (w rozumieniu art. 647</w:t>
      </w:r>
      <w:r w:rsidRPr="004D53B7">
        <w:rPr>
          <w:rFonts w:ascii="Times New Roman" w:hAnsi="Times New Roman"/>
          <w:vertAlign w:val="superscript"/>
        </w:rPr>
        <w:t>1</w:t>
      </w:r>
      <w:r w:rsidRPr="004D53B7">
        <w:rPr>
          <w:rFonts w:ascii="Times New Roman" w:hAnsi="Times New Roman"/>
        </w:rPr>
        <w:t xml:space="preserve"> Kodeksu cywilnego).</w:t>
      </w:r>
    </w:p>
    <w:p w:rsidR="00425BD3" w:rsidRPr="004D53B7" w:rsidRDefault="00425BD3" w:rsidP="0058203C">
      <w:pPr>
        <w:numPr>
          <w:ilvl w:val="0"/>
          <w:numId w:val="33"/>
        </w:numPr>
        <w:tabs>
          <w:tab w:val="num" w:pos="284"/>
        </w:tabs>
        <w:spacing w:line="360" w:lineRule="auto"/>
        <w:ind w:left="284" w:hanging="284"/>
        <w:jc w:val="both"/>
        <w:rPr>
          <w:rFonts w:ascii="Times New Roman" w:hAnsi="Times New Roman"/>
        </w:rPr>
      </w:pPr>
      <w:r w:rsidRPr="004D53B7">
        <w:rPr>
          <w:rFonts w:ascii="Times New Roman" w:hAnsi="Times New Roman"/>
        </w:rPr>
        <w:t>Wykonawca oraz podw</w:t>
      </w:r>
      <w:r w:rsidR="009428E8">
        <w:rPr>
          <w:rFonts w:ascii="Times New Roman" w:hAnsi="Times New Roman"/>
        </w:rPr>
        <w:t xml:space="preserve">ykonawcy zobowiązani są </w:t>
      </w:r>
      <w:r w:rsidRPr="004D53B7">
        <w:rPr>
          <w:rFonts w:ascii="Times New Roman" w:hAnsi="Times New Roman"/>
        </w:rPr>
        <w:t xml:space="preserve">zawrzeć umowy ubezpieczenia wymagane przez prawo polskie, ubezpieczenie odpowiedzialności cywilnej osób w związku </w:t>
      </w:r>
      <w:r w:rsidRPr="004D53B7">
        <w:rPr>
          <w:rFonts w:ascii="Times New Roman" w:hAnsi="Times New Roman"/>
        </w:rPr>
        <w:br/>
        <w:t>z wykonywaniem samodzielnych funkcji technicznych w budownictwie.</w:t>
      </w:r>
    </w:p>
    <w:p w:rsidR="00425BD3" w:rsidRPr="004D53B7" w:rsidRDefault="00425BD3" w:rsidP="0058203C">
      <w:pPr>
        <w:numPr>
          <w:ilvl w:val="0"/>
          <w:numId w:val="33"/>
        </w:numPr>
        <w:tabs>
          <w:tab w:val="num" w:pos="284"/>
        </w:tabs>
        <w:spacing w:line="360" w:lineRule="auto"/>
        <w:ind w:left="284" w:hanging="284"/>
        <w:jc w:val="both"/>
        <w:rPr>
          <w:rFonts w:ascii="Times New Roman" w:hAnsi="Times New Roman"/>
        </w:rPr>
      </w:pPr>
      <w:r w:rsidRPr="004D53B7">
        <w:rPr>
          <w:rFonts w:ascii="Times New Roman" w:hAnsi="Times New Roman"/>
        </w:rPr>
        <w:lastRenderedPageBreak/>
        <w:t xml:space="preserve">W przypadku, gdy okresy ubezpieczeń upływają wcześniej niż termin zakończenia realizacji umowy, Wykonawca zobowiązany jest przedstawić Zamawiającemu, nie później niż ostatniego dnia obowiązywania ubezpieczeń, kopię dowodów ich przedłużenia. </w:t>
      </w:r>
    </w:p>
    <w:p w:rsidR="00425BD3" w:rsidRPr="004D53B7" w:rsidRDefault="00425BD3" w:rsidP="0058203C">
      <w:pPr>
        <w:numPr>
          <w:ilvl w:val="0"/>
          <w:numId w:val="33"/>
        </w:numPr>
        <w:tabs>
          <w:tab w:val="num" w:pos="284"/>
        </w:tabs>
        <w:spacing w:line="360" w:lineRule="auto"/>
        <w:ind w:left="284" w:hanging="284"/>
        <w:jc w:val="both"/>
        <w:rPr>
          <w:rFonts w:ascii="Times New Roman" w:hAnsi="Times New Roman"/>
        </w:rPr>
      </w:pPr>
      <w:r w:rsidRPr="004D53B7">
        <w:rPr>
          <w:rFonts w:ascii="Times New Roman" w:hAnsi="Times New Roman"/>
        </w:rPr>
        <w:t xml:space="preserve">Wykonawca zobowiązany jest przedstawić Zamawiającemu kopie dowodów wpłat składki ubezpieczeniowej lub każdej jej raty, nie później niż w terminie dwóch dni po upływie terminu ich zapłaty. </w:t>
      </w:r>
    </w:p>
    <w:p w:rsidR="00425BD3" w:rsidRPr="004D53B7" w:rsidRDefault="00425BD3" w:rsidP="0058203C">
      <w:pPr>
        <w:numPr>
          <w:ilvl w:val="0"/>
          <w:numId w:val="33"/>
        </w:numPr>
        <w:tabs>
          <w:tab w:val="num" w:pos="284"/>
        </w:tabs>
        <w:spacing w:line="360" w:lineRule="auto"/>
        <w:ind w:left="284" w:hanging="284"/>
        <w:jc w:val="both"/>
        <w:rPr>
          <w:rFonts w:ascii="Times New Roman" w:hAnsi="Times New Roman"/>
        </w:rPr>
      </w:pPr>
      <w:r w:rsidRPr="004D53B7">
        <w:rPr>
          <w:rFonts w:ascii="Times New Roman" w:hAnsi="Times New Roman"/>
        </w:rPr>
        <w:t xml:space="preserve">Wykonawca ma obowiązek zapewnienia bezpieczeństwa i ochrony zdrowia podczas wykonywania wszystkich czynności na terenie budowy. Za nienależyte wykonanie tych obowiązków </w:t>
      </w:r>
      <w:r w:rsidR="009428E8">
        <w:rPr>
          <w:rFonts w:ascii="Times New Roman" w:hAnsi="Times New Roman"/>
        </w:rPr>
        <w:t xml:space="preserve">Wykonawca </w:t>
      </w:r>
      <w:r w:rsidRPr="004D53B7">
        <w:rPr>
          <w:rFonts w:ascii="Times New Roman" w:hAnsi="Times New Roman"/>
        </w:rPr>
        <w:t>będzie ponosił odpowiedzialność odszkodowawczą na zasadzie odpowiedzialności cywilnej.</w:t>
      </w:r>
    </w:p>
    <w:p w:rsidR="00425BD3" w:rsidRPr="004D53B7" w:rsidRDefault="00425BD3" w:rsidP="0058203C">
      <w:pPr>
        <w:numPr>
          <w:ilvl w:val="0"/>
          <w:numId w:val="33"/>
        </w:numPr>
        <w:tabs>
          <w:tab w:val="num" w:pos="284"/>
        </w:tabs>
        <w:spacing w:line="360" w:lineRule="auto"/>
        <w:ind w:left="284" w:hanging="284"/>
        <w:jc w:val="both"/>
        <w:rPr>
          <w:rFonts w:ascii="Times New Roman" w:hAnsi="Times New Roman"/>
        </w:rPr>
      </w:pPr>
      <w:r w:rsidRPr="004D53B7">
        <w:rPr>
          <w:rFonts w:ascii="Times New Roman" w:hAnsi="Times New Roman"/>
        </w:rPr>
        <w:t xml:space="preserve">Wykonawca odpowiada i ponosi wszelkie koszty z tytułu strat materialnych i szkód na osobach, powstałych (w tym również w przedmiocie budowy) w związku z wykonywaniem przedmiotu umowy, chyba, że powstanie szkód nastąpiło z wyłącznej winy Zamawiającego, bądź jest skutkiem działania siły wyższej. Wykonawca powinien chronić efekt wykonanych prac i robót, urządzeń i materiałów przeznaczonych do wykonania tych prac i robót przed uszkodzeniem </w:t>
      </w:r>
      <w:r w:rsidR="00B660D9">
        <w:rPr>
          <w:rFonts w:ascii="Times New Roman" w:hAnsi="Times New Roman"/>
        </w:rPr>
        <w:br/>
      </w:r>
      <w:r w:rsidRPr="004D53B7">
        <w:rPr>
          <w:rFonts w:ascii="Times New Roman" w:hAnsi="Times New Roman"/>
        </w:rPr>
        <w:t xml:space="preserve">i kradzieżą, a także zapewnić ich utrzymanie od chwili rozpoczęcia realizacji robót do chwili zakończenia realizacji przedmiotu umowy. </w:t>
      </w:r>
    </w:p>
    <w:p w:rsidR="00425BD3" w:rsidRPr="004D53B7" w:rsidRDefault="00425BD3" w:rsidP="0058203C">
      <w:pPr>
        <w:numPr>
          <w:ilvl w:val="0"/>
          <w:numId w:val="33"/>
        </w:numPr>
        <w:tabs>
          <w:tab w:val="num" w:pos="284"/>
        </w:tabs>
        <w:spacing w:line="360" w:lineRule="auto"/>
        <w:ind w:left="284" w:hanging="284"/>
        <w:jc w:val="both"/>
        <w:rPr>
          <w:rFonts w:ascii="Times New Roman" w:hAnsi="Times New Roman"/>
        </w:rPr>
      </w:pPr>
      <w:r w:rsidRPr="004D53B7">
        <w:rPr>
          <w:rFonts w:ascii="Times New Roman" w:hAnsi="Times New Roman"/>
        </w:rPr>
        <w:t>Wykonawca odpowiada za szkody i straty w przedmiocie umowy, spowodowane przez Wykonawcę podczas usuwania wad w okresie gwarancji oraz rękojmi za wady.</w:t>
      </w:r>
    </w:p>
    <w:p w:rsidR="00425BD3" w:rsidRPr="004D53B7" w:rsidRDefault="00425BD3" w:rsidP="0058203C">
      <w:pPr>
        <w:numPr>
          <w:ilvl w:val="0"/>
          <w:numId w:val="33"/>
        </w:numPr>
        <w:tabs>
          <w:tab w:val="clear" w:pos="930"/>
        </w:tabs>
        <w:spacing w:line="360" w:lineRule="auto"/>
        <w:ind w:left="426" w:hanging="426"/>
        <w:jc w:val="both"/>
        <w:rPr>
          <w:rFonts w:ascii="Times New Roman" w:hAnsi="Times New Roman"/>
        </w:rPr>
      </w:pPr>
      <w:r w:rsidRPr="004D53B7">
        <w:rPr>
          <w:rFonts w:ascii="Times New Roman" w:hAnsi="Times New Roman"/>
        </w:rPr>
        <w:t>Wykonawcę obciąża ryzyko poniesienia:</w:t>
      </w:r>
    </w:p>
    <w:p w:rsidR="00425BD3" w:rsidRPr="004D53B7" w:rsidRDefault="00425BD3" w:rsidP="0058203C">
      <w:pPr>
        <w:pStyle w:val="Numerator1"/>
        <w:numPr>
          <w:ilvl w:val="1"/>
          <w:numId w:val="34"/>
        </w:numPr>
        <w:tabs>
          <w:tab w:val="num" w:pos="-757"/>
        </w:tabs>
        <w:spacing w:after="0" w:line="360" w:lineRule="auto"/>
        <w:ind w:left="683"/>
        <w:rPr>
          <w:rFonts w:ascii="Times New Roman" w:hAnsi="Times New Roman"/>
        </w:rPr>
      </w:pPr>
      <w:r w:rsidRPr="004D53B7">
        <w:rPr>
          <w:rFonts w:ascii="Times New Roman" w:hAnsi="Times New Roman"/>
        </w:rPr>
        <w:t>kwoty udziałów własnych/franszyz integralnych,</w:t>
      </w:r>
    </w:p>
    <w:p w:rsidR="00425BD3" w:rsidRPr="004D53B7" w:rsidRDefault="00425BD3" w:rsidP="0058203C">
      <w:pPr>
        <w:pStyle w:val="Numerator1"/>
        <w:numPr>
          <w:ilvl w:val="1"/>
          <w:numId w:val="34"/>
        </w:numPr>
        <w:tabs>
          <w:tab w:val="num" w:pos="-757"/>
        </w:tabs>
        <w:spacing w:after="0" w:line="360" w:lineRule="auto"/>
        <w:ind w:left="683"/>
        <w:rPr>
          <w:rFonts w:ascii="Times New Roman" w:hAnsi="Times New Roman"/>
        </w:rPr>
      </w:pPr>
      <w:r w:rsidRPr="004D53B7">
        <w:rPr>
          <w:rFonts w:ascii="Times New Roman" w:hAnsi="Times New Roman"/>
        </w:rPr>
        <w:t>franszyz redukcyjnych,</w:t>
      </w:r>
    </w:p>
    <w:p w:rsidR="00425BD3" w:rsidRPr="004D53B7" w:rsidRDefault="00425BD3" w:rsidP="0058203C">
      <w:pPr>
        <w:pStyle w:val="Numerator1"/>
        <w:numPr>
          <w:ilvl w:val="1"/>
          <w:numId w:val="34"/>
        </w:numPr>
        <w:tabs>
          <w:tab w:val="num" w:pos="-757"/>
        </w:tabs>
        <w:spacing w:after="0" w:line="360" w:lineRule="auto"/>
        <w:ind w:left="680"/>
        <w:rPr>
          <w:rFonts w:ascii="Times New Roman" w:hAnsi="Times New Roman"/>
        </w:rPr>
      </w:pPr>
      <w:r w:rsidRPr="004D53B7">
        <w:rPr>
          <w:rFonts w:ascii="Times New Roman" w:hAnsi="Times New Roman"/>
        </w:rPr>
        <w:t xml:space="preserve">kosztów naprawienia szkody, nie objętej ochroną ubezpieczeniową, ustalonych (unormowanych) w umowach ubezpieczenia - o których mowa w ust. 1 i 4 - a ograniczających wysokość wypłacanych ewentualnych odszkodowań, związanych z realizacją umowy. </w:t>
      </w:r>
    </w:p>
    <w:p w:rsidR="00425BD3" w:rsidRPr="004D53B7" w:rsidRDefault="00425BD3" w:rsidP="0058203C">
      <w:pPr>
        <w:numPr>
          <w:ilvl w:val="0"/>
          <w:numId w:val="33"/>
        </w:numPr>
        <w:tabs>
          <w:tab w:val="num" w:pos="284"/>
        </w:tabs>
        <w:spacing w:line="360" w:lineRule="auto"/>
        <w:ind w:left="284" w:hanging="426"/>
        <w:jc w:val="both"/>
        <w:rPr>
          <w:rFonts w:ascii="Times New Roman" w:hAnsi="Times New Roman"/>
        </w:rPr>
      </w:pPr>
      <w:r w:rsidRPr="004D53B7">
        <w:rPr>
          <w:rFonts w:ascii="Times New Roman" w:hAnsi="Times New Roman"/>
        </w:rPr>
        <w:t xml:space="preserve">O zaistnieniu okoliczności, które mogą spowodować wystąpienie strony trzeciej z roszczeniami wobec Zamawiającego, Wykonawca jest zobowiązany zawiadomić inspektora </w:t>
      </w:r>
      <w:r w:rsidR="00022E32">
        <w:rPr>
          <w:rFonts w:ascii="Times New Roman" w:hAnsi="Times New Roman"/>
        </w:rPr>
        <w:t xml:space="preserve"> </w:t>
      </w:r>
      <w:r w:rsidRPr="004D53B7">
        <w:rPr>
          <w:rFonts w:ascii="Times New Roman" w:hAnsi="Times New Roman"/>
        </w:rPr>
        <w:t>nadzoru inwestorskiego oraz podjąć działania w celu zapobieżenia powstaniu lub zwiększeniu rozmiaru szkód.</w:t>
      </w:r>
    </w:p>
    <w:p w:rsidR="00425BD3" w:rsidRPr="004D53B7" w:rsidRDefault="00425BD3" w:rsidP="0058203C">
      <w:pPr>
        <w:numPr>
          <w:ilvl w:val="0"/>
          <w:numId w:val="33"/>
        </w:numPr>
        <w:tabs>
          <w:tab w:val="num" w:pos="284"/>
        </w:tabs>
        <w:spacing w:line="360" w:lineRule="auto"/>
        <w:ind w:left="284" w:hanging="426"/>
        <w:jc w:val="both"/>
        <w:rPr>
          <w:rFonts w:ascii="Times New Roman" w:hAnsi="Times New Roman"/>
        </w:rPr>
      </w:pPr>
      <w:r w:rsidRPr="004D53B7">
        <w:rPr>
          <w:rFonts w:ascii="Times New Roman" w:hAnsi="Times New Roman"/>
        </w:rPr>
        <w:t>Zamawiający nie ponosi odpowiedzialności za wynikłe z winy Wykonawcy:</w:t>
      </w:r>
    </w:p>
    <w:p w:rsidR="00425BD3" w:rsidRPr="004D53B7" w:rsidRDefault="00425BD3" w:rsidP="0058203C">
      <w:pPr>
        <w:pStyle w:val="Numerator1"/>
        <w:numPr>
          <w:ilvl w:val="0"/>
          <w:numId w:val="35"/>
        </w:numPr>
        <w:spacing w:after="0" w:line="360" w:lineRule="auto"/>
        <w:ind w:left="644" w:hanging="284"/>
        <w:rPr>
          <w:rFonts w:ascii="Times New Roman" w:hAnsi="Times New Roman"/>
        </w:rPr>
      </w:pPr>
      <w:r w:rsidRPr="004D53B7">
        <w:rPr>
          <w:rFonts w:ascii="Times New Roman" w:hAnsi="Times New Roman"/>
        </w:rPr>
        <w:t>szkody i wypadki na terenie budowy,</w:t>
      </w:r>
    </w:p>
    <w:p w:rsidR="00425BD3" w:rsidRDefault="00425BD3" w:rsidP="00F317B6">
      <w:pPr>
        <w:pStyle w:val="Numerator1"/>
        <w:numPr>
          <w:ilvl w:val="0"/>
          <w:numId w:val="35"/>
        </w:numPr>
        <w:spacing w:after="0" w:line="360" w:lineRule="auto"/>
        <w:ind w:left="644" w:hanging="284"/>
        <w:rPr>
          <w:rFonts w:ascii="Times New Roman" w:hAnsi="Times New Roman"/>
        </w:rPr>
      </w:pPr>
      <w:r w:rsidRPr="004D53B7">
        <w:rPr>
          <w:rFonts w:ascii="Times New Roman" w:hAnsi="Times New Roman"/>
        </w:rPr>
        <w:lastRenderedPageBreak/>
        <w:t>szkody spowodowane utratą mienia, uszkodzeniem ciała, rozstrojem zdrowia lub śmiercią osób, przy pomocy których Wykonawca realizuje umowę, w czasie wykonywania robót, związanych z realizacją umowy.</w:t>
      </w:r>
    </w:p>
    <w:p w:rsidR="00AB6213" w:rsidRPr="00F317B6" w:rsidRDefault="00AB6213" w:rsidP="009428E8">
      <w:pPr>
        <w:pStyle w:val="Numerator1"/>
        <w:spacing w:after="0" w:line="360" w:lineRule="auto"/>
        <w:ind w:left="644"/>
        <w:rPr>
          <w:rFonts w:ascii="Times New Roman" w:hAnsi="Times New Roman"/>
        </w:rPr>
      </w:pPr>
    </w:p>
    <w:p w:rsidR="00425BD3" w:rsidRPr="004D53B7" w:rsidRDefault="00425BD3" w:rsidP="004D53B7">
      <w:pPr>
        <w:pStyle w:val="Nagwek1a"/>
        <w:spacing w:line="360" w:lineRule="auto"/>
        <w:rPr>
          <w:rFonts w:ascii="Times New Roman" w:hAnsi="Times New Roman"/>
        </w:rPr>
      </w:pPr>
      <w:r w:rsidRPr="004D53B7">
        <w:rPr>
          <w:rFonts w:ascii="Times New Roman" w:hAnsi="Times New Roman"/>
        </w:rPr>
        <w:t>§ 1</w:t>
      </w:r>
      <w:r w:rsidR="00876136">
        <w:rPr>
          <w:rFonts w:ascii="Times New Roman" w:hAnsi="Times New Roman"/>
        </w:rPr>
        <w:t>6</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Kary umowne</w:t>
      </w:r>
    </w:p>
    <w:p w:rsidR="00425BD3" w:rsidRPr="00626E12" w:rsidRDefault="00626E12" w:rsidP="00626E12">
      <w:pPr>
        <w:autoSpaceDE w:val="0"/>
        <w:autoSpaceDN w:val="0"/>
        <w:adjustRightInd w:val="0"/>
        <w:spacing w:line="360" w:lineRule="auto"/>
        <w:jc w:val="both"/>
        <w:rPr>
          <w:rFonts w:ascii="Times New Roman" w:hAnsi="Times New Roman"/>
        </w:rPr>
      </w:pPr>
      <w:r>
        <w:rPr>
          <w:rFonts w:ascii="Times New Roman" w:hAnsi="Times New Roman"/>
        </w:rPr>
        <w:t xml:space="preserve"> 1.  </w:t>
      </w:r>
      <w:r w:rsidR="00425BD3" w:rsidRPr="00626E12">
        <w:rPr>
          <w:rFonts w:ascii="Times New Roman" w:hAnsi="Times New Roman"/>
        </w:rPr>
        <w:t>Wykonawca zapłaci Zamawiającemu karę umowną:</w:t>
      </w:r>
    </w:p>
    <w:p w:rsidR="00425BD3" w:rsidRPr="004D53B7" w:rsidRDefault="00425BD3" w:rsidP="0058203C">
      <w:pPr>
        <w:numPr>
          <w:ilvl w:val="0"/>
          <w:numId w:val="37"/>
        </w:numPr>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za opóźnienie w terminie z</w:t>
      </w:r>
      <w:r w:rsidR="002237DD">
        <w:rPr>
          <w:rFonts w:ascii="Times New Roman" w:hAnsi="Times New Roman"/>
        </w:rPr>
        <w:t>akończenia umowy</w:t>
      </w:r>
      <w:r w:rsidR="009428E8">
        <w:rPr>
          <w:rFonts w:ascii="Times New Roman" w:hAnsi="Times New Roman"/>
        </w:rPr>
        <w:t xml:space="preserve">, o którym mowa w § 7 ust.2 </w:t>
      </w:r>
      <w:r w:rsidR="002237DD">
        <w:rPr>
          <w:rFonts w:ascii="Times New Roman" w:hAnsi="Times New Roman"/>
        </w:rPr>
        <w:t xml:space="preserve"> – wysokości 0,</w:t>
      </w:r>
      <w:r w:rsidRPr="004D53B7">
        <w:rPr>
          <w:rFonts w:ascii="Times New Roman" w:hAnsi="Times New Roman"/>
        </w:rPr>
        <w:t>2% wynagrodzen</w:t>
      </w:r>
      <w:r w:rsidR="009428E8">
        <w:rPr>
          <w:rFonts w:ascii="Times New Roman" w:hAnsi="Times New Roman"/>
        </w:rPr>
        <w:t>ia ryczałtowego brutto</w:t>
      </w:r>
      <w:r w:rsidRPr="004D53B7">
        <w:rPr>
          <w:rFonts w:ascii="Times New Roman" w:hAnsi="Times New Roman"/>
        </w:rPr>
        <w:t>, określonego w § 1</w:t>
      </w:r>
      <w:r w:rsidR="008F33C1">
        <w:rPr>
          <w:rFonts w:ascii="Times New Roman" w:hAnsi="Times New Roman"/>
        </w:rPr>
        <w:t>0</w:t>
      </w:r>
      <w:r w:rsidRPr="004D53B7">
        <w:rPr>
          <w:rFonts w:ascii="Times New Roman" w:hAnsi="Times New Roman"/>
        </w:rPr>
        <w:t xml:space="preserve"> ust. 1 umowy, za każdy dzień opóźnienia, </w:t>
      </w:r>
    </w:p>
    <w:p w:rsidR="00425BD3" w:rsidRPr="004D53B7" w:rsidRDefault="00425BD3" w:rsidP="0058203C">
      <w:pPr>
        <w:numPr>
          <w:ilvl w:val="0"/>
          <w:numId w:val="37"/>
        </w:numPr>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za opóźnienie w usunięciu wad stwierdzonych przy odbiorze końcowym lub w okresie gwarancji lub r</w:t>
      </w:r>
      <w:r w:rsidR="00441486">
        <w:rPr>
          <w:rFonts w:ascii="Times New Roman" w:hAnsi="Times New Roman"/>
        </w:rPr>
        <w:t>ękojmi za wady – w wysokości 0,2</w:t>
      </w:r>
      <w:r w:rsidRPr="004D53B7">
        <w:rPr>
          <w:rFonts w:ascii="Times New Roman" w:hAnsi="Times New Roman"/>
        </w:rPr>
        <w:t>% wynagrodzen</w:t>
      </w:r>
      <w:r w:rsidR="009428E8">
        <w:rPr>
          <w:rFonts w:ascii="Times New Roman" w:hAnsi="Times New Roman"/>
        </w:rPr>
        <w:t>ia ryczałtowego brutto</w:t>
      </w:r>
      <w:r w:rsidRPr="004D53B7">
        <w:rPr>
          <w:rFonts w:ascii="Times New Roman" w:hAnsi="Times New Roman"/>
        </w:rPr>
        <w:t>, określonego w § 1</w:t>
      </w:r>
      <w:r w:rsidR="008F33C1">
        <w:rPr>
          <w:rFonts w:ascii="Times New Roman" w:hAnsi="Times New Roman"/>
        </w:rPr>
        <w:t>0</w:t>
      </w:r>
      <w:r w:rsidRPr="004D53B7">
        <w:rPr>
          <w:rFonts w:ascii="Times New Roman" w:hAnsi="Times New Roman"/>
        </w:rPr>
        <w:t xml:space="preserve"> ust. 1 umowy, za każdy dzień opóźnienia, liczony od dnia następującego po dniu wyznaczonym na usunięcie wad,</w:t>
      </w:r>
    </w:p>
    <w:p w:rsidR="00425BD3" w:rsidRPr="004D53B7" w:rsidRDefault="00425BD3" w:rsidP="0058203C">
      <w:pPr>
        <w:numPr>
          <w:ilvl w:val="0"/>
          <w:numId w:val="37"/>
        </w:numPr>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z tytułu odstąpienia przez Zamawiającego od umowy z przyczyn zależnych od Wykonawcy lub odstąpienia od umowy przez Wykonawcę z przyczyn niezależnych od Zamawiającego - w wysokości 10% wynagrodzen</w:t>
      </w:r>
      <w:r w:rsidR="009428E8">
        <w:rPr>
          <w:rFonts w:ascii="Times New Roman" w:hAnsi="Times New Roman"/>
        </w:rPr>
        <w:t xml:space="preserve">ia ryczałtowego brutto </w:t>
      </w:r>
      <w:r w:rsidRPr="004D53B7">
        <w:rPr>
          <w:rFonts w:ascii="Times New Roman" w:hAnsi="Times New Roman"/>
        </w:rPr>
        <w:t xml:space="preserve">, określonego w </w:t>
      </w:r>
      <w:r w:rsidR="009428E8">
        <w:rPr>
          <w:rFonts w:ascii="Times New Roman" w:hAnsi="Times New Roman"/>
        </w:rPr>
        <w:t xml:space="preserve"> </w:t>
      </w:r>
      <w:r w:rsidRPr="004D53B7">
        <w:rPr>
          <w:rFonts w:ascii="Times New Roman" w:hAnsi="Times New Roman"/>
        </w:rPr>
        <w:t>§ 1</w:t>
      </w:r>
      <w:r w:rsidR="008F33C1">
        <w:rPr>
          <w:rFonts w:ascii="Times New Roman" w:hAnsi="Times New Roman"/>
        </w:rPr>
        <w:t>0</w:t>
      </w:r>
      <w:r w:rsidRPr="004D53B7">
        <w:rPr>
          <w:rFonts w:ascii="Times New Roman" w:hAnsi="Times New Roman"/>
        </w:rPr>
        <w:t xml:space="preserve"> ust. 1 umowy,</w:t>
      </w:r>
    </w:p>
    <w:p w:rsidR="00425BD3" w:rsidRPr="004D53B7" w:rsidRDefault="00425BD3" w:rsidP="0058203C">
      <w:pPr>
        <w:numPr>
          <w:ilvl w:val="0"/>
          <w:numId w:val="37"/>
        </w:numPr>
        <w:autoSpaceDE w:val="0"/>
        <w:autoSpaceDN w:val="0"/>
        <w:adjustRightInd w:val="0"/>
        <w:spacing w:line="360" w:lineRule="auto"/>
        <w:ind w:left="568" w:hanging="284"/>
        <w:jc w:val="both"/>
        <w:rPr>
          <w:rFonts w:ascii="Times New Roman" w:hAnsi="Times New Roman"/>
          <w:b/>
        </w:rPr>
      </w:pPr>
      <w:r w:rsidRPr="004D53B7">
        <w:rPr>
          <w:rFonts w:ascii="Times New Roman" w:hAnsi="Times New Roman"/>
        </w:rPr>
        <w:t>w przypadku niewykonania umowy z przyczyn leżących po stronie Wykonawcy w wysokości 10% wynagrodzen</w:t>
      </w:r>
      <w:r w:rsidR="009428E8">
        <w:rPr>
          <w:rFonts w:ascii="Times New Roman" w:hAnsi="Times New Roman"/>
        </w:rPr>
        <w:t xml:space="preserve">ia ryczałtowego brutto </w:t>
      </w:r>
      <w:r w:rsidRPr="004D53B7">
        <w:rPr>
          <w:rFonts w:ascii="Times New Roman" w:hAnsi="Times New Roman"/>
        </w:rPr>
        <w:t>, określonego w § 1</w:t>
      </w:r>
      <w:r w:rsidR="008F33C1">
        <w:rPr>
          <w:rFonts w:ascii="Times New Roman" w:hAnsi="Times New Roman"/>
        </w:rPr>
        <w:t>0</w:t>
      </w:r>
      <w:r w:rsidRPr="004D53B7">
        <w:rPr>
          <w:rFonts w:ascii="Times New Roman" w:hAnsi="Times New Roman"/>
        </w:rPr>
        <w:t xml:space="preserve"> ust. 1 umowy</w:t>
      </w:r>
      <w:r w:rsidRPr="004D53B7">
        <w:rPr>
          <w:rFonts w:ascii="Times New Roman" w:hAnsi="Times New Roman"/>
          <w:b/>
        </w:rPr>
        <w:t>,</w:t>
      </w:r>
    </w:p>
    <w:p w:rsidR="00425BD3" w:rsidRPr="004D53B7" w:rsidRDefault="00425BD3" w:rsidP="0058203C">
      <w:pPr>
        <w:numPr>
          <w:ilvl w:val="0"/>
          <w:numId w:val="37"/>
        </w:numPr>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 xml:space="preserve">w przypadku braku zapłaty lub nieterminowej zapłaty wynagrodzenia należnego podwykonawcom lub dalszym podwykonawcom w wysokości </w:t>
      </w:r>
      <w:r w:rsidR="00441486">
        <w:rPr>
          <w:rFonts w:ascii="Times New Roman" w:hAnsi="Times New Roman"/>
        </w:rPr>
        <w:t>1</w:t>
      </w:r>
      <w:r w:rsidRPr="004D53B7">
        <w:rPr>
          <w:rFonts w:ascii="Times New Roman" w:hAnsi="Times New Roman"/>
        </w:rPr>
        <w:t>% wynagrodzen</w:t>
      </w:r>
      <w:r w:rsidR="009428E8">
        <w:rPr>
          <w:rFonts w:ascii="Times New Roman" w:hAnsi="Times New Roman"/>
        </w:rPr>
        <w:t>ia ryczałtowego brutto</w:t>
      </w:r>
      <w:r w:rsidRPr="004D53B7">
        <w:rPr>
          <w:rFonts w:ascii="Times New Roman" w:hAnsi="Times New Roman"/>
        </w:rPr>
        <w:t>, określonego w § 1</w:t>
      </w:r>
      <w:r w:rsidR="008F33C1">
        <w:rPr>
          <w:rFonts w:ascii="Times New Roman" w:hAnsi="Times New Roman"/>
        </w:rPr>
        <w:t>0</w:t>
      </w:r>
      <w:r w:rsidR="00022E32">
        <w:rPr>
          <w:rFonts w:ascii="Times New Roman" w:hAnsi="Times New Roman"/>
        </w:rPr>
        <w:t xml:space="preserve"> ust. 1 umowy za każdy stwierdzony przypadek,</w:t>
      </w:r>
    </w:p>
    <w:p w:rsidR="00425BD3" w:rsidRPr="004D53B7" w:rsidRDefault="00425BD3" w:rsidP="0058203C">
      <w:pPr>
        <w:numPr>
          <w:ilvl w:val="0"/>
          <w:numId w:val="37"/>
        </w:numPr>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w przypadku nieprzedłożenia do zaakceptowania projektu umowy o podwykonawstwo, której przedmiotem są roboty budowlane, lub projektu jej zmiany w wysokości 5% wynagrodzen</w:t>
      </w:r>
      <w:r w:rsidR="009428E8">
        <w:rPr>
          <w:rFonts w:ascii="Times New Roman" w:hAnsi="Times New Roman"/>
        </w:rPr>
        <w:t>ia ryczałtowego brutto</w:t>
      </w:r>
      <w:r w:rsidRPr="004D53B7">
        <w:rPr>
          <w:rFonts w:ascii="Times New Roman" w:hAnsi="Times New Roman"/>
        </w:rPr>
        <w:t>, określonego w § 1</w:t>
      </w:r>
      <w:r w:rsidR="008F33C1">
        <w:rPr>
          <w:rFonts w:ascii="Times New Roman" w:hAnsi="Times New Roman"/>
        </w:rPr>
        <w:t>0</w:t>
      </w:r>
      <w:r w:rsidRPr="004D53B7">
        <w:rPr>
          <w:rFonts w:ascii="Times New Roman" w:hAnsi="Times New Roman"/>
        </w:rPr>
        <w:t xml:space="preserve"> ust. 1 umowy, </w:t>
      </w:r>
    </w:p>
    <w:p w:rsidR="00425BD3" w:rsidRPr="004D53B7" w:rsidRDefault="00425BD3" w:rsidP="0058203C">
      <w:pPr>
        <w:numPr>
          <w:ilvl w:val="0"/>
          <w:numId w:val="37"/>
        </w:numPr>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w przypadku nieprzedłożenia poświadczonej za zgodność z oryginałem kopii umowy o podwykonawstwo lub jej zmiany w wysokości 5% wynagrodzen</w:t>
      </w:r>
      <w:r w:rsidR="009428E8">
        <w:rPr>
          <w:rFonts w:ascii="Times New Roman" w:hAnsi="Times New Roman"/>
        </w:rPr>
        <w:t>ia ryczałtowego brutto</w:t>
      </w:r>
      <w:r w:rsidRPr="004D53B7">
        <w:rPr>
          <w:rFonts w:ascii="Times New Roman" w:hAnsi="Times New Roman"/>
        </w:rPr>
        <w:t>, określonego w § 1</w:t>
      </w:r>
      <w:r w:rsidR="008F33C1">
        <w:rPr>
          <w:rFonts w:ascii="Times New Roman" w:hAnsi="Times New Roman"/>
        </w:rPr>
        <w:t>0</w:t>
      </w:r>
      <w:r w:rsidRPr="004D53B7">
        <w:rPr>
          <w:rFonts w:ascii="Times New Roman" w:hAnsi="Times New Roman"/>
        </w:rPr>
        <w:t xml:space="preserve"> ust. 1 umowy, </w:t>
      </w:r>
    </w:p>
    <w:p w:rsidR="00425BD3" w:rsidRPr="00022E32" w:rsidRDefault="00425BD3" w:rsidP="0058203C">
      <w:pPr>
        <w:numPr>
          <w:ilvl w:val="0"/>
          <w:numId w:val="37"/>
        </w:numPr>
        <w:autoSpaceDE w:val="0"/>
        <w:autoSpaceDN w:val="0"/>
        <w:adjustRightInd w:val="0"/>
        <w:spacing w:line="360" w:lineRule="auto"/>
        <w:ind w:left="568" w:hanging="284"/>
        <w:jc w:val="both"/>
        <w:rPr>
          <w:rFonts w:ascii="Times New Roman" w:hAnsi="Times New Roman"/>
          <w:b/>
        </w:rPr>
      </w:pPr>
      <w:r w:rsidRPr="004D53B7">
        <w:rPr>
          <w:rFonts w:ascii="Times New Roman" w:hAnsi="Times New Roman"/>
        </w:rPr>
        <w:t xml:space="preserve">w przypadku </w:t>
      </w:r>
      <w:r w:rsidRPr="004D53B7">
        <w:rPr>
          <w:rFonts w:ascii="Times New Roman" w:eastAsia="Times New Roman" w:hAnsi="Times New Roman"/>
        </w:rPr>
        <w:t xml:space="preserve">braku zmiany umowy o podwykonawstwo w zakresie terminu zapłaty </w:t>
      </w:r>
      <w:r w:rsidRPr="004D53B7">
        <w:rPr>
          <w:rFonts w:ascii="Times New Roman" w:hAnsi="Times New Roman"/>
        </w:rPr>
        <w:t>w wysokości 5% wynagrodzenia ryczałtowego brut</w:t>
      </w:r>
      <w:r w:rsidR="009428E8">
        <w:rPr>
          <w:rFonts w:ascii="Times New Roman" w:hAnsi="Times New Roman"/>
        </w:rPr>
        <w:t>to</w:t>
      </w:r>
      <w:r w:rsidR="008F33C1">
        <w:rPr>
          <w:rFonts w:ascii="Times New Roman" w:hAnsi="Times New Roman"/>
        </w:rPr>
        <w:t>, określonego w § 10</w:t>
      </w:r>
      <w:r w:rsidRPr="004D53B7">
        <w:rPr>
          <w:rFonts w:ascii="Times New Roman" w:hAnsi="Times New Roman"/>
        </w:rPr>
        <w:t xml:space="preserve"> ust. 1 umowy</w:t>
      </w:r>
      <w:r w:rsidR="00022E32">
        <w:rPr>
          <w:rFonts w:ascii="Times New Roman" w:hAnsi="Times New Roman"/>
        </w:rPr>
        <w:t>,</w:t>
      </w:r>
    </w:p>
    <w:p w:rsidR="00022E32" w:rsidRPr="004D53B7" w:rsidRDefault="00022E32" w:rsidP="0058203C">
      <w:pPr>
        <w:numPr>
          <w:ilvl w:val="0"/>
          <w:numId w:val="37"/>
        </w:numPr>
        <w:autoSpaceDE w:val="0"/>
        <w:autoSpaceDN w:val="0"/>
        <w:adjustRightInd w:val="0"/>
        <w:spacing w:line="360" w:lineRule="auto"/>
        <w:ind w:left="568" w:hanging="284"/>
        <w:jc w:val="both"/>
        <w:rPr>
          <w:rFonts w:ascii="Times New Roman" w:hAnsi="Times New Roman"/>
          <w:b/>
        </w:rPr>
      </w:pPr>
      <w:r>
        <w:rPr>
          <w:rFonts w:ascii="Times New Roman" w:hAnsi="Times New Roman"/>
        </w:rPr>
        <w:t>w przypadku naruszenia ob</w:t>
      </w:r>
      <w:r w:rsidR="00441486">
        <w:rPr>
          <w:rFonts w:ascii="Times New Roman" w:hAnsi="Times New Roman"/>
        </w:rPr>
        <w:t>owiązku określonego w § 1</w:t>
      </w:r>
      <w:r w:rsidR="009428E8">
        <w:rPr>
          <w:rFonts w:ascii="Times New Roman" w:hAnsi="Times New Roman"/>
        </w:rPr>
        <w:t xml:space="preserve"> ust. 5</w:t>
      </w:r>
      <w:r>
        <w:rPr>
          <w:rFonts w:ascii="Times New Roman" w:hAnsi="Times New Roman"/>
        </w:rPr>
        <w:t>, Wykonawca zapłaci Zamawiającemu karę umowną w wysokości 3</w:t>
      </w:r>
      <w:r w:rsidR="00CF0541">
        <w:rPr>
          <w:rFonts w:ascii="Times New Roman" w:hAnsi="Times New Roman"/>
        </w:rPr>
        <w:t> </w:t>
      </w:r>
      <w:r>
        <w:rPr>
          <w:rFonts w:ascii="Times New Roman" w:hAnsi="Times New Roman"/>
        </w:rPr>
        <w:t>000</w:t>
      </w:r>
      <w:r w:rsidR="00CF0541">
        <w:rPr>
          <w:rFonts w:ascii="Times New Roman" w:hAnsi="Times New Roman"/>
        </w:rPr>
        <w:t>,00</w:t>
      </w:r>
      <w:r>
        <w:rPr>
          <w:rFonts w:ascii="Times New Roman" w:hAnsi="Times New Roman"/>
        </w:rPr>
        <w:t xml:space="preserve"> zł za każdy stwierdzony przypadek </w:t>
      </w:r>
      <w:r>
        <w:rPr>
          <w:rFonts w:ascii="Times New Roman" w:hAnsi="Times New Roman"/>
        </w:rPr>
        <w:lastRenderedPageBreak/>
        <w:t>niezatrudnienia na podstawie umowy o pracę w pełnym wymiarze c</w:t>
      </w:r>
      <w:r w:rsidR="00A4254D">
        <w:rPr>
          <w:rFonts w:ascii="Times New Roman" w:hAnsi="Times New Roman"/>
        </w:rPr>
        <w:t>zasu osoby wskazanej w § 1 ust.6</w:t>
      </w:r>
      <w:r>
        <w:rPr>
          <w:rFonts w:ascii="Times New Roman" w:hAnsi="Times New Roman"/>
        </w:rPr>
        <w:t xml:space="preserve"> </w:t>
      </w:r>
      <w:r w:rsidR="0053687C">
        <w:rPr>
          <w:rFonts w:ascii="Times New Roman" w:hAnsi="Times New Roman"/>
        </w:rPr>
        <w:t>u</w:t>
      </w:r>
      <w:r w:rsidR="009428E8">
        <w:rPr>
          <w:rFonts w:ascii="Times New Roman" w:hAnsi="Times New Roman"/>
        </w:rPr>
        <w:t>m</w:t>
      </w:r>
      <w:r w:rsidR="0053687C">
        <w:rPr>
          <w:rFonts w:ascii="Times New Roman" w:hAnsi="Times New Roman"/>
        </w:rPr>
        <w:t>owy</w:t>
      </w:r>
      <w:r>
        <w:rPr>
          <w:rFonts w:ascii="Times New Roman" w:hAnsi="Times New Roman"/>
        </w:rPr>
        <w:t>,</w:t>
      </w:r>
    </w:p>
    <w:p w:rsidR="00425BD3" w:rsidRPr="004D53B7" w:rsidRDefault="00425BD3" w:rsidP="0058203C">
      <w:pPr>
        <w:pStyle w:val="Numerator1"/>
        <w:numPr>
          <w:ilvl w:val="0"/>
          <w:numId w:val="37"/>
        </w:numPr>
        <w:spacing w:after="0" w:line="360" w:lineRule="auto"/>
        <w:ind w:left="568" w:hanging="426"/>
        <w:rPr>
          <w:rFonts w:ascii="Times New Roman" w:hAnsi="Times New Roman"/>
        </w:rPr>
      </w:pPr>
      <w:r w:rsidRPr="004D53B7">
        <w:rPr>
          <w:rFonts w:ascii="Times New Roman" w:hAnsi="Times New Roman"/>
        </w:rPr>
        <w:t>za nie przystąpienie</w:t>
      </w:r>
      <w:r w:rsidR="008D602E">
        <w:rPr>
          <w:rFonts w:ascii="Times New Roman" w:hAnsi="Times New Roman"/>
        </w:rPr>
        <w:t xml:space="preserve"> przez Wykonawcę</w:t>
      </w:r>
      <w:r w:rsidRPr="004D53B7">
        <w:rPr>
          <w:rFonts w:ascii="Times New Roman" w:hAnsi="Times New Roman"/>
        </w:rPr>
        <w:t xml:space="preserve"> w terminie do przekazania przez Zamawiającego terenu budowy w wysokości 0,01% wynagrodzenia ryczałtowego brutto , o którym mowa w § 1</w:t>
      </w:r>
      <w:r w:rsidR="008F33C1">
        <w:rPr>
          <w:rFonts w:ascii="Times New Roman" w:hAnsi="Times New Roman"/>
        </w:rPr>
        <w:t>0</w:t>
      </w:r>
      <w:r w:rsidRPr="004D53B7">
        <w:rPr>
          <w:rFonts w:ascii="Times New Roman" w:hAnsi="Times New Roman"/>
        </w:rPr>
        <w:t xml:space="preserve"> ust. 1, za każdy dzień </w:t>
      </w:r>
      <w:r w:rsidR="008D602E">
        <w:rPr>
          <w:rFonts w:ascii="Times New Roman" w:hAnsi="Times New Roman"/>
        </w:rPr>
        <w:t>opóźnienia</w:t>
      </w:r>
      <w:r w:rsidRPr="004D53B7">
        <w:rPr>
          <w:rFonts w:ascii="Times New Roman" w:hAnsi="Times New Roman"/>
        </w:rPr>
        <w:t>,</w:t>
      </w:r>
    </w:p>
    <w:p w:rsidR="00626E12" w:rsidRPr="00626E12" w:rsidRDefault="00425BD3" w:rsidP="00626E12">
      <w:pPr>
        <w:pStyle w:val="Numerator1"/>
        <w:numPr>
          <w:ilvl w:val="0"/>
          <w:numId w:val="37"/>
        </w:numPr>
        <w:spacing w:after="0" w:line="360" w:lineRule="auto"/>
        <w:ind w:left="568" w:hanging="426"/>
        <w:rPr>
          <w:rFonts w:ascii="Times New Roman" w:hAnsi="Times New Roman"/>
          <w:b/>
        </w:rPr>
      </w:pPr>
      <w:r w:rsidRPr="004D53B7">
        <w:rPr>
          <w:rFonts w:ascii="Times New Roman" w:hAnsi="Times New Roman"/>
        </w:rPr>
        <w:t xml:space="preserve">w przypadku nieprzedłożenia </w:t>
      </w:r>
      <w:r w:rsidR="00CF0541">
        <w:rPr>
          <w:rFonts w:ascii="Times New Roman" w:hAnsi="Times New Roman"/>
        </w:rPr>
        <w:t xml:space="preserve">przez Wykonawcę </w:t>
      </w:r>
      <w:r w:rsidRPr="004D53B7">
        <w:rPr>
          <w:rFonts w:ascii="Times New Roman" w:hAnsi="Times New Roman"/>
        </w:rPr>
        <w:t>dokumentów, o których mowa w § 1</w:t>
      </w:r>
      <w:r w:rsidR="008F33C1">
        <w:rPr>
          <w:rFonts w:ascii="Times New Roman" w:hAnsi="Times New Roman"/>
        </w:rPr>
        <w:t>2</w:t>
      </w:r>
      <w:r w:rsidR="000A4A8B">
        <w:rPr>
          <w:rFonts w:ascii="Times New Roman" w:hAnsi="Times New Roman"/>
        </w:rPr>
        <w:t xml:space="preserve"> ust. 3</w:t>
      </w:r>
      <w:r w:rsidRPr="004D53B7">
        <w:rPr>
          <w:rFonts w:ascii="Times New Roman" w:hAnsi="Times New Roman"/>
        </w:rPr>
        <w:t xml:space="preserve"> - w wysokości 0,01 % wynagrodzenia ryczałtowego brutto , o którym mowa w § 1</w:t>
      </w:r>
      <w:r w:rsidR="008F33C1">
        <w:rPr>
          <w:rFonts w:ascii="Times New Roman" w:hAnsi="Times New Roman"/>
        </w:rPr>
        <w:t>0</w:t>
      </w:r>
      <w:r w:rsidRPr="004D53B7">
        <w:rPr>
          <w:rFonts w:ascii="Times New Roman" w:hAnsi="Times New Roman"/>
        </w:rPr>
        <w:t xml:space="preserve"> ust. 1 za każdy dzień </w:t>
      </w:r>
      <w:r w:rsidR="008D602E">
        <w:rPr>
          <w:rFonts w:ascii="Times New Roman" w:hAnsi="Times New Roman"/>
        </w:rPr>
        <w:t>opóźnienia</w:t>
      </w:r>
      <w:r w:rsidRPr="004D53B7">
        <w:rPr>
          <w:rFonts w:ascii="Times New Roman" w:hAnsi="Times New Roman"/>
        </w:rPr>
        <w:t>.</w:t>
      </w:r>
    </w:p>
    <w:p w:rsidR="00626E12" w:rsidRDefault="00626E12" w:rsidP="00626E12">
      <w:pPr>
        <w:pStyle w:val="Numerator1"/>
        <w:spacing w:after="0" w:line="360" w:lineRule="auto"/>
        <w:rPr>
          <w:rFonts w:ascii="Times New Roman" w:hAnsi="Times New Roman"/>
        </w:rPr>
      </w:pPr>
      <w:r w:rsidRPr="00626E12">
        <w:rPr>
          <w:rFonts w:ascii="Times New Roman" w:hAnsi="Times New Roman"/>
        </w:rPr>
        <w:t>2.</w:t>
      </w:r>
      <w:r w:rsidR="00425BD3" w:rsidRPr="004D53B7">
        <w:rPr>
          <w:rFonts w:ascii="Times New Roman" w:hAnsi="Times New Roman"/>
        </w:rPr>
        <w:t>Strony przewidują możliwość dochodzenia odszkodowania uzupełniającego</w:t>
      </w:r>
      <w:r>
        <w:rPr>
          <w:rFonts w:ascii="Times New Roman" w:hAnsi="Times New Roman"/>
        </w:rPr>
        <w:t xml:space="preserve"> przewyższającego        </w:t>
      </w:r>
    </w:p>
    <w:p w:rsidR="00626E12" w:rsidRDefault="00626E12" w:rsidP="00626E12">
      <w:pPr>
        <w:pStyle w:val="Numerator1"/>
        <w:spacing w:after="0" w:line="360" w:lineRule="auto"/>
        <w:rPr>
          <w:rFonts w:ascii="Times New Roman" w:hAnsi="Times New Roman"/>
        </w:rPr>
      </w:pPr>
      <w:r>
        <w:rPr>
          <w:rFonts w:ascii="Times New Roman" w:hAnsi="Times New Roman"/>
        </w:rPr>
        <w:t xml:space="preserve">    </w:t>
      </w:r>
      <w:r w:rsidR="00425BD3" w:rsidRPr="004D53B7">
        <w:rPr>
          <w:rFonts w:ascii="Times New Roman" w:hAnsi="Times New Roman"/>
        </w:rPr>
        <w:t xml:space="preserve">wysokość kar umownych na zasadach ogólnych Kodeksu cywilnego, aż do </w:t>
      </w:r>
      <w:r>
        <w:rPr>
          <w:rFonts w:ascii="Times New Roman" w:hAnsi="Times New Roman"/>
        </w:rPr>
        <w:t xml:space="preserve">pełnego  </w:t>
      </w:r>
    </w:p>
    <w:p w:rsidR="00626E12" w:rsidRDefault="00626E12" w:rsidP="00626E12">
      <w:pPr>
        <w:pStyle w:val="Numerator1"/>
        <w:spacing w:after="0" w:line="360" w:lineRule="auto"/>
        <w:rPr>
          <w:rFonts w:ascii="Times New Roman" w:hAnsi="Times New Roman"/>
        </w:rPr>
      </w:pPr>
      <w:r>
        <w:rPr>
          <w:rFonts w:ascii="Times New Roman" w:hAnsi="Times New Roman"/>
        </w:rPr>
        <w:t xml:space="preserve">    </w:t>
      </w:r>
      <w:r w:rsidR="00425BD3" w:rsidRPr="004D53B7">
        <w:rPr>
          <w:rFonts w:ascii="Times New Roman" w:hAnsi="Times New Roman"/>
        </w:rPr>
        <w:t xml:space="preserve">zaspokojenia poniesionej szkody. Odszkodowanie odpowiadać będzie rzeczywistej </w:t>
      </w:r>
      <w:r>
        <w:rPr>
          <w:rFonts w:ascii="Times New Roman" w:hAnsi="Times New Roman"/>
        </w:rPr>
        <w:t>szkodzie.</w:t>
      </w:r>
    </w:p>
    <w:p w:rsidR="00425BD3" w:rsidRDefault="00626E12" w:rsidP="00626E12">
      <w:pPr>
        <w:pStyle w:val="Numerator1"/>
        <w:spacing w:after="0" w:line="360" w:lineRule="auto"/>
        <w:rPr>
          <w:rFonts w:ascii="Times New Roman" w:hAnsi="Times New Roman"/>
        </w:rPr>
      </w:pPr>
      <w:r>
        <w:rPr>
          <w:rFonts w:ascii="Times New Roman" w:hAnsi="Times New Roman"/>
        </w:rPr>
        <w:t xml:space="preserve">    </w:t>
      </w:r>
      <w:r w:rsidR="00425BD3" w:rsidRPr="004D53B7">
        <w:rPr>
          <w:rFonts w:ascii="Times New Roman" w:hAnsi="Times New Roman"/>
        </w:rPr>
        <w:t>Nie dotyczy natomiast utraconych pożytków.</w:t>
      </w:r>
    </w:p>
    <w:p w:rsidR="00022E32" w:rsidRPr="00626E12" w:rsidRDefault="00022E32" w:rsidP="00626E12">
      <w:pPr>
        <w:pStyle w:val="Numerator1"/>
        <w:numPr>
          <w:ilvl w:val="0"/>
          <w:numId w:val="34"/>
        </w:numPr>
        <w:spacing w:after="0" w:line="360" w:lineRule="auto"/>
        <w:rPr>
          <w:rFonts w:ascii="Times New Roman" w:hAnsi="Times New Roman"/>
        </w:rPr>
      </w:pPr>
      <w:r w:rsidRPr="00626E12">
        <w:rPr>
          <w:rFonts w:ascii="Times New Roman" w:hAnsi="Times New Roman"/>
        </w:rPr>
        <w:t>Z</w:t>
      </w:r>
      <w:r w:rsidR="00CF0541">
        <w:rPr>
          <w:rFonts w:ascii="Times New Roman" w:hAnsi="Times New Roman"/>
        </w:rPr>
        <w:t>amawiający wezwie Wykonawcę notą</w:t>
      </w:r>
      <w:r w:rsidRPr="00626E12">
        <w:rPr>
          <w:rFonts w:ascii="Times New Roman" w:hAnsi="Times New Roman"/>
        </w:rPr>
        <w:t xml:space="preserve"> obciążeniową do zapłaty kary umownej. </w:t>
      </w:r>
      <w:r w:rsidR="009428E8">
        <w:rPr>
          <w:rFonts w:ascii="Times New Roman" w:hAnsi="Times New Roman"/>
        </w:rPr>
        <w:t>Wykonawca zapłaci Zamawiającemu karę</w:t>
      </w:r>
      <w:r w:rsidRPr="00626E12">
        <w:rPr>
          <w:rFonts w:ascii="Times New Roman" w:hAnsi="Times New Roman"/>
        </w:rPr>
        <w:t xml:space="preserve"> umow</w:t>
      </w:r>
      <w:r w:rsidR="00CF0541">
        <w:rPr>
          <w:rFonts w:ascii="Times New Roman" w:hAnsi="Times New Roman"/>
        </w:rPr>
        <w:t>ną</w:t>
      </w:r>
      <w:r w:rsidRPr="00626E12">
        <w:rPr>
          <w:rFonts w:ascii="Times New Roman" w:hAnsi="Times New Roman"/>
        </w:rPr>
        <w:t xml:space="preserve"> w termin</w:t>
      </w:r>
      <w:r w:rsidR="00CF0541">
        <w:rPr>
          <w:rFonts w:ascii="Times New Roman" w:hAnsi="Times New Roman"/>
        </w:rPr>
        <w:t>ie 7 dni od daty wystawienia noty</w:t>
      </w:r>
      <w:r w:rsidR="009D3317">
        <w:rPr>
          <w:rFonts w:ascii="Times New Roman" w:hAnsi="Times New Roman"/>
        </w:rPr>
        <w:t xml:space="preserve"> </w:t>
      </w:r>
      <w:r w:rsidR="00CF0541">
        <w:rPr>
          <w:rFonts w:ascii="Times New Roman" w:hAnsi="Times New Roman"/>
        </w:rPr>
        <w:t>obciążającej przez Zamawiającego</w:t>
      </w:r>
      <w:r w:rsidRPr="00626E12">
        <w:rPr>
          <w:rFonts w:ascii="Times New Roman" w:hAnsi="Times New Roman"/>
        </w:rPr>
        <w:t>. Po bezskuteczny</w:t>
      </w:r>
      <w:r w:rsidR="00CF0541">
        <w:rPr>
          <w:rFonts w:ascii="Times New Roman" w:hAnsi="Times New Roman"/>
        </w:rPr>
        <w:t>m</w:t>
      </w:r>
      <w:r w:rsidRPr="00626E12">
        <w:rPr>
          <w:rFonts w:ascii="Times New Roman" w:hAnsi="Times New Roman"/>
        </w:rPr>
        <w:t xml:space="preserve"> upływie tego terminu Zamawiający, w przypadku :</w:t>
      </w:r>
    </w:p>
    <w:p w:rsidR="00022E32" w:rsidRPr="00626E12" w:rsidRDefault="00022E32" w:rsidP="00626E12">
      <w:pPr>
        <w:pStyle w:val="Akapitzlist"/>
        <w:numPr>
          <w:ilvl w:val="1"/>
          <w:numId w:val="26"/>
        </w:numPr>
        <w:autoSpaceDE w:val="0"/>
        <w:autoSpaceDN w:val="0"/>
        <w:adjustRightInd w:val="0"/>
        <w:spacing w:line="360" w:lineRule="auto"/>
        <w:jc w:val="both"/>
        <w:rPr>
          <w:rFonts w:ascii="Times New Roman" w:hAnsi="Times New Roman"/>
        </w:rPr>
      </w:pPr>
      <w:r w:rsidRPr="00626E12">
        <w:rPr>
          <w:rFonts w:ascii="Times New Roman" w:hAnsi="Times New Roman"/>
        </w:rPr>
        <w:t xml:space="preserve">naliczenia kar umownych, o których mowa w ust. 1 </w:t>
      </w:r>
      <w:proofErr w:type="spellStart"/>
      <w:r w:rsidRPr="00626E12">
        <w:rPr>
          <w:rFonts w:ascii="Times New Roman" w:hAnsi="Times New Roman"/>
        </w:rPr>
        <w:t>pkt</w:t>
      </w:r>
      <w:proofErr w:type="spellEnd"/>
      <w:r w:rsidRPr="00626E12">
        <w:rPr>
          <w:rFonts w:ascii="Times New Roman" w:hAnsi="Times New Roman"/>
        </w:rPr>
        <w:t xml:space="preserve"> 3</w:t>
      </w:r>
      <w:r w:rsidR="00D42BDA" w:rsidRPr="00626E12">
        <w:rPr>
          <w:rFonts w:ascii="Times New Roman" w:hAnsi="Times New Roman"/>
        </w:rPr>
        <w:t>)</w:t>
      </w:r>
      <w:r w:rsidRPr="00626E12">
        <w:rPr>
          <w:rFonts w:ascii="Times New Roman" w:hAnsi="Times New Roman"/>
        </w:rPr>
        <w:t xml:space="preserve">  </w:t>
      </w:r>
      <w:r w:rsidR="00D42BDA" w:rsidRPr="00626E12">
        <w:rPr>
          <w:rFonts w:ascii="Times New Roman" w:hAnsi="Times New Roman"/>
        </w:rPr>
        <w:t xml:space="preserve">i </w:t>
      </w:r>
      <w:r w:rsidRPr="00626E12">
        <w:rPr>
          <w:rFonts w:ascii="Times New Roman" w:hAnsi="Times New Roman"/>
        </w:rPr>
        <w:t>4</w:t>
      </w:r>
      <w:r w:rsidR="00D42BDA" w:rsidRPr="00626E12">
        <w:rPr>
          <w:rFonts w:ascii="Times New Roman" w:hAnsi="Times New Roman"/>
        </w:rPr>
        <w:t xml:space="preserve">) </w:t>
      </w:r>
      <w:r w:rsidRPr="00626E12">
        <w:rPr>
          <w:rFonts w:ascii="Times New Roman" w:hAnsi="Times New Roman"/>
        </w:rPr>
        <w:t xml:space="preserve"> </w:t>
      </w:r>
      <w:r w:rsidR="00D42BDA" w:rsidRPr="00626E12">
        <w:rPr>
          <w:rFonts w:ascii="Times New Roman" w:hAnsi="Times New Roman"/>
        </w:rPr>
        <w:t>– ma możliwość dochodzenia zapłaty należności liczonej zgodnie z niniejszą umową, na zasadach ogólnych przewidzianych w Kodeksie cywilnym,</w:t>
      </w:r>
    </w:p>
    <w:p w:rsidR="00D42BDA" w:rsidRDefault="00D42BDA" w:rsidP="00626E12">
      <w:pPr>
        <w:pStyle w:val="Akapitzlist"/>
        <w:numPr>
          <w:ilvl w:val="1"/>
          <w:numId w:val="26"/>
        </w:numPr>
        <w:autoSpaceDE w:val="0"/>
        <w:autoSpaceDN w:val="0"/>
        <w:adjustRightInd w:val="0"/>
        <w:spacing w:line="360" w:lineRule="auto"/>
        <w:jc w:val="both"/>
        <w:rPr>
          <w:rFonts w:ascii="Times New Roman" w:hAnsi="Times New Roman"/>
        </w:rPr>
      </w:pPr>
      <w:r w:rsidRPr="00626E12">
        <w:rPr>
          <w:rFonts w:ascii="Times New Roman" w:hAnsi="Times New Roman"/>
        </w:rPr>
        <w:t>naliczenia kar umownych, o który</w:t>
      </w:r>
      <w:r w:rsidR="00626E12">
        <w:rPr>
          <w:rFonts w:ascii="Times New Roman" w:hAnsi="Times New Roman"/>
        </w:rPr>
        <w:t xml:space="preserve">ch mowa w ust. 1 </w:t>
      </w:r>
      <w:proofErr w:type="spellStart"/>
      <w:r w:rsidR="00626E12">
        <w:rPr>
          <w:rFonts w:ascii="Times New Roman" w:hAnsi="Times New Roman"/>
        </w:rPr>
        <w:t>pkt</w:t>
      </w:r>
      <w:proofErr w:type="spellEnd"/>
      <w:r w:rsidR="00626E12">
        <w:rPr>
          <w:rFonts w:ascii="Times New Roman" w:hAnsi="Times New Roman"/>
        </w:rPr>
        <w:t xml:space="preserve"> 1), 2), 5), </w:t>
      </w:r>
      <w:r w:rsidRPr="00626E12">
        <w:rPr>
          <w:rFonts w:ascii="Times New Roman" w:hAnsi="Times New Roman"/>
        </w:rPr>
        <w:t xml:space="preserve">11) dokona potrącenia należności </w:t>
      </w:r>
      <w:r w:rsidR="00CF0541">
        <w:rPr>
          <w:rFonts w:ascii="Times New Roman" w:hAnsi="Times New Roman"/>
        </w:rPr>
        <w:t>na</w:t>
      </w:r>
      <w:r w:rsidRPr="00626E12">
        <w:rPr>
          <w:rFonts w:ascii="Times New Roman" w:hAnsi="Times New Roman"/>
        </w:rPr>
        <w:t>liczonej zgodnie z niniejszą umową, z wynagrodzenia należnego Wykonawcy, na co Wykonawca wyraża zgodę .</w:t>
      </w:r>
    </w:p>
    <w:p w:rsidR="00D42BDA" w:rsidRPr="00626E12" w:rsidRDefault="00D42BDA" w:rsidP="00626E12">
      <w:pPr>
        <w:pStyle w:val="Akapitzlist"/>
        <w:numPr>
          <w:ilvl w:val="0"/>
          <w:numId w:val="34"/>
        </w:numPr>
        <w:autoSpaceDE w:val="0"/>
        <w:autoSpaceDN w:val="0"/>
        <w:adjustRightInd w:val="0"/>
        <w:spacing w:line="360" w:lineRule="auto"/>
        <w:jc w:val="both"/>
        <w:rPr>
          <w:rFonts w:ascii="Times New Roman" w:hAnsi="Times New Roman"/>
        </w:rPr>
      </w:pPr>
      <w:r w:rsidRPr="00626E12">
        <w:rPr>
          <w:rFonts w:ascii="Times New Roman" w:hAnsi="Times New Roman"/>
        </w:rPr>
        <w:t>Nota obciążeniowa może zostać przesłana/dostarczona elektronicznie na adres Wykonawcy: ……………………….., w formacie PDF., za potwierdzeniem odbioru.</w:t>
      </w:r>
    </w:p>
    <w:p w:rsidR="00425BD3" w:rsidRPr="00626E12" w:rsidRDefault="00626E12" w:rsidP="00626E12">
      <w:pPr>
        <w:pStyle w:val="Akapitzlist"/>
        <w:numPr>
          <w:ilvl w:val="0"/>
          <w:numId w:val="34"/>
        </w:numPr>
        <w:autoSpaceDE w:val="0"/>
        <w:autoSpaceDN w:val="0"/>
        <w:adjustRightInd w:val="0"/>
        <w:spacing w:line="360" w:lineRule="auto"/>
        <w:jc w:val="both"/>
        <w:rPr>
          <w:rFonts w:ascii="Times New Roman" w:hAnsi="Times New Roman"/>
        </w:rPr>
      </w:pPr>
      <w:r>
        <w:rPr>
          <w:rFonts w:ascii="Times New Roman" w:hAnsi="Times New Roman"/>
        </w:rPr>
        <w:t>P</w:t>
      </w:r>
      <w:r w:rsidR="00425BD3" w:rsidRPr="00626E12">
        <w:rPr>
          <w:rFonts w:ascii="Times New Roman" w:hAnsi="Times New Roman"/>
        </w:rPr>
        <w:t>ostanowienia dotyczące kar umownych obowiązują pomimo wygaśnięcia umowy, rozwiązania lub odstąpienia od niej.</w:t>
      </w:r>
    </w:p>
    <w:p w:rsidR="00876136" w:rsidRPr="00F317B6" w:rsidRDefault="00425BD3" w:rsidP="00626E12">
      <w:pPr>
        <w:numPr>
          <w:ilvl w:val="0"/>
          <w:numId w:val="34"/>
        </w:numPr>
        <w:tabs>
          <w:tab w:val="num" w:pos="720"/>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Naliczenie i zapłata kary umownej nie zwalnia Wykonawcy z należytego wykonania przedmiotu umowy.</w:t>
      </w:r>
    </w:p>
    <w:p w:rsidR="00425BD3" w:rsidRPr="004D53B7" w:rsidRDefault="00425BD3" w:rsidP="004D53B7">
      <w:pPr>
        <w:autoSpaceDE w:val="0"/>
        <w:autoSpaceDN w:val="0"/>
        <w:adjustRightInd w:val="0"/>
        <w:spacing w:line="360" w:lineRule="auto"/>
        <w:jc w:val="center"/>
        <w:rPr>
          <w:rFonts w:ascii="Times New Roman" w:hAnsi="Times New Roman"/>
          <w:b/>
        </w:rPr>
      </w:pPr>
      <w:r w:rsidRPr="004D53B7">
        <w:rPr>
          <w:rFonts w:ascii="Times New Roman" w:hAnsi="Times New Roman"/>
          <w:b/>
        </w:rPr>
        <w:t>§ 1</w:t>
      </w:r>
      <w:r w:rsidR="00876136">
        <w:rPr>
          <w:rFonts w:ascii="Times New Roman" w:hAnsi="Times New Roman"/>
          <w:b/>
        </w:rPr>
        <w:t>7</w:t>
      </w:r>
    </w:p>
    <w:p w:rsidR="00425BD3" w:rsidRPr="004D53B7" w:rsidRDefault="00425BD3" w:rsidP="004D53B7">
      <w:pPr>
        <w:autoSpaceDE w:val="0"/>
        <w:autoSpaceDN w:val="0"/>
        <w:adjustRightInd w:val="0"/>
        <w:spacing w:line="360" w:lineRule="auto"/>
        <w:ind w:hanging="284"/>
        <w:jc w:val="center"/>
        <w:rPr>
          <w:rFonts w:ascii="Times New Roman" w:hAnsi="Times New Roman"/>
          <w:b/>
          <w:bCs/>
        </w:rPr>
      </w:pPr>
      <w:r w:rsidRPr="004D53B7">
        <w:rPr>
          <w:rFonts w:ascii="Times New Roman" w:hAnsi="Times New Roman"/>
          <w:b/>
          <w:bCs/>
        </w:rPr>
        <w:t>Podwykonawcy</w:t>
      </w:r>
    </w:p>
    <w:p w:rsidR="00425BD3" w:rsidRPr="004D53B7" w:rsidRDefault="00425BD3" w:rsidP="0058203C">
      <w:pPr>
        <w:pStyle w:val="Akapitzlist"/>
        <w:numPr>
          <w:ilvl w:val="0"/>
          <w:numId w:val="38"/>
        </w:numPr>
        <w:tabs>
          <w:tab w:val="left" w:pos="374"/>
        </w:tabs>
        <w:autoSpaceDE w:val="0"/>
        <w:autoSpaceDN w:val="0"/>
        <w:adjustRightInd w:val="0"/>
        <w:spacing w:line="360" w:lineRule="auto"/>
        <w:ind w:left="357" w:hanging="357"/>
        <w:jc w:val="both"/>
        <w:rPr>
          <w:rFonts w:ascii="Times New Roman" w:hAnsi="Times New Roman"/>
        </w:rPr>
      </w:pPr>
      <w:r w:rsidRPr="004D53B7">
        <w:rPr>
          <w:rFonts w:ascii="Times New Roman" w:hAnsi="Times New Roman"/>
        </w:rPr>
        <w:t xml:space="preserve">Wykonawca </w:t>
      </w:r>
      <w:r w:rsidRPr="004D53B7">
        <w:rPr>
          <w:rFonts w:ascii="Times New Roman" w:eastAsia="Times New Roman" w:hAnsi="Times New Roman"/>
        </w:rPr>
        <w:t>oświadcza</w:t>
      </w:r>
      <w:r w:rsidRPr="004D53B7">
        <w:rPr>
          <w:rFonts w:ascii="Times New Roman" w:hAnsi="Times New Roman"/>
        </w:rPr>
        <w:t xml:space="preserve">, że przy realizacji niniejszej umowy zamierza współpracować </w:t>
      </w:r>
      <w:r w:rsidR="00B660D9">
        <w:rPr>
          <w:rFonts w:ascii="Times New Roman" w:hAnsi="Times New Roman"/>
        </w:rPr>
        <w:br/>
      </w:r>
      <w:r w:rsidRPr="004D53B7">
        <w:rPr>
          <w:rFonts w:ascii="Times New Roman" w:hAnsi="Times New Roman"/>
        </w:rPr>
        <w:t>z następującymi  podwykonawcami</w:t>
      </w:r>
      <w:r w:rsidRPr="004D53B7">
        <w:rPr>
          <w:rFonts w:ascii="Times New Roman" w:hAnsi="Times New Roman"/>
          <w:color w:val="FF0000"/>
        </w:rPr>
        <w:t xml:space="preserve"> </w:t>
      </w:r>
      <w:r w:rsidRPr="004D53B7">
        <w:rPr>
          <w:rFonts w:ascii="Times New Roman" w:hAnsi="Times New Roman"/>
        </w:rPr>
        <w:t>……… ………….w zakresie …………….</w:t>
      </w:r>
    </w:p>
    <w:p w:rsidR="00425BD3" w:rsidRPr="004D53B7" w:rsidRDefault="00425BD3" w:rsidP="0058203C">
      <w:pPr>
        <w:numPr>
          <w:ilvl w:val="0"/>
          <w:numId w:val="38"/>
        </w:numPr>
        <w:tabs>
          <w:tab w:val="left" w:pos="374"/>
        </w:tabs>
        <w:autoSpaceDE w:val="0"/>
        <w:autoSpaceDN w:val="0"/>
        <w:adjustRightInd w:val="0"/>
        <w:spacing w:line="360" w:lineRule="auto"/>
        <w:ind w:left="360" w:right="-12"/>
        <w:jc w:val="both"/>
        <w:rPr>
          <w:rFonts w:ascii="Times New Roman" w:hAnsi="Times New Roman"/>
        </w:rPr>
      </w:pPr>
      <w:r w:rsidRPr="004D53B7">
        <w:rPr>
          <w:rFonts w:ascii="Times New Roman" w:eastAsia="Times New Roman" w:hAnsi="Times New Roman"/>
        </w:rPr>
        <w:t xml:space="preserve">Wykonawca, podwykonawca lub dalszy podwykonawca zamówienia na roboty budowlane </w:t>
      </w:r>
      <w:r w:rsidRPr="004D53B7">
        <w:rPr>
          <w:rFonts w:ascii="Times New Roman" w:hAnsi="Times New Roman"/>
        </w:rPr>
        <w:t xml:space="preserve">zamierzający zawrzeć umowę o podwykonawstwo, której przedmiotem są roboty budowlane, </w:t>
      </w:r>
      <w:r w:rsidRPr="004D53B7">
        <w:rPr>
          <w:rFonts w:ascii="Times New Roman" w:hAnsi="Times New Roman"/>
        </w:rPr>
        <w:lastRenderedPageBreak/>
        <w:t>jest obowiązany, do przedłożenia projektu tej umowy Zamawiającemu do akceptacji, przy czym podwykonawca lub dalszy podwykonawca jest obowiązany dołączyć zgodę Wykonawcy na zawarcie umowy o podwykonawstwo o treści zgodnej z projektem umowy. Dla zawarcia umowy przez Wykonawcę z podwykonawcą, Wykonawca winien przedstawić Zamawiającemu do akceptacji projekt umowy z określeniem zakresu robót i prac. Akceptacja ma formę pisemną. Jeżeli Zamawiający w terminie do 14 dni od przedstawienia umowy lub projektu umowy z podwykonawcą nie wniesie pisemnego sprzeciwu lub zastrzeżeń uważa się, że Zamawiający wyraził zgodę na zawarcie umowy.</w:t>
      </w:r>
    </w:p>
    <w:p w:rsidR="00425BD3" w:rsidRPr="004D53B7" w:rsidRDefault="00425BD3" w:rsidP="0058203C">
      <w:pPr>
        <w:numPr>
          <w:ilvl w:val="0"/>
          <w:numId w:val="38"/>
        </w:numPr>
        <w:tabs>
          <w:tab w:val="left" w:pos="374"/>
        </w:tabs>
        <w:autoSpaceDE w:val="0"/>
        <w:autoSpaceDN w:val="0"/>
        <w:adjustRightInd w:val="0"/>
        <w:spacing w:line="360" w:lineRule="auto"/>
        <w:ind w:left="360" w:right="-12"/>
        <w:jc w:val="both"/>
        <w:rPr>
          <w:rFonts w:ascii="Times New Roman" w:hAnsi="Times New Roman"/>
        </w:rPr>
      </w:pPr>
      <w:r w:rsidRPr="004D53B7">
        <w:rPr>
          <w:rFonts w:ascii="Times New Roman" w:hAnsi="Times New Roman"/>
        </w:rPr>
        <w:t xml:space="preserve">Do zawarcia przez podwykonawcę umowy z dalszym podwykonawcą wymagana jest zgoda Zamawiającego i Wykonawcy. Zapis ust. 2 stosuje się odpowiednio. </w:t>
      </w:r>
    </w:p>
    <w:p w:rsidR="00425BD3" w:rsidRPr="004D53B7" w:rsidRDefault="00425BD3" w:rsidP="0058203C">
      <w:pPr>
        <w:numPr>
          <w:ilvl w:val="0"/>
          <w:numId w:val="38"/>
        </w:numPr>
        <w:tabs>
          <w:tab w:val="left" w:pos="374"/>
        </w:tabs>
        <w:autoSpaceDE w:val="0"/>
        <w:autoSpaceDN w:val="0"/>
        <w:adjustRightInd w:val="0"/>
        <w:spacing w:line="360" w:lineRule="auto"/>
        <w:ind w:left="360" w:right="-12"/>
        <w:jc w:val="both"/>
        <w:rPr>
          <w:rFonts w:ascii="Times New Roman" w:hAnsi="Times New Roman"/>
        </w:rPr>
      </w:pPr>
      <w:r w:rsidRPr="004D53B7">
        <w:rPr>
          <w:rFonts w:ascii="Times New Roman" w:hAnsi="Times New Roman"/>
        </w:rPr>
        <w:t xml:space="preserve">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25BD3" w:rsidRPr="004D53B7" w:rsidRDefault="00425BD3" w:rsidP="0058203C">
      <w:pPr>
        <w:numPr>
          <w:ilvl w:val="0"/>
          <w:numId w:val="38"/>
        </w:numPr>
        <w:tabs>
          <w:tab w:val="left" w:pos="374"/>
        </w:tabs>
        <w:autoSpaceDE w:val="0"/>
        <w:autoSpaceDN w:val="0"/>
        <w:adjustRightInd w:val="0"/>
        <w:spacing w:line="360" w:lineRule="auto"/>
        <w:ind w:left="360" w:right="-12"/>
        <w:jc w:val="both"/>
        <w:rPr>
          <w:rFonts w:ascii="Times New Roman" w:hAnsi="Times New Roman"/>
        </w:rPr>
      </w:pPr>
      <w:r w:rsidRPr="004D53B7">
        <w:rPr>
          <w:rFonts w:ascii="Times New Roman" w:hAnsi="Times New Roman"/>
        </w:rPr>
        <w:t>Zamawiający w terminie do 14 dni</w:t>
      </w:r>
      <w:r w:rsidR="00CF0541">
        <w:rPr>
          <w:rFonts w:ascii="Times New Roman" w:hAnsi="Times New Roman"/>
        </w:rPr>
        <w:t xml:space="preserve"> od otrzymania projektu umowy o podwykonawstwo</w:t>
      </w:r>
      <w:r w:rsidRPr="004D53B7">
        <w:rPr>
          <w:rFonts w:ascii="Times New Roman" w:hAnsi="Times New Roman"/>
        </w:rPr>
        <w:t>, zgłasza w formie pisemnej zastrzeżenia do projektu umowy o podwykonawstwo</w:t>
      </w:r>
      <w:r w:rsidRPr="004D53B7">
        <w:rPr>
          <w:rFonts w:ascii="Times New Roman" w:eastAsia="Times New Roman" w:hAnsi="Times New Roman"/>
        </w:rPr>
        <w:t>, której przedmiotem są roboty budowlane:</w:t>
      </w:r>
    </w:p>
    <w:p w:rsidR="00425BD3" w:rsidRPr="004D53B7" w:rsidRDefault="00425BD3" w:rsidP="0058203C">
      <w:pPr>
        <w:numPr>
          <w:ilvl w:val="0"/>
          <w:numId w:val="39"/>
        </w:numPr>
        <w:spacing w:line="360" w:lineRule="auto"/>
        <w:jc w:val="both"/>
        <w:rPr>
          <w:rFonts w:ascii="Times New Roman" w:eastAsia="Times New Roman" w:hAnsi="Times New Roman"/>
        </w:rPr>
      </w:pPr>
      <w:r w:rsidRPr="004D53B7">
        <w:rPr>
          <w:rFonts w:ascii="Times New Roman" w:eastAsia="Times New Roman" w:hAnsi="Times New Roman"/>
        </w:rPr>
        <w:t xml:space="preserve">niespełniającej </w:t>
      </w:r>
      <w:r w:rsidR="00CF0541">
        <w:rPr>
          <w:rFonts w:ascii="Times New Roman" w:eastAsia="Times New Roman" w:hAnsi="Times New Roman"/>
        </w:rPr>
        <w:t xml:space="preserve">wymagań określonych w opisie przedmiotu zamówienia </w:t>
      </w:r>
      <w:r w:rsidRPr="004D53B7">
        <w:rPr>
          <w:rFonts w:ascii="Times New Roman" w:eastAsia="Times New Roman" w:hAnsi="Times New Roman"/>
        </w:rPr>
        <w:t>;</w:t>
      </w:r>
    </w:p>
    <w:p w:rsidR="00425BD3" w:rsidRPr="004D53B7" w:rsidRDefault="00425BD3" w:rsidP="0058203C">
      <w:pPr>
        <w:numPr>
          <w:ilvl w:val="0"/>
          <w:numId w:val="39"/>
        </w:numPr>
        <w:spacing w:line="360" w:lineRule="auto"/>
        <w:jc w:val="both"/>
        <w:rPr>
          <w:rFonts w:ascii="Times New Roman" w:eastAsia="Times New Roman" w:hAnsi="Times New Roman"/>
        </w:rPr>
      </w:pPr>
      <w:r w:rsidRPr="004D53B7">
        <w:rPr>
          <w:rFonts w:ascii="Times New Roman" w:eastAsia="Times New Roman" w:hAnsi="Times New Roman"/>
        </w:rPr>
        <w:t>gdy przewiduje termin zapłaty wynagrodzenia dłuższy niż 30 dni.</w:t>
      </w:r>
    </w:p>
    <w:p w:rsidR="00425BD3" w:rsidRPr="004D53B7" w:rsidRDefault="00425BD3" w:rsidP="0058203C">
      <w:pPr>
        <w:numPr>
          <w:ilvl w:val="0"/>
          <w:numId w:val="38"/>
        </w:numPr>
        <w:tabs>
          <w:tab w:val="left" w:pos="374"/>
        </w:tabs>
        <w:autoSpaceDE w:val="0"/>
        <w:autoSpaceDN w:val="0"/>
        <w:adjustRightInd w:val="0"/>
        <w:spacing w:line="360" w:lineRule="auto"/>
        <w:ind w:left="360" w:right="-12"/>
        <w:jc w:val="both"/>
        <w:rPr>
          <w:rFonts w:ascii="Times New Roman" w:hAnsi="Times New Roman"/>
        </w:rPr>
      </w:pPr>
      <w:r w:rsidRPr="004D53B7">
        <w:rPr>
          <w:rFonts w:ascii="Times New Roman" w:hAnsi="Times New Roman"/>
        </w:rPr>
        <w:t>Niezgłoszenie w formie pisemnej zastrzeżeń do przedłożonego projektu umowy o podwykonawstwo, której przedmiotem są roboty budowlane, w terminie do 14 dni, uważa się za akceptację projektu umowy przez Zamawiającego.</w:t>
      </w:r>
    </w:p>
    <w:p w:rsidR="00425BD3" w:rsidRPr="004D53B7" w:rsidRDefault="00425BD3" w:rsidP="0058203C">
      <w:pPr>
        <w:numPr>
          <w:ilvl w:val="0"/>
          <w:numId w:val="38"/>
        </w:numPr>
        <w:tabs>
          <w:tab w:val="left" w:pos="374"/>
        </w:tabs>
        <w:autoSpaceDE w:val="0"/>
        <w:autoSpaceDN w:val="0"/>
        <w:adjustRightInd w:val="0"/>
        <w:spacing w:line="360" w:lineRule="auto"/>
        <w:ind w:left="360" w:right="-12"/>
        <w:jc w:val="both"/>
        <w:rPr>
          <w:rFonts w:ascii="Times New Roman" w:hAnsi="Times New Roman"/>
        </w:rPr>
      </w:pPr>
      <w:r w:rsidRPr="004D53B7">
        <w:rPr>
          <w:rFonts w:ascii="Times New Roman" w:hAnsi="Times New Roman"/>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25BD3" w:rsidRPr="004D53B7" w:rsidRDefault="00425BD3" w:rsidP="0058203C">
      <w:pPr>
        <w:numPr>
          <w:ilvl w:val="0"/>
          <w:numId w:val="38"/>
        </w:numPr>
        <w:tabs>
          <w:tab w:val="left" w:pos="374"/>
        </w:tabs>
        <w:autoSpaceDE w:val="0"/>
        <w:autoSpaceDN w:val="0"/>
        <w:adjustRightInd w:val="0"/>
        <w:spacing w:line="360" w:lineRule="auto"/>
        <w:ind w:left="360" w:right="-12"/>
        <w:jc w:val="both"/>
        <w:rPr>
          <w:rFonts w:ascii="Times New Roman" w:hAnsi="Times New Roman"/>
        </w:rPr>
      </w:pPr>
      <w:r w:rsidRPr="004D53B7">
        <w:rPr>
          <w:rFonts w:ascii="Times New Roman" w:hAnsi="Times New Roman"/>
        </w:rPr>
        <w:t>Zamawiający, w terminie do 14 dn</w:t>
      </w:r>
      <w:r w:rsidR="00CF0541">
        <w:rPr>
          <w:rFonts w:ascii="Times New Roman" w:hAnsi="Times New Roman"/>
        </w:rPr>
        <w:t>i</w:t>
      </w:r>
      <w:r w:rsidR="00CF0541" w:rsidRPr="00CF0541">
        <w:rPr>
          <w:rFonts w:ascii="Times New Roman" w:hAnsi="Times New Roman"/>
        </w:rPr>
        <w:t xml:space="preserve"> </w:t>
      </w:r>
      <w:r w:rsidR="00CF0541">
        <w:rPr>
          <w:rFonts w:ascii="Times New Roman" w:hAnsi="Times New Roman"/>
        </w:rPr>
        <w:t>od otrzymania projektu umowy o podwykonawstwo</w:t>
      </w:r>
      <w:r w:rsidR="00CF0541" w:rsidRPr="004D53B7">
        <w:rPr>
          <w:rFonts w:ascii="Times New Roman" w:hAnsi="Times New Roman"/>
        </w:rPr>
        <w:t xml:space="preserve">, </w:t>
      </w:r>
      <w:r w:rsidRPr="004D53B7">
        <w:rPr>
          <w:rFonts w:ascii="Times New Roman" w:hAnsi="Times New Roman"/>
        </w:rPr>
        <w:t xml:space="preserve">zgłasza w formie pisemnej sprzeciw do umowy o podwykonawstwo, której przedmiotem są roboty budowlane, w przypadkach, o których mowa w ust. 5. </w:t>
      </w:r>
    </w:p>
    <w:p w:rsidR="00425BD3" w:rsidRPr="004D53B7" w:rsidRDefault="00425BD3" w:rsidP="0058203C">
      <w:pPr>
        <w:numPr>
          <w:ilvl w:val="0"/>
          <w:numId w:val="38"/>
        </w:numPr>
        <w:tabs>
          <w:tab w:val="left" w:pos="374"/>
        </w:tabs>
        <w:autoSpaceDE w:val="0"/>
        <w:autoSpaceDN w:val="0"/>
        <w:adjustRightInd w:val="0"/>
        <w:spacing w:line="360" w:lineRule="auto"/>
        <w:ind w:left="360" w:right="-12"/>
        <w:jc w:val="both"/>
        <w:rPr>
          <w:rFonts w:ascii="Times New Roman" w:hAnsi="Times New Roman"/>
        </w:rPr>
      </w:pPr>
      <w:r w:rsidRPr="004D53B7">
        <w:rPr>
          <w:rFonts w:ascii="Times New Roman" w:hAnsi="Times New Roman"/>
        </w:rPr>
        <w:t xml:space="preserve">Zlecenie </w:t>
      </w:r>
      <w:r w:rsidR="00CF0541">
        <w:rPr>
          <w:rFonts w:ascii="Times New Roman" w:hAnsi="Times New Roman"/>
        </w:rPr>
        <w:t xml:space="preserve">przez Wykonawcę </w:t>
      </w:r>
      <w:r w:rsidRPr="004D53B7">
        <w:rPr>
          <w:rFonts w:ascii="Times New Roman" w:hAnsi="Times New Roman"/>
        </w:rPr>
        <w:t>wykonania robót podwykonawcom oraz dalszym podwykonawcom nie zmienia zakresu obowiązków umownych (co do przedmiotu umowy) Wykonawcy względem Zamawiającego oraz Zamawiającego względem Wykonawcy (co do zapłaty za wykonane roboty, objęte przedmiotem umowy).</w:t>
      </w:r>
    </w:p>
    <w:p w:rsidR="00425BD3" w:rsidRPr="004D53B7" w:rsidRDefault="00425BD3" w:rsidP="0058203C">
      <w:pPr>
        <w:numPr>
          <w:ilvl w:val="0"/>
          <w:numId w:val="38"/>
        </w:numPr>
        <w:tabs>
          <w:tab w:val="left" w:pos="374"/>
        </w:tabs>
        <w:autoSpaceDE w:val="0"/>
        <w:autoSpaceDN w:val="0"/>
        <w:adjustRightInd w:val="0"/>
        <w:spacing w:line="360" w:lineRule="auto"/>
        <w:ind w:left="392" w:right="-11" w:hanging="505"/>
        <w:jc w:val="both"/>
        <w:rPr>
          <w:rFonts w:ascii="Times New Roman" w:hAnsi="Times New Roman"/>
        </w:rPr>
      </w:pPr>
      <w:r w:rsidRPr="004D53B7">
        <w:rPr>
          <w:rFonts w:ascii="Times New Roman" w:hAnsi="Times New Roman"/>
        </w:rPr>
        <w:lastRenderedPageBreak/>
        <w:t>Zamawiający nie ponosi solidarnej odpowiedzialności z Wykonawcą za niezgłoszonych podwykonawców lub dalszych podwykonawców, którzy rozpoczęli wykonywanie robót na terenie budowy przed uzyskaniem zgody Zamawiającego, o której mowa w ust. 2 i 3.</w:t>
      </w:r>
    </w:p>
    <w:p w:rsidR="00425BD3" w:rsidRPr="004D53B7" w:rsidRDefault="00425BD3" w:rsidP="0058203C">
      <w:pPr>
        <w:numPr>
          <w:ilvl w:val="0"/>
          <w:numId w:val="38"/>
        </w:numPr>
        <w:tabs>
          <w:tab w:val="left" w:pos="374"/>
        </w:tabs>
        <w:autoSpaceDE w:val="0"/>
        <w:autoSpaceDN w:val="0"/>
        <w:adjustRightInd w:val="0"/>
        <w:spacing w:line="360" w:lineRule="auto"/>
        <w:ind w:left="392" w:right="-11" w:hanging="505"/>
        <w:jc w:val="both"/>
        <w:rPr>
          <w:rFonts w:ascii="Times New Roman" w:hAnsi="Times New Roman"/>
        </w:rPr>
      </w:pPr>
      <w:r w:rsidRPr="004D53B7">
        <w:rPr>
          <w:rFonts w:ascii="Times New Roman" w:hAnsi="Times New Roman"/>
        </w:rPr>
        <w:t>Zamawiający wymaga, by rozliczenia Wykonawcy z podwykonawcami i dalszymi podwykonawcami odbywały się miesięcznie, z terminem płatności nie dłuższym niż 30 dni, a ostateczne rozliczenie z podwykonawcą nastąpiło przed odbiorem końcowym, o którym mowa w § 1</w:t>
      </w:r>
      <w:r w:rsidR="008F33C1">
        <w:rPr>
          <w:rFonts w:ascii="Times New Roman" w:hAnsi="Times New Roman"/>
        </w:rPr>
        <w:t>2</w:t>
      </w:r>
      <w:r w:rsidRPr="004D53B7">
        <w:rPr>
          <w:rFonts w:ascii="Times New Roman" w:hAnsi="Times New Roman"/>
        </w:rPr>
        <w:t>.</w:t>
      </w:r>
    </w:p>
    <w:p w:rsidR="00425BD3" w:rsidRPr="004D53B7" w:rsidRDefault="00425BD3" w:rsidP="0058203C">
      <w:pPr>
        <w:numPr>
          <w:ilvl w:val="0"/>
          <w:numId w:val="38"/>
        </w:numPr>
        <w:tabs>
          <w:tab w:val="left" w:pos="374"/>
        </w:tabs>
        <w:autoSpaceDE w:val="0"/>
        <w:autoSpaceDN w:val="0"/>
        <w:adjustRightInd w:val="0"/>
        <w:spacing w:line="360" w:lineRule="auto"/>
        <w:ind w:left="392" w:right="-11" w:hanging="505"/>
        <w:jc w:val="both"/>
        <w:rPr>
          <w:rFonts w:ascii="Times New Roman" w:hAnsi="Times New Roman"/>
        </w:rPr>
      </w:pPr>
      <w:r w:rsidRPr="004D53B7">
        <w:rPr>
          <w:rFonts w:ascii="Times New Roman" w:hAnsi="Times New Roman"/>
        </w:rPr>
        <w:t xml:space="preserve">Zamawiający zastrzega sobie prawo żądania usunięcia z terenu budowy, w terminie 7 dni od zgłoszenia żądania, podwykonawców i dalszych podwykonawców albo ich pracowników w przypadku, gdy naruszają oni zasady bezpieczeństwa na placu budowy, wykonują roboty bez odpowiedniego nadzoru osób uprawnionych, sprzecznie z umową lub wadliwie. </w:t>
      </w:r>
    </w:p>
    <w:p w:rsidR="00425BD3" w:rsidRPr="004D53B7" w:rsidRDefault="00425BD3" w:rsidP="0058203C">
      <w:pPr>
        <w:numPr>
          <w:ilvl w:val="0"/>
          <w:numId w:val="38"/>
        </w:numPr>
        <w:tabs>
          <w:tab w:val="left" w:pos="374"/>
        </w:tabs>
        <w:autoSpaceDE w:val="0"/>
        <w:autoSpaceDN w:val="0"/>
        <w:adjustRightInd w:val="0"/>
        <w:spacing w:line="360" w:lineRule="auto"/>
        <w:ind w:left="392" w:right="-11" w:hanging="505"/>
        <w:jc w:val="both"/>
        <w:rPr>
          <w:rFonts w:ascii="Times New Roman" w:hAnsi="Times New Roman"/>
        </w:rPr>
      </w:pPr>
      <w:r w:rsidRPr="004D53B7">
        <w:rPr>
          <w:rFonts w:ascii="Times New Roman" w:hAnsi="Times New Roman"/>
        </w:rPr>
        <w:t xml:space="preserve">Żądanie, o którym mowa w ust. 12 Zamawiający kieruje w formie pisemnej (wraz </w:t>
      </w:r>
      <w:r w:rsidR="002A2FC0">
        <w:rPr>
          <w:rFonts w:ascii="Times New Roman" w:hAnsi="Times New Roman"/>
        </w:rPr>
        <w:br/>
      </w:r>
      <w:r w:rsidRPr="004D53B7">
        <w:rPr>
          <w:rFonts w:ascii="Times New Roman" w:hAnsi="Times New Roman"/>
        </w:rPr>
        <w:t xml:space="preserve">z uzasadnieniem) do Wykonawcy oraz podwykonawcy i dalszego podwykonawcy lub pracowników podwykonawcy i dalszego podwykonawcy. </w:t>
      </w:r>
    </w:p>
    <w:p w:rsidR="00425BD3" w:rsidRPr="004D53B7" w:rsidRDefault="00425BD3" w:rsidP="0058203C">
      <w:pPr>
        <w:numPr>
          <w:ilvl w:val="0"/>
          <w:numId w:val="38"/>
        </w:numPr>
        <w:tabs>
          <w:tab w:val="left" w:pos="374"/>
        </w:tabs>
        <w:autoSpaceDE w:val="0"/>
        <w:autoSpaceDN w:val="0"/>
        <w:adjustRightInd w:val="0"/>
        <w:spacing w:line="360" w:lineRule="auto"/>
        <w:ind w:left="392" w:right="-11" w:hanging="505"/>
        <w:jc w:val="both"/>
        <w:rPr>
          <w:rFonts w:ascii="Times New Roman" w:hAnsi="Times New Roman"/>
        </w:rPr>
      </w:pPr>
      <w:r w:rsidRPr="004D53B7">
        <w:rPr>
          <w:rFonts w:ascii="Times New Roman" w:hAnsi="Times New Roman"/>
        </w:rPr>
        <w:t>Umowy, o których mowa w ust. 2 i 3 muszą być zawarte w formie pisemnej pod rygorem nieważności.</w:t>
      </w:r>
    </w:p>
    <w:p w:rsidR="00425BD3" w:rsidRPr="004D53B7" w:rsidRDefault="00425BD3" w:rsidP="0058203C">
      <w:pPr>
        <w:numPr>
          <w:ilvl w:val="0"/>
          <w:numId w:val="38"/>
        </w:numPr>
        <w:tabs>
          <w:tab w:val="left" w:pos="374"/>
        </w:tabs>
        <w:autoSpaceDE w:val="0"/>
        <w:autoSpaceDN w:val="0"/>
        <w:adjustRightInd w:val="0"/>
        <w:spacing w:line="360" w:lineRule="auto"/>
        <w:ind w:left="392" w:right="-11" w:hanging="505"/>
        <w:jc w:val="both"/>
        <w:rPr>
          <w:rFonts w:ascii="Times New Roman" w:hAnsi="Times New Roman"/>
        </w:rPr>
      </w:pPr>
      <w:r w:rsidRPr="004D53B7">
        <w:rPr>
          <w:rFonts w:ascii="Times New Roman" w:hAnsi="Times New Roman"/>
        </w:rPr>
        <w:t xml:space="preserve">Za działania, uchybienia i zaniechania podwykonawców </w:t>
      </w:r>
      <w:r w:rsidRPr="004D53B7">
        <w:rPr>
          <w:rFonts w:ascii="Times New Roman" w:eastAsia="Times New Roman" w:hAnsi="Times New Roman"/>
        </w:rPr>
        <w:t xml:space="preserve">lub dalszych podwykonawców </w:t>
      </w:r>
      <w:r w:rsidRPr="004D53B7">
        <w:rPr>
          <w:rFonts w:ascii="Times New Roman" w:hAnsi="Times New Roman"/>
        </w:rPr>
        <w:t>Wykonawca odpowiada jak za własne.</w:t>
      </w:r>
    </w:p>
    <w:p w:rsidR="00425BD3" w:rsidRPr="004D53B7" w:rsidRDefault="00425BD3" w:rsidP="0058203C">
      <w:pPr>
        <w:numPr>
          <w:ilvl w:val="0"/>
          <w:numId w:val="38"/>
        </w:numPr>
        <w:tabs>
          <w:tab w:val="left" w:pos="374"/>
        </w:tabs>
        <w:autoSpaceDE w:val="0"/>
        <w:autoSpaceDN w:val="0"/>
        <w:adjustRightInd w:val="0"/>
        <w:spacing w:line="360" w:lineRule="auto"/>
        <w:ind w:left="392" w:right="-11" w:hanging="505"/>
        <w:jc w:val="both"/>
        <w:rPr>
          <w:rFonts w:ascii="Times New Roman" w:hAnsi="Times New Roman"/>
        </w:rPr>
      </w:pPr>
      <w:r w:rsidRPr="004D53B7">
        <w:rPr>
          <w:rFonts w:ascii="Times New Roman" w:eastAsia="Times New Roman" w:hAnsi="Times New Roman"/>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w:t>
      </w:r>
    </w:p>
    <w:p w:rsidR="00425BD3" w:rsidRPr="004D53B7" w:rsidRDefault="00425BD3" w:rsidP="0058203C">
      <w:pPr>
        <w:numPr>
          <w:ilvl w:val="0"/>
          <w:numId w:val="38"/>
        </w:numPr>
        <w:tabs>
          <w:tab w:val="left" w:pos="374"/>
        </w:tabs>
        <w:autoSpaceDE w:val="0"/>
        <w:autoSpaceDN w:val="0"/>
        <w:adjustRightInd w:val="0"/>
        <w:spacing w:line="360" w:lineRule="auto"/>
        <w:ind w:left="392" w:right="-11" w:hanging="505"/>
        <w:jc w:val="both"/>
        <w:rPr>
          <w:rFonts w:ascii="Times New Roman" w:hAnsi="Times New Roman"/>
        </w:rPr>
      </w:pPr>
      <w:r w:rsidRPr="004D53B7">
        <w:rPr>
          <w:rFonts w:ascii="Times New Roman" w:eastAsia="Times New Roman" w:hAnsi="Times New Roman"/>
        </w:rPr>
        <w:t>W przypadku, o którym mowa w ust. 16, jeżeli termin zapłaty wynagrodzenia jest dłuższy niż określony w ust. 4, Zamawiający informuje o tym Wykonawcę i wzywa go do doprowadzenia do zmiany tej umowy pod rygorem wystąpienia o zapłatę kary umownej.</w:t>
      </w:r>
      <w:bookmarkStart w:id="2" w:name="mip33168220"/>
      <w:bookmarkEnd w:id="2"/>
    </w:p>
    <w:p w:rsidR="00F317B6" w:rsidRDefault="00F317B6" w:rsidP="0080520D">
      <w:pPr>
        <w:autoSpaceDE w:val="0"/>
        <w:autoSpaceDN w:val="0"/>
        <w:adjustRightInd w:val="0"/>
        <w:spacing w:line="360" w:lineRule="auto"/>
        <w:rPr>
          <w:rFonts w:ascii="Times New Roman" w:hAnsi="Times New Roman"/>
          <w:b/>
        </w:rPr>
      </w:pP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rPr>
        <w:t>§ 1</w:t>
      </w:r>
      <w:r w:rsidR="00876136">
        <w:rPr>
          <w:rFonts w:ascii="Times New Roman" w:hAnsi="Times New Roman"/>
          <w:b/>
        </w:rPr>
        <w:t>8</w:t>
      </w:r>
      <w:r w:rsidRPr="004D53B7">
        <w:rPr>
          <w:rFonts w:ascii="Times New Roman" w:hAnsi="Times New Roman"/>
          <w:b/>
          <w:bCs/>
        </w:rPr>
        <w:t xml:space="preserve"> </w:t>
      </w:r>
    </w:p>
    <w:p w:rsidR="00425BD3" w:rsidRPr="004D53B7" w:rsidRDefault="00425BD3" w:rsidP="004D53B7">
      <w:pPr>
        <w:autoSpaceDE w:val="0"/>
        <w:autoSpaceDN w:val="0"/>
        <w:adjustRightInd w:val="0"/>
        <w:spacing w:line="360" w:lineRule="auto"/>
        <w:ind w:hanging="284"/>
        <w:jc w:val="center"/>
        <w:rPr>
          <w:rFonts w:ascii="Times New Roman" w:hAnsi="Times New Roman"/>
          <w:b/>
          <w:bCs/>
        </w:rPr>
      </w:pPr>
      <w:r w:rsidRPr="004D53B7">
        <w:rPr>
          <w:rFonts w:ascii="Times New Roman" w:hAnsi="Times New Roman"/>
          <w:b/>
          <w:bCs/>
        </w:rPr>
        <w:t>Warunki zmiany umowy</w:t>
      </w:r>
    </w:p>
    <w:p w:rsidR="00425BD3" w:rsidRPr="004D53B7" w:rsidRDefault="00425BD3" w:rsidP="0058203C">
      <w:pPr>
        <w:numPr>
          <w:ilvl w:val="0"/>
          <w:numId w:val="40"/>
        </w:numPr>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 xml:space="preserve">Zmiana umowy może nastąpić za zgodą obu Stron i wymaga zachowania formy pisemnej pod rygorem nieważności. </w:t>
      </w:r>
    </w:p>
    <w:p w:rsidR="00425BD3" w:rsidRPr="004D53B7" w:rsidRDefault="00425BD3" w:rsidP="0058203C">
      <w:pPr>
        <w:numPr>
          <w:ilvl w:val="0"/>
          <w:numId w:val="40"/>
        </w:numPr>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lastRenderedPageBreak/>
        <w:t>Zamawiający przewiduje możliwość dokonania istotnych zmian umowy w stosunku do oferty Wykonawcy w następujących przypadkach:</w:t>
      </w:r>
    </w:p>
    <w:p w:rsidR="00425BD3" w:rsidRPr="004D53B7" w:rsidRDefault="00CF0541" w:rsidP="0058203C">
      <w:pPr>
        <w:numPr>
          <w:ilvl w:val="0"/>
          <w:numId w:val="41"/>
        </w:numPr>
        <w:tabs>
          <w:tab w:val="num" w:pos="568"/>
        </w:tabs>
        <w:autoSpaceDE w:val="0"/>
        <w:autoSpaceDN w:val="0"/>
        <w:adjustRightInd w:val="0"/>
        <w:spacing w:line="360" w:lineRule="auto"/>
        <w:ind w:left="568" w:hanging="284"/>
        <w:jc w:val="both"/>
        <w:rPr>
          <w:rFonts w:ascii="Times New Roman" w:hAnsi="Times New Roman"/>
        </w:rPr>
      </w:pPr>
      <w:r>
        <w:rPr>
          <w:rFonts w:ascii="Times New Roman" w:hAnsi="Times New Roman"/>
        </w:rPr>
        <w:t xml:space="preserve">zmiany </w:t>
      </w:r>
      <w:r w:rsidR="00425BD3" w:rsidRPr="004D53B7">
        <w:rPr>
          <w:rFonts w:ascii="Times New Roman" w:hAnsi="Times New Roman"/>
        </w:rPr>
        <w:t>terminu wykonania przedmiotu umowy, w następujących przypadkach:</w:t>
      </w:r>
    </w:p>
    <w:p w:rsidR="007B2335" w:rsidRPr="004D53B7" w:rsidRDefault="00425BD3" w:rsidP="0058203C">
      <w:pPr>
        <w:pStyle w:val="Akapitzlist"/>
        <w:numPr>
          <w:ilvl w:val="2"/>
          <w:numId w:val="50"/>
        </w:numPr>
        <w:autoSpaceDE w:val="0"/>
        <w:autoSpaceDN w:val="0"/>
        <w:adjustRightInd w:val="0"/>
        <w:spacing w:line="360" w:lineRule="auto"/>
        <w:ind w:left="851" w:hanging="284"/>
        <w:jc w:val="both"/>
        <w:rPr>
          <w:rFonts w:ascii="Times New Roman" w:hAnsi="Times New Roman"/>
        </w:rPr>
      </w:pPr>
      <w:r w:rsidRPr="004D53B7">
        <w:rPr>
          <w:rFonts w:ascii="Times New Roman" w:hAnsi="Times New Roman"/>
        </w:rPr>
        <w:t xml:space="preserve">niedotrzymanie pierwotnego terminu stanowi konsekwencję okoliczności niezależnych od stron umowy, których nie można było przewidzieć pomimo zachowania należytej staranności stron, w tym działania siły wyższej, takich jak klęski żywiołowe, które utrudniają lub uniemożliwiają przeprowadzenie robót, objętych przedmiotem umowy. </w:t>
      </w:r>
    </w:p>
    <w:p w:rsidR="007B2335" w:rsidRPr="004D53B7" w:rsidRDefault="00425BD3" w:rsidP="0058203C">
      <w:pPr>
        <w:pStyle w:val="Akapitzlist"/>
        <w:numPr>
          <w:ilvl w:val="2"/>
          <w:numId w:val="50"/>
        </w:numPr>
        <w:autoSpaceDE w:val="0"/>
        <w:autoSpaceDN w:val="0"/>
        <w:adjustRightInd w:val="0"/>
        <w:spacing w:line="360" w:lineRule="auto"/>
        <w:ind w:left="851" w:hanging="284"/>
        <w:jc w:val="both"/>
        <w:rPr>
          <w:rFonts w:ascii="Times New Roman" w:hAnsi="Times New Roman"/>
        </w:rPr>
      </w:pPr>
      <w:r w:rsidRPr="004D53B7">
        <w:rPr>
          <w:rFonts w:ascii="Times New Roman" w:hAnsi="Times New Roman"/>
        </w:rPr>
        <w:t>brak możliwości dojazdu i transportu materiałów na teren budowy, spowodowany awariami, remontami lub przebudową dróg dojazdowych poza terenem budowy,</w:t>
      </w:r>
    </w:p>
    <w:p w:rsidR="00425BD3" w:rsidRPr="004D53B7" w:rsidRDefault="00425BD3" w:rsidP="0058203C">
      <w:pPr>
        <w:pStyle w:val="Akapitzlist"/>
        <w:numPr>
          <w:ilvl w:val="2"/>
          <w:numId w:val="50"/>
        </w:numPr>
        <w:autoSpaceDE w:val="0"/>
        <w:autoSpaceDN w:val="0"/>
        <w:adjustRightInd w:val="0"/>
        <w:spacing w:line="360" w:lineRule="auto"/>
        <w:ind w:left="851" w:hanging="284"/>
        <w:jc w:val="both"/>
        <w:rPr>
          <w:rFonts w:ascii="Times New Roman" w:hAnsi="Times New Roman"/>
        </w:rPr>
      </w:pPr>
      <w:r w:rsidRPr="004D53B7">
        <w:rPr>
          <w:rFonts w:ascii="Times New Roman" w:hAnsi="Times New Roman"/>
        </w:rPr>
        <w:t>zaistnienie okoliczności, leżących po stronie Zamawiającego - wstrzymania robót przez Zamawiającego,</w:t>
      </w:r>
    </w:p>
    <w:p w:rsidR="00425BD3" w:rsidRPr="004D53B7" w:rsidRDefault="00425BD3" w:rsidP="0058203C">
      <w:pPr>
        <w:numPr>
          <w:ilvl w:val="0"/>
          <w:numId w:val="41"/>
        </w:numPr>
        <w:tabs>
          <w:tab w:val="num" w:pos="568"/>
        </w:tabs>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zmiany osób, występujących w imieniu Wykonawcy, wymienionych w ofercie Wykonawcy oraz w umowie, spełnia</w:t>
      </w:r>
      <w:r w:rsidR="008F33C1">
        <w:rPr>
          <w:rFonts w:ascii="Times New Roman" w:hAnsi="Times New Roman"/>
        </w:rPr>
        <w:t>jących wymagania wymienione w § 9</w:t>
      </w:r>
      <w:r w:rsidRPr="004D53B7">
        <w:rPr>
          <w:rFonts w:ascii="Times New Roman" w:hAnsi="Times New Roman"/>
        </w:rPr>
        <w:t xml:space="preserve"> ust. 3</w:t>
      </w:r>
    </w:p>
    <w:p w:rsidR="00425BD3" w:rsidRDefault="00425BD3" w:rsidP="0058203C">
      <w:pPr>
        <w:numPr>
          <w:ilvl w:val="0"/>
          <w:numId w:val="41"/>
        </w:numPr>
        <w:tabs>
          <w:tab w:val="num" w:pos="568"/>
        </w:tabs>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zmiany uzasadnionej okolicznościami, o których mowa w art. 357</w:t>
      </w:r>
      <w:r w:rsidRPr="004D53B7">
        <w:rPr>
          <w:rFonts w:ascii="Times New Roman" w:hAnsi="Times New Roman"/>
          <w:vertAlign w:val="superscript"/>
        </w:rPr>
        <w:t>1</w:t>
      </w:r>
      <w:r w:rsidRPr="004D53B7">
        <w:rPr>
          <w:rFonts w:ascii="Times New Roman" w:hAnsi="Times New Roman"/>
        </w:rPr>
        <w:t xml:space="preserve"> Kodeksu cywilnego, przy czym za rażącą zostanie uznana strata, o której mowa w art. 397 </w:t>
      </w:r>
      <w:r w:rsidR="00D42BDA">
        <w:rPr>
          <w:rFonts w:ascii="Times New Roman" w:hAnsi="Times New Roman"/>
        </w:rPr>
        <w:t xml:space="preserve">ustawy z dnia 15 września 2000r., Kodeks spółek handlowych ( tekst jedn. z 2018r., poz. 398 ze zm.) zwanej </w:t>
      </w:r>
      <w:r w:rsidR="00663F73">
        <w:rPr>
          <w:rFonts w:ascii="Times New Roman" w:hAnsi="Times New Roman"/>
        </w:rPr>
        <w:t>dalej Kodeks spółek handlowych .</w:t>
      </w:r>
    </w:p>
    <w:p w:rsidR="008F4789" w:rsidRPr="004D53B7" w:rsidRDefault="008F4789" w:rsidP="0058203C">
      <w:pPr>
        <w:numPr>
          <w:ilvl w:val="0"/>
          <w:numId w:val="41"/>
        </w:numPr>
        <w:tabs>
          <w:tab w:val="num" w:pos="568"/>
        </w:tabs>
        <w:autoSpaceDE w:val="0"/>
        <w:autoSpaceDN w:val="0"/>
        <w:adjustRightInd w:val="0"/>
        <w:spacing w:line="360" w:lineRule="auto"/>
        <w:ind w:left="568" w:hanging="284"/>
        <w:jc w:val="both"/>
        <w:rPr>
          <w:rFonts w:ascii="Times New Roman" w:hAnsi="Times New Roman"/>
        </w:rPr>
      </w:pPr>
      <w:r>
        <w:rPr>
          <w:rFonts w:ascii="Times New Roman" w:hAnsi="Times New Roman"/>
        </w:rPr>
        <w:t>zmiany rachunku bankowego Wykonawcy.</w:t>
      </w:r>
    </w:p>
    <w:p w:rsidR="00425BD3" w:rsidRPr="004D53B7" w:rsidRDefault="00425BD3" w:rsidP="0058203C">
      <w:pPr>
        <w:numPr>
          <w:ilvl w:val="0"/>
          <w:numId w:val="40"/>
        </w:numPr>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 xml:space="preserve">W przypadku wystąpienia okoliczności, o której mowa w ust. 2 </w:t>
      </w:r>
      <w:proofErr w:type="spellStart"/>
      <w:r w:rsidRPr="004D53B7">
        <w:rPr>
          <w:rFonts w:ascii="Times New Roman" w:hAnsi="Times New Roman"/>
        </w:rPr>
        <w:t>pkt</w:t>
      </w:r>
      <w:proofErr w:type="spellEnd"/>
      <w:r w:rsidRPr="004D53B7">
        <w:rPr>
          <w:rFonts w:ascii="Times New Roman" w:hAnsi="Times New Roman"/>
        </w:rPr>
        <w:t xml:space="preserve"> 1 termin umowny może ulec przedłużeniu o czas trwania wskazanych tam okoliczności.</w:t>
      </w:r>
    </w:p>
    <w:p w:rsidR="00425BD3" w:rsidRPr="004D53B7" w:rsidRDefault="00425BD3" w:rsidP="0058203C">
      <w:pPr>
        <w:numPr>
          <w:ilvl w:val="0"/>
          <w:numId w:val="40"/>
        </w:numPr>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Niewyk</w:t>
      </w:r>
      <w:r w:rsidR="00CF0541">
        <w:rPr>
          <w:rFonts w:ascii="Times New Roman" w:hAnsi="Times New Roman"/>
        </w:rPr>
        <w:t>onanie części robót związanych ze zmianami</w:t>
      </w:r>
      <w:r w:rsidRPr="004D53B7">
        <w:rPr>
          <w:rFonts w:ascii="Times New Roman" w:hAnsi="Times New Roman"/>
        </w:rPr>
        <w:t xml:space="preserve"> umowy może prowadzić do zmniejszenia wynagrodzenia</w:t>
      </w:r>
      <w:r w:rsidR="00CF0541">
        <w:rPr>
          <w:rFonts w:ascii="Times New Roman" w:hAnsi="Times New Roman"/>
        </w:rPr>
        <w:t xml:space="preserve"> dla Wykonawcy</w:t>
      </w:r>
      <w:r w:rsidRPr="004D53B7">
        <w:rPr>
          <w:rFonts w:ascii="Times New Roman" w:hAnsi="Times New Roman"/>
        </w:rPr>
        <w:t>. Zapis § 1</w:t>
      </w:r>
      <w:r w:rsidR="008F33C1">
        <w:rPr>
          <w:rFonts w:ascii="Times New Roman" w:hAnsi="Times New Roman"/>
        </w:rPr>
        <w:t>0</w:t>
      </w:r>
      <w:r w:rsidRPr="004D53B7">
        <w:rPr>
          <w:rFonts w:ascii="Times New Roman" w:hAnsi="Times New Roman"/>
        </w:rPr>
        <w:t xml:space="preserve"> ust. 14 stosuje się wówczas odpowiednio.</w:t>
      </w:r>
    </w:p>
    <w:p w:rsidR="00425BD3" w:rsidRPr="004D53B7" w:rsidRDefault="00425BD3" w:rsidP="0058203C">
      <w:pPr>
        <w:numPr>
          <w:ilvl w:val="0"/>
          <w:numId w:val="40"/>
        </w:numPr>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Wszystkie postanowienia dotyczące zmiany umowy, stanowią katalog zmian, na które Zamawiający może wyrazić zgodę, nie stanowią jednocześnie zobowiązania Zamawiającego do wyrażenia takiej zgody.</w:t>
      </w:r>
    </w:p>
    <w:p w:rsidR="00A1720C" w:rsidRPr="008F4789" w:rsidRDefault="00425BD3" w:rsidP="00A1720C">
      <w:pPr>
        <w:numPr>
          <w:ilvl w:val="0"/>
          <w:numId w:val="40"/>
        </w:numPr>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Za zmian</w:t>
      </w:r>
      <w:r w:rsidR="008F4789">
        <w:rPr>
          <w:rFonts w:ascii="Times New Roman" w:hAnsi="Times New Roman"/>
        </w:rPr>
        <w:t xml:space="preserve">ę nieistotną uważa się </w:t>
      </w:r>
      <w:r w:rsidRPr="004D53B7">
        <w:rPr>
          <w:rFonts w:ascii="Times New Roman" w:hAnsi="Times New Roman"/>
        </w:rPr>
        <w:t>zmianę danych kontaktowych. Zmiana ta nie wymaga zmiany umowy, dla swojego skutku wystarczy niezwłoczne pisemne zawiadomienie drugiej Strony.</w:t>
      </w:r>
    </w:p>
    <w:p w:rsidR="00F317B6" w:rsidRDefault="00A1720C" w:rsidP="00A1720C">
      <w:pPr>
        <w:numPr>
          <w:ilvl w:val="0"/>
          <w:numId w:val="40"/>
        </w:numPr>
        <w:autoSpaceDE w:val="0"/>
        <w:autoSpaceDN w:val="0"/>
        <w:adjustRightInd w:val="0"/>
        <w:spacing w:line="360" w:lineRule="auto"/>
        <w:ind w:left="284" w:hanging="284"/>
        <w:jc w:val="both"/>
        <w:rPr>
          <w:rFonts w:ascii="Times New Roman" w:hAnsi="Times New Roman"/>
        </w:rPr>
      </w:pPr>
      <w:r>
        <w:rPr>
          <w:rFonts w:ascii="Times New Roman" w:hAnsi="Times New Roman"/>
        </w:rPr>
        <w:t xml:space="preserve">Zamawiający dopuszcza możliwość zmiany umowy w przypadkach innych, niż określone w ust.2, o ile </w:t>
      </w:r>
      <w:r w:rsidR="008F4789">
        <w:rPr>
          <w:rFonts w:ascii="Times New Roman" w:hAnsi="Times New Roman"/>
        </w:rPr>
        <w:t xml:space="preserve">zmiany </w:t>
      </w:r>
      <w:r>
        <w:rPr>
          <w:rFonts w:ascii="Times New Roman" w:hAnsi="Times New Roman"/>
        </w:rPr>
        <w:t>te mieszczą się w katalogu zmian określ</w:t>
      </w:r>
      <w:r w:rsidR="000A055B">
        <w:rPr>
          <w:rFonts w:ascii="Times New Roman" w:hAnsi="Times New Roman"/>
        </w:rPr>
        <w:t>onych w art. 144 ust.1 ustawy Pr</w:t>
      </w:r>
      <w:r>
        <w:rPr>
          <w:rFonts w:ascii="Times New Roman" w:hAnsi="Times New Roman"/>
        </w:rPr>
        <w:t>awo zamówień publicznych.</w:t>
      </w:r>
    </w:p>
    <w:p w:rsidR="009D3317" w:rsidRDefault="009D3317" w:rsidP="009D3317">
      <w:pPr>
        <w:autoSpaceDE w:val="0"/>
        <w:autoSpaceDN w:val="0"/>
        <w:adjustRightInd w:val="0"/>
        <w:spacing w:line="360" w:lineRule="auto"/>
        <w:jc w:val="both"/>
        <w:rPr>
          <w:rFonts w:ascii="Times New Roman" w:hAnsi="Times New Roman"/>
        </w:rPr>
      </w:pPr>
    </w:p>
    <w:p w:rsidR="009D3317" w:rsidRDefault="009D3317" w:rsidP="009D3317">
      <w:pPr>
        <w:autoSpaceDE w:val="0"/>
        <w:autoSpaceDN w:val="0"/>
        <w:adjustRightInd w:val="0"/>
        <w:spacing w:line="360" w:lineRule="auto"/>
        <w:jc w:val="both"/>
        <w:rPr>
          <w:rFonts w:ascii="Times New Roman" w:hAnsi="Times New Roman"/>
        </w:rPr>
      </w:pPr>
    </w:p>
    <w:p w:rsidR="009D3317" w:rsidRPr="00A1720C" w:rsidRDefault="009D3317" w:rsidP="009D3317">
      <w:pPr>
        <w:autoSpaceDE w:val="0"/>
        <w:autoSpaceDN w:val="0"/>
        <w:adjustRightInd w:val="0"/>
        <w:spacing w:line="360" w:lineRule="auto"/>
        <w:jc w:val="both"/>
        <w:rPr>
          <w:rFonts w:ascii="Times New Roman" w:hAnsi="Times New Roman"/>
        </w:rPr>
      </w:pPr>
    </w:p>
    <w:p w:rsidR="00425BD3" w:rsidRPr="004D53B7" w:rsidRDefault="00425BD3" w:rsidP="004D53B7">
      <w:pPr>
        <w:autoSpaceDE w:val="0"/>
        <w:autoSpaceDN w:val="0"/>
        <w:adjustRightInd w:val="0"/>
        <w:spacing w:line="360" w:lineRule="auto"/>
        <w:ind w:hanging="284"/>
        <w:jc w:val="center"/>
        <w:rPr>
          <w:rFonts w:ascii="Times New Roman" w:hAnsi="Times New Roman"/>
          <w:b/>
          <w:bCs/>
        </w:rPr>
      </w:pPr>
      <w:r w:rsidRPr="004D53B7">
        <w:rPr>
          <w:rFonts w:ascii="Times New Roman" w:hAnsi="Times New Roman"/>
          <w:b/>
        </w:rPr>
        <w:lastRenderedPageBreak/>
        <w:t xml:space="preserve">§ </w:t>
      </w:r>
      <w:r w:rsidR="00E57B0F">
        <w:rPr>
          <w:rFonts w:ascii="Times New Roman" w:hAnsi="Times New Roman"/>
          <w:b/>
        </w:rPr>
        <w:t>19</w:t>
      </w:r>
    </w:p>
    <w:p w:rsidR="00425BD3" w:rsidRPr="004D53B7" w:rsidRDefault="00425BD3" w:rsidP="004D53B7">
      <w:pPr>
        <w:autoSpaceDE w:val="0"/>
        <w:autoSpaceDN w:val="0"/>
        <w:adjustRightInd w:val="0"/>
        <w:spacing w:line="360" w:lineRule="auto"/>
        <w:ind w:hanging="284"/>
        <w:jc w:val="center"/>
        <w:rPr>
          <w:rFonts w:ascii="Times New Roman" w:hAnsi="Times New Roman"/>
          <w:b/>
          <w:bCs/>
        </w:rPr>
      </w:pPr>
      <w:r w:rsidRPr="004D53B7">
        <w:rPr>
          <w:rFonts w:ascii="Times New Roman" w:hAnsi="Times New Roman"/>
          <w:b/>
          <w:bCs/>
        </w:rPr>
        <w:t>Odstąpienie od umowy</w:t>
      </w:r>
    </w:p>
    <w:p w:rsidR="00F310B7" w:rsidRPr="00F310B7" w:rsidRDefault="00F310B7" w:rsidP="0058203C">
      <w:pPr>
        <w:pStyle w:val="Zwykytekst"/>
        <w:numPr>
          <w:ilvl w:val="0"/>
          <w:numId w:val="42"/>
        </w:numPr>
        <w:spacing w:after="120" w:line="360" w:lineRule="auto"/>
        <w:jc w:val="both"/>
        <w:rPr>
          <w:rFonts w:ascii="Times New Roman" w:hAnsi="Times New Roman"/>
          <w:sz w:val="24"/>
          <w:szCs w:val="24"/>
        </w:rPr>
      </w:pPr>
      <w:r w:rsidRPr="00E86482">
        <w:rPr>
          <w:rFonts w:ascii="Times New Roman" w:hAnsi="Times New Roman"/>
          <w:sz w:val="24"/>
          <w:szCs w:val="24"/>
        </w:rPr>
        <w:t xml:space="preserve">W razie zaistnienia istotnej zmiany okoliczności powodującej, że wykonanie umowy nie leży w interesie publicznym, czego nie można było przewidzieć w chwili zawarcia umowy, </w:t>
      </w:r>
      <w:r w:rsidRPr="00E86482">
        <w:rPr>
          <w:rFonts w:ascii="Times New Roman" w:hAnsi="Times New Roman"/>
          <w:sz w:val="24"/>
          <w:szCs w:val="24"/>
        </w:rPr>
        <w:br/>
        <w:t xml:space="preserve">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t>
      </w:r>
      <w:r w:rsidR="008F4789">
        <w:rPr>
          <w:rFonts w:ascii="Times New Roman" w:hAnsi="Times New Roman"/>
          <w:sz w:val="24"/>
          <w:szCs w:val="24"/>
        </w:rPr>
        <w:t xml:space="preserve">faktycznego </w:t>
      </w:r>
      <w:r w:rsidRPr="00E86482">
        <w:rPr>
          <w:rFonts w:ascii="Times New Roman" w:hAnsi="Times New Roman"/>
          <w:sz w:val="24"/>
          <w:szCs w:val="24"/>
        </w:rPr>
        <w:t>wykonania części umowy.</w:t>
      </w:r>
    </w:p>
    <w:p w:rsidR="00425BD3" w:rsidRPr="004D53B7" w:rsidRDefault="00F310B7" w:rsidP="0058203C">
      <w:pPr>
        <w:widowControl w:val="0"/>
        <w:numPr>
          <w:ilvl w:val="0"/>
          <w:numId w:val="42"/>
        </w:numPr>
        <w:tabs>
          <w:tab w:val="clear" w:pos="360"/>
          <w:tab w:val="num" w:pos="284"/>
          <w:tab w:val="left" w:pos="2880"/>
        </w:tabs>
        <w:suppressAutoHyphens/>
        <w:spacing w:line="360" w:lineRule="auto"/>
        <w:ind w:left="284" w:right="45" w:hanging="284"/>
        <w:jc w:val="both"/>
        <w:rPr>
          <w:rFonts w:ascii="Times New Roman" w:hAnsi="Times New Roman"/>
        </w:rPr>
      </w:pPr>
      <w:r w:rsidRPr="00E86482">
        <w:rPr>
          <w:rFonts w:ascii="Times New Roman" w:hAnsi="Times New Roman"/>
        </w:rPr>
        <w:t>Niezależnie od sytuacji wskazanej w ust. 1</w:t>
      </w:r>
      <w:r>
        <w:rPr>
          <w:rFonts w:ascii="Times New Roman" w:hAnsi="Times New Roman"/>
        </w:rPr>
        <w:t xml:space="preserve">, </w:t>
      </w:r>
      <w:r w:rsidR="00425BD3" w:rsidRPr="004D53B7">
        <w:rPr>
          <w:rFonts w:ascii="Times New Roman" w:hAnsi="Times New Roman"/>
          <w:smallCaps/>
        </w:rPr>
        <w:t>Z</w:t>
      </w:r>
      <w:r w:rsidR="00425BD3" w:rsidRPr="004D53B7">
        <w:rPr>
          <w:rFonts w:ascii="Times New Roman" w:hAnsi="Times New Roman"/>
        </w:rPr>
        <w:t>amawiającemu przysługuje prawo odstąpienia od umowy w szczególności w następujących przypadkach:</w:t>
      </w:r>
    </w:p>
    <w:p w:rsidR="00425BD3" w:rsidRPr="004D53B7" w:rsidRDefault="00663F73" w:rsidP="0058203C">
      <w:pPr>
        <w:numPr>
          <w:ilvl w:val="0"/>
          <w:numId w:val="43"/>
        </w:numPr>
        <w:spacing w:line="360" w:lineRule="auto"/>
        <w:ind w:left="567" w:right="45" w:hanging="281"/>
        <w:jc w:val="both"/>
        <w:rPr>
          <w:rFonts w:ascii="Times New Roman" w:hAnsi="Times New Roman"/>
        </w:rPr>
      </w:pPr>
      <w:r>
        <w:rPr>
          <w:rFonts w:ascii="Times New Roman" w:hAnsi="Times New Roman"/>
        </w:rPr>
        <w:t xml:space="preserve">likwidacji Wykonawcy, </w:t>
      </w:r>
      <w:r w:rsidR="00425BD3" w:rsidRPr="004D53B7">
        <w:rPr>
          <w:rFonts w:ascii="Times New Roman" w:hAnsi="Times New Roman"/>
        </w:rPr>
        <w:t xml:space="preserve">zajęcia majątku </w:t>
      </w:r>
      <w:r>
        <w:rPr>
          <w:rFonts w:ascii="Times New Roman" w:hAnsi="Times New Roman"/>
        </w:rPr>
        <w:t>Wykonawcy przez uprawniony organ w celu zabezpieczenia lub egzekucji majątku Wykonawcy uniemożliwiającego lub znacznie</w:t>
      </w:r>
      <w:r w:rsidR="0053687C">
        <w:rPr>
          <w:rFonts w:ascii="Times New Roman" w:hAnsi="Times New Roman"/>
        </w:rPr>
        <w:t xml:space="preserve"> utrudniającego wykonanie umowy. </w:t>
      </w:r>
      <w:r>
        <w:rPr>
          <w:rFonts w:ascii="Times New Roman" w:hAnsi="Times New Roman"/>
        </w:rPr>
        <w:t>Wykonawca ma obowiązek niezwłocznie tj. w terminie 24 godzin zawiadomić Zamawiającego o zaistnieniu opisanych zdarzeń,</w:t>
      </w:r>
    </w:p>
    <w:p w:rsidR="00425BD3" w:rsidRPr="004D53B7" w:rsidRDefault="00425BD3" w:rsidP="0058203C">
      <w:pPr>
        <w:numPr>
          <w:ilvl w:val="0"/>
          <w:numId w:val="43"/>
        </w:numPr>
        <w:spacing w:line="360" w:lineRule="auto"/>
        <w:ind w:left="567" w:right="45" w:hanging="281"/>
        <w:jc w:val="both"/>
        <w:rPr>
          <w:rFonts w:ascii="Times New Roman" w:hAnsi="Times New Roman"/>
        </w:rPr>
      </w:pPr>
      <w:r w:rsidRPr="004D53B7">
        <w:rPr>
          <w:rFonts w:ascii="Times New Roman" w:hAnsi="Times New Roman"/>
        </w:rPr>
        <w:t xml:space="preserve">zaangażowania Wykonawcy przy realizacji umowy w praktyki korupcyjne, stwierdzone prawomocnym wyrokiem, </w:t>
      </w:r>
    </w:p>
    <w:p w:rsidR="00425BD3" w:rsidRPr="004D53B7" w:rsidRDefault="00425BD3" w:rsidP="0058203C">
      <w:pPr>
        <w:numPr>
          <w:ilvl w:val="0"/>
          <w:numId w:val="43"/>
        </w:numPr>
        <w:spacing w:line="360" w:lineRule="auto"/>
        <w:ind w:left="567" w:right="45" w:hanging="281"/>
        <w:jc w:val="both"/>
        <w:rPr>
          <w:rFonts w:ascii="Times New Roman" w:hAnsi="Times New Roman"/>
        </w:rPr>
      </w:pPr>
      <w:r w:rsidRPr="004D53B7">
        <w:rPr>
          <w:rFonts w:ascii="Times New Roman" w:hAnsi="Times New Roman"/>
        </w:rPr>
        <w:t>zaprzestania przez Wykonawcę bez upoważnienia Zamawiającego wykonywania obowiązków wynikających z umowy, o ile przerwa trwała dłużej</w:t>
      </w:r>
      <w:r w:rsidRPr="00D33706">
        <w:rPr>
          <w:rFonts w:ascii="Times New Roman" w:hAnsi="Times New Roman"/>
        </w:rPr>
        <w:t xml:space="preserve"> niż </w:t>
      </w:r>
      <w:r w:rsidR="00A010A5" w:rsidRPr="00D33706">
        <w:rPr>
          <w:rFonts w:ascii="Times New Roman" w:hAnsi="Times New Roman"/>
        </w:rPr>
        <w:t xml:space="preserve">10 </w:t>
      </w:r>
      <w:r w:rsidRPr="00D33706">
        <w:rPr>
          <w:rFonts w:ascii="Times New Roman" w:hAnsi="Times New Roman"/>
        </w:rPr>
        <w:t xml:space="preserve">dni, </w:t>
      </w:r>
    </w:p>
    <w:p w:rsidR="00425BD3" w:rsidRPr="004D53B7" w:rsidRDefault="00425BD3" w:rsidP="0058203C">
      <w:pPr>
        <w:numPr>
          <w:ilvl w:val="0"/>
          <w:numId w:val="43"/>
        </w:numPr>
        <w:autoSpaceDE w:val="0"/>
        <w:autoSpaceDN w:val="0"/>
        <w:adjustRightInd w:val="0"/>
        <w:spacing w:line="360" w:lineRule="auto"/>
        <w:ind w:left="567" w:hanging="281"/>
        <w:jc w:val="both"/>
        <w:rPr>
          <w:rFonts w:ascii="Times New Roman" w:hAnsi="Times New Roman"/>
        </w:rPr>
      </w:pPr>
      <w:r w:rsidRPr="004D53B7">
        <w:rPr>
          <w:rFonts w:ascii="Times New Roman" w:hAnsi="Times New Roman"/>
        </w:rPr>
        <w:t>wykonywania przez Wykonawcę swoich obowiązków w sposób nienależyty i niezgodny z rzeczowym zakresem przedmiotu umowy, pomimo zgłoszenia przez Zamawiającego zastrzeżeń w formie pisemnej oraz bezskutecznego upływu terminu, wyznaczonego przez Zamawiającego w dodatkowym wezwaniu do należytego wykonania umowy przez Wykonawcę,</w:t>
      </w:r>
    </w:p>
    <w:p w:rsidR="00425BD3" w:rsidRDefault="00425BD3" w:rsidP="0058203C">
      <w:pPr>
        <w:numPr>
          <w:ilvl w:val="0"/>
          <w:numId w:val="43"/>
        </w:numPr>
        <w:autoSpaceDE w:val="0"/>
        <w:autoSpaceDN w:val="0"/>
        <w:adjustRightInd w:val="0"/>
        <w:spacing w:line="360" w:lineRule="auto"/>
        <w:ind w:left="567" w:hanging="281"/>
        <w:jc w:val="both"/>
        <w:rPr>
          <w:rFonts w:ascii="Times New Roman" w:hAnsi="Times New Roman"/>
        </w:rPr>
      </w:pPr>
      <w:r w:rsidRPr="004D53B7">
        <w:rPr>
          <w:rFonts w:ascii="Times New Roman" w:hAnsi="Times New Roman"/>
        </w:rPr>
        <w:t>wykonywania umowy przez Wykonawcę w sposób sprzeczny z jej postanowieniami lub dopuszczenie się przez niego rażącego zaniedbania obowiązków umownych, w szczególności w przypadku, gdy Wykonawca nie przedstawia dowodu ubezpieczenia, wykonuje umowę przy pomocy osób nie posiadających wymaganych prawem uprawnień, nie stosuje się do bieżących zaleceń Zamawiającego w zakresie wykonywania obowiązków, wynikających z umowy,</w:t>
      </w:r>
    </w:p>
    <w:p w:rsidR="00D06D76" w:rsidRPr="004D53B7" w:rsidRDefault="00D06D76" w:rsidP="00D06D76">
      <w:pPr>
        <w:autoSpaceDE w:val="0"/>
        <w:autoSpaceDN w:val="0"/>
        <w:adjustRightInd w:val="0"/>
        <w:spacing w:line="360" w:lineRule="auto"/>
        <w:jc w:val="both"/>
        <w:rPr>
          <w:rFonts w:ascii="Times New Roman" w:hAnsi="Times New Roman"/>
        </w:rPr>
      </w:pPr>
    </w:p>
    <w:p w:rsidR="00425BD3" w:rsidRPr="004D53B7" w:rsidRDefault="00425BD3" w:rsidP="0058203C">
      <w:pPr>
        <w:numPr>
          <w:ilvl w:val="0"/>
          <w:numId w:val="43"/>
        </w:numPr>
        <w:autoSpaceDE w:val="0"/>
        <w:autoSpaceDN w:val="0"/>
        <w:adjustRightInd w:val="0"/>
        <w:spacing w:line="360" w:lineRule="auto"/>
        <w:ind w:left="567" w:hanging="281"/>
        <w:jc w:val="both"/>
        <w:rPr>
          <w:rFonts w:ascii="Times New Roman" w:hAnsi="Times New Roman"/>
        </w:rPr>
      </w:pPr>
      <w:r w:rsidRPr="004D53B7">
        <w:rPr>
          <w:rFonts w:ascii="Times New Roman" w:hAnsi="Times New Roman"/>
        </w:rPr>
        <w:lastRenderedPageBreak/>
        <w:t xml:space="preserve">niedostarczenia przez Wykonawcę, wymaganych umową dokumentów w przypadku zmiany osób uprawnionych (uprawnień budowlanych i zaświadczenia o wpisie na listę członków właściwego samorządu zawodowego), wskazanych w § </w:t>
      </w:r>
      <w:r w:rsidR="008F33C1">
        <w:rPr>
          <w:rFonts w:ascii="Times New Roman" w:hAnsi="Times New Roman"/>
        </w:rPr>
        <w:t>9</w:t>
      </w:r>
      <w:r w:rsidRPr="004D53B7">
        <w:rPr>
          <w:rFonts w:ascii="Times New Roman" w:hAnsi="Times New Roman"/>
        </w:rPr>
        <w:t xml:space="preserve"> ust. 2,</w:t>
      </w:r>
    </w:p>
    <w:p w:rsidR="00425BD3" w:rsidRPr="004D53B7" w:rsidRDefault="00425BD3" w:rsidP="0058203C">
      <w:pPr>
        <w:widowControl w:val="0"/>
        <w:numPr>
          <w:ilvl w:val="0"/>
          <w:numId w:val="42"/>
        </w:numPr>
        <w:tabs>
          <w:tab w:val="clear" w:pos="360"/>
          <w:tab w:val="num" w:pos="284"/>
          <w:tab w:val="left" w:pos="2880"/>
        </w:tabs>
        <w:suppressAutoHyphens/>
        <w:spacing w:line="360" w:lineRule="auto"/>
        <w:ind w:left="284" w:right="45" w:hanging="284"/>
        <w:jc w:val="both"/>
        <w:rPr>
          <w:rFonts w:ascii="Times New Roman" w:hAnsi="Times New Roman"/>
        </w:rPr>
      </w:pPr>
      <w:r w:rsidRPr="004D53B7">
        <w:rPr>
          <w:rFonts w:ascii="Times New Roman" w:hAnsi="Times New Roman"/>
        </w:rPr>
        <w:t xml:space="preserve">Oświadczenie o odstąpieniu od umowy z przyczyn, określonych w ust. 2, Zamawiający ma prawo złożyć Wykonawcy w terminie </w:t>
      </w:r>
      <w:r w:rsidR="00973878" w:rsidRPr="00D33706">
        <w:rPr>
          <w:rFonts w:ascii="Times New Roman" w:hAnsi="Times New Roman"/>
        </w:rPr>
        <w:t xml:space="preserve">10 </w:t>
      </w:r>
      <w:r w:rsidRPr="00D33706">
        <w:rPr>
          <w:rFonts w:ascii="Times New Roman" w:hAnsi="Times New Roman"/>
        </w:rPr>
        <w:t>dni roboczych</w:t>
      </w:r>
      <w:r w:rsidRPr="004D53B7">
        <w:rPr>
          <w:rFonts w:ascii="Times New Roman" w:hAnsi="Times New Roman"/>
        </w:rPr>
        <w:t xml:space="preserve"> od chwili wystąpienia przyczyny tam określonej.</w:t>
      </w:r>
    </w:p>
    <w:p w:rsidR="00425BD3" w:rsidRPr="004D53B7" w:rsidRDefault="00425BD3" w:rsidP="0058203C">
      <w:pPr>
        <w:widowControl w:val="0"/>
        <w:numPr>
          <w:ilvl w:val="0"/>
          <w:numId w:val="42"/>
        </w:numPr>
        <w:tabs>
          <w:tab w:val="clear" w:pos="360"/>
          <w:tab w:val="num" w:pos="284"/>
          <w:tab w:val="left" w:pos="2880"/>
        </w:tabs>
        <w:suppressAutoHyphens/>
        <w:spacing w:line="360" w:lineRule="auto"/>
        <w:ind w:left="284" w:right="45" w:hanging="284"/>
        <w:jc w:val="both"/>
        <w:rPr>
          <w:rFonts w:ascii="Times New Roman" w:hAnsi="Times New Roman"/>
        </w:rPr>
      </w:pPr>
      <w:r w:rsidRPr="004D53B7">
        <w:rPr>
          <w:rFonts w:ascii="Times New Roman" w:hAnsi="Times New Roman"/>
        </w:rPr>
        <w:t xml:space="preserve">Odstąpienie od umowy, o którym mowa w ust. 1 i 2 powinno nastąpić w formie pisemnego oświadczenia i powinno zawierać uzasadnienie. </w:t>
      </w:r>
    </w:p>
    <w:p w:rsidR="00425BD3" w:rsidRPr="004D53B7" w:rsidRDefault="00425BD3" w:rsidP="0058203C">
      <w:pPr>
        <w:numPr>
          <w:ilvl w:val="0"/>
          <w:numId w:val="42"/>
        </w:numPr>
        <w:tabs>
          <w:tab w:val="num" w:pos="284"/>
        </w:tabs>
        <w:spacing w:line="360" w:lineRule="auto"/>
        <w:ind w:left="284" w:hanging="284"/>
        <w:jc w:val="both"/>
        <w:rPr>
          <w:rFonts w:ascii="Times New Roman" w:hAnsi="Times New Roman"/>
        </w:rPr>
      </w:pPr>
      <w:r w:rsidRPr="004D53B7">
        <w:rPr>
          <w:rFonts w:ascii="Times New Roman" w:hAnsi="Times New Roman"/>
        </w:rPr>
        <w:t>W przypadku odstąpienia od umowy:</w:t>
      </w:r>
    </w:p>
    <w:p w:rsidR="00425BD3" w:rsidRPr="004D53B7" w:rsidRDefault="001760CF" w:rsidP="0058203C">
      <w:pPr>
        <w:numPr>
          <w:ilvl w:val="0"/>
          <w:numId w:val="44"/>
        </w:numPr>
        <w:spacing w:line="360" w:lineRule="auto"/>
        <w:jc w:val="both"/>
        <w:rPr>
          <w:rFonts w:ascii="Times New Roman" w:hAnsi="Times New Roman"/>
        </w:rPr>
      </w:pPr>
      <w:r>
        <w:rPr>
          <w:rFonts w:ascii="Times New Roman" w:hAnsi="Times New Roman"/>
        </w:rPr>
        <w:t>W</w:t>
      </w:r>
      <w:r w:rsidR="00425BD3" w:rsidRPr="004D53B7">
        <w:rPr>
          <w:rFonts w:ascii="Times New Roman" w:hAnsi="Times New Roman"/>
        </w:rPr>
        <w:t xml:space="preserve"> terminie 14 dni roboczych od dnia odstąpienia od umowy, Wykonawca przy udziale Zamawiającego sporządzi protokół zaawansowania robót na dzień odstąpienia od umowy. </w:t>
      </w:r>
    </w:p>
    <w:p w:rsidR="00425BD3" w:rsidRPr="004D53B7" w:rsidRDefault="00425BD3" w:rsidP="0058203C">
      <w:pPr>
        <w:numPr>
          <w:ilvl w:val="0"/>
          <w:numId w:val="44"/>
        </w:numPr>
        <w:spacing w:line="360" w:lineRule="auto"/>
        <w:jc w:val="both"/>
        <w:rPr>
          <w:rFonts w:ascii="Times New Roman" w:hAnsi="Times New Roman"/>
        </w:rPr>
      </w:pPr>
      <w:r w:rsidRPr="004D53B7">
        <w:rPr>
          <w:rFonts w:ascii="Times New Roman" w:hAnsi="Times New Roman"/>
        </w:rPr>
        <w:t xml:space="preserve">Wykonawca zabezpieczy przerwane roboty w zakresie obustronnie uzgodnionym, na koszt tej Strony, z której winy nastąpiło odstąpienie od umowy. </w:t>
      </w:r>
    </w:p>
    <w:p w:rsidR="00425BD3" w:rsidRPr="004D53B7" w:rsidRDefault="00425BD3" w:rsidP="0058203C">
      <w:pPr>
        <w:numPr>
          <w:ilvl w:val="0"/>
          <w:numId w:val="44"/>
        </w:numPr>
        <w:spacing w:line="360" w:lineRule="auto"/>
        <w:jc w:val="both"/>
        <w:rPr>
          <w:rFonts w:ascii="Times New Roman" w:hAnsi="Times New Roman"/>
        </w:rPr>
      </w:pPr>
      <w:r w:rsidRPr="004D53B7">
        <w:rPr>
          <w:rFonts w:ascii="Times New Roman" w:hAnsi="Times New Roman"/>
        </w:rPr>
        <w:t>Wykonawca w terminie 14 dni od daty odstąpienia od umowy usunie z terenu budowy urządzenia zaplecza stanowiące jego własność lub będące w posiadaniu Wykonawcy na koszt Wykonawcy.</w:t>
      </w:r>
    </w:p>
    <w:p w:rsidR="00425BD3" w:rsidRPr="003423FD" w:rsidRDefault="00425BD3" w:rsidP="0058203C">
      <w:pPr>
        <w:numPr>
          <w:ilvl w:val="0"/>
          <w:numId w:val="42"/>
        </w:numPr>
        <w:tabs>
          <w:tab w:val="num" w:pos="284"/>
        </w:tabs>
        <w:spacing w:line="360" w:lineRule="auto"/>
        <w:ind w:left="284" w:hanging="284"/>
        <w:jc w:val="both"/>
        <w:rPr>
          <w:rFonts w:ascii="Times New Roman" w:hAnsi="Times New Roman"/>
        </w:rPr>
      </w:pPr>
      <w:r w:rsidRPr="004D53B7">
        <w:rPr>
          <w:rFonts w:ascii="Times New Roman" w:hAnsi="Times New Roman"/>
        </w:rPr>
        <w:t>W przypadkach, uregulowanych w ust. 1 i 2 Wykonawcy należy się wynagrodzenie za roboty należycie wykonane do dnia odstąpienia od umowy. W tym przypadku Wykonawca może wystawić fakturę tylko w oparciu o dokument wska</w:t>
      </w:r>
      <w:r w:rsidR="00007572">
        <w:rPr>
          <w:rFonts w:ascii="Times New Roman" w:hAnsi="Times New Roman"/>
        </w:rPr>
        <w:t xml:space="preserve">zany w ust. 5 </w:t>
      </w:r>
      <w:proofErr w:type="spellStart"/>
      <w:r w:rsidR="00007572">
        <w:rPr>
          <w:rFonts w:ascii="Times New Roman" w:hAnsi="Times New Roman"/>
        </w:rPr>
        <w:t>pkt</w:t>
      </w:r>
      <w:proofErr w:type="spellEnd"/>
      <w:r w:rsidR="00007572">
        <w:rPr>
          <w:rFonts w:ascii="Times New Roman" w:hAnsi="Times New Roman"/>
        </w:rPr>
        <w:t xml:space="preserve"> 1 </w:t>
      </w:r>
      <w:r w:rsidRPr="003423FD">
        <w:rPr>
          <w:rFonts w:ascii="Times New Roman" w:hAnsi="Times New Roman"/>
        </w:rPr>
        <w:t>.</w:t>
      </w:r>
    </w:p>
    <w:p w:rsidR="00B660D9" w:rsidRDefault="00425BD3" w:rsidP="0058203C">
      <w:pPr>
        <w:numPr>
          <w:ilvl w:val="0"/>
          <w:numId w:val="42"/>
        </w:numPr>
        <w:tabs>
          <w:tab w:val="num" w:pos="284"/>
        </w:tabs>
        <w:spacing w:line="360" w:lineRule="auto"/>
        <w:ind w:left="284" w:hanging="284"/>
        <w:jc w:val="both"/>
        <w:rPr>
          <w:rFonts w:ascii="Times New Roman" w:hAnsi="Times New Roman"/>
        </w:rPr>
      </w:pPr>
      <w:r w:rsidRPr="004D53B7">
        <w:rPr>
          <w:rFonts w:ascii="Times New Roman" w:hAnsi="Times New Roman"/>
        </w:rPr>
        <w:t xml:space="preserve">W każdym przypadku odstąpienia od umowy, Zamawiający nabywa wszelkie prawa określone umową do części przedmiotu umowy, która została odebrana przez Zamawiającego do dnia odstąpienia, i za którą Wykonawca otrzymał należne </w:t>
      </w:r>
      <w:r w:rsidR="008F4789">
        <w:rPr>
          <w:rFonts w:ascii="Times New Roman" w:hAnsi="Times New Roman"/>
        </w:rPr>
        <w:t xml:space="preserve">mu </w:t>
      </w:r>
      <w:r w:rsidRPr="004D53B7">
        <w:rPr>
          <w:rFonts w:ascii="Times New Roman" w:hAnsi="Times New Roman"/>
        </w:rPr>
        <w:t>wynagrodzenie.</w:t>
      </w:r>
    </w:p>
    <w:p w:rsidR="00D33706" w:rsidRPr="00D33706" w:rsidRDefault="00D33706" w:rsidP="00D33706">
      <w:pPr>
        <w:spacing w:line="360" w:lineRule="auto"/>
        <w:ind w:left="284"/>
        <w:jc w:val="both"/>
        <w:rPr>
          <w:rFonts w:ascii="Times New Roman" w:hAnsi="Times New Roman"/>
        </w:rPr>
      </w:pPr>
    </w:p>
    <w:p w:rsidR="00425BD3" w:rsidRPr="004D53B7" w:rsidRDefault="00425BD3" w:rsidP="004D53B7">
      <w:pPr>
        <w:pStyle w:val="Nagwek1a"/>
        <w:spacing w:line="360" w:lineRule="auto"/>
        <w:ind w:hanging="284"/>
        <w:rPr>
          <w:rFonts w:ascii="Times New Roman" w:hAnsi="Times New Roman"/>
        </w:rPr>
      </w:pPr>
      <w:r w:rsidRPr="004D53B7">
        <w:rPr>
          <w:rFonts w:ascii="Times New Roman" w:hAnsi="Times New Roman"/>
        </w:rPr>
        <w:t xml:space="preserve">§ </w:t>
      </w:r>
      <w:r w:rsidR="00E57B0F">
        <w:rPr>
          <w:rFonts w:ascii="Times New Roman" w:hAnsi="Times New Roman"/>
        </w:rPr>
        <w:t>20</w:t>
      </w:r>
    </w:p>
    <w:p w:rsidR="00425BD3" w:rsidRPr="004D53B7" w:rsidRDefault="0004021A" w:rsidP="004D53B7">
      <w:pPr>
        <w:pStyle w:val="Nagwek1a"/>
        <w:spacing w:line="360" w:lineRule="auto"/>
        <w:ind w:hanging="284"/>
        <w:rPr>
          <w:rFonts w:ascii="Times New Roman" w:hAnsi="Times New Roman"/>
        </w:rPr>
      </w:pPr>
      <w:r>
        <w:rPr>
          <w:rFonts w:ascii="Times New Roman" w:hAnsi="Times New Roman"/>
        </w:rPr>
        <w:t xml:space="preserve">Zachowanie poufności </w:t>
      </w:r>
    </w:p>
    <w:p w:rsidR="00956D2F" w:rsidRDefault="005C533C" w:rsidP="005C533C">
      <w:pPr>
        <w:pStyle w:val="Akapitzlist"/>
        <w:numPr>
          <w:ilvl w:val="0"/>
          <w:numId w:val="61"/>
        </w:numPr>
        <w:autoSpaceDE w:val="0"/>
        <w:autoSpaceDN w:val="0"/>
        <w:adjustRightInd w:val="0"/>
        <w:spacing w:line="360" w:lineRule="auto"/>
        <w:jc w:val="both"/>
        <w:rPr>
          <w:rFonts w:ascii="Times New Roman" w:hAnsi="Times New Roman"/>
        </w:rPr>
      </w:pPr>
      <w:r>
        <w:rPr>
          <w:rFonts w:ascii="Times New Roman" w:hAnsi="Times New Roman"/>
        </w:rPr>
        <w:t>Wykonawca zobowiązuje się do zachowania w tajemnicy wszelkich informacji i danych otrzymanych i uzyskanych od Zamawiającego w związku z wykona</w:t>
      </w:r>
      <w:r w:rsidR="00A1720C">
        <w:rPr>
          <w:rFonts w:ascii="Times New Roman" w:hAnsi="Times New Roman"/>
        </w:rPr>
        <w:t>niem zobowiązań wynikających z u</w:t>
      </w:r>
      <w:r>
        <w:rPr>
          <w:rFonts w:ascii="Times New Roman" w:hAnsi="Times New Roman"/>
        </w:rPr>
        <w:t>mowy.</w:t>
      </w:r>
    </w:p>
    <w:p w:rsidR="005C533C" w:rsidRDefault="005C533C" w:rsidP="005C533C">
      <w:pPr>
        <w:pStyle w:val="Akapitzlist"/>
        <w:numPr>
          <w:ilvl w:val="0"/>
          <w:numId w:val="61"/>
        </w:numPr>
        <w:autoSpaceDE w:val="0"/>
        <w:autoSpaceDN w:val="0"/>
        <w:adjustRightInd w:val="0"/>
        <w:spacing w:line="360" w:lineRule="auto"/>
        <w:jc w:val="both"/>
        <w:rPr>
          <w:rFonts w:ascii="Times New Roman" w:hAnsi="Times New Roman"/>
        </w:rPr>
      </w:pPr>
      <w:r>
        <w:rPr>
          <w:rFonts w:ascii="Times New Roman" w:hAnsi="Times New Roman"/>
        </w:rPr>
        <w:t>Strony zobowiązują się do p</w:t>
      </w:r>
      <w:r w:rsidR="00A1720C">
        <w:rPr>
          <w:rFonts w:ascii="Times New Roman" w:hAnsi="Times New Roman"/>
        </w:rPr>
        <w:t>rzestrzegania przy wykonywaniu u</w:t>
      </w:r>
      <w:r>
        <w:rPr>
          <w:rFonts w:ascii="Times New Roman" w:hAnsi="Times New Roman"/>
        </w:rPr>
        <w:t>mowy wszelkich postanowień zawartych w obowiązujących przepisach prawnych związanych z ochrona tajemnicy skarbowej, informacji niejawnych oraz danych osobowych.</w:t>
      </w:r>
    </w:p>
    <w:p w:rsidR="005C533C" w:rsidRDefault="005C533C" w:rsidP="005C533C">
      <w:pPr>
        <w:pStyle w:val="Akapitzlist"/>
        <w:numPr>
          <w:ilvl w:val="0"/>
          <w:numId w:val="61"/>
        </w:numPr>
        <w:autoSpaceDE w:val="0"/>
        <w:autoSpaceDN w:val="0"/>
        <w:adjustRightInd w:val="0"/>
        <w:spacing w:line="360" w:lineRule="auto"/>
        <w:jc w:val="both"/>
        <w:rPr>
          <w:rFonts w:ascii="Times New Roman" w:hAnsi="Times New Roman"/>
        </w:rPr>
      </w:pPr>
      <w:r>
        <w:rPr>
          <w:rFonts w:ascii="Times New Roman" w:hAnsi="Times New Roman"/>
        </w:rPr>
        <w:t xml:space="preserve">Obowiązek określony w ust. 1 niniejszego paragrafu nie dotyczy informacji powszechnie znanych oraz udostępniania informacji na podstawie bezwzględnie obowiązujących </w:t>
      </w:r>
      <w:r>
        <w:rPr>
          <w:rFonts w:ascii="Times New Roman" w:hAnsi="Times New Roman"/>
        </w:rPr>
        <w:lastRenderedPageBreak/>
        <w:t>przepisów prawa, a w szczególności na żądanie sądu, prokuratury, organów podatkowych lub organów kontrolnych.</w:t>
      </w:r>
    </w:p>
    <w:p w:rsidR="005C533C" w:rsidRDefault="005C533C" w:rsidP="005C533C">
      <w:pPr>
        <w:pStyle w:val="Akapitzlist"/>
        <w:numPr>
          <w:ilvl w:val="0"/>
          <w:numId w:val="61"/>
        </w:numPr>
        <w:autoSpaceDE w:val="0"/>
        <w:autoSpaceDN w:val="0"/>
        <w:adjustRightInd w:val="0"/>
        <w:spacing w:line="360" w:lineRule="auto"/>
        <w:jc w:val="both"/>
        <w:rPr>
          <w:rFonts w:ascii="Times New Roman" w:hAnsi="Times New Roman"/>
        </w:rPr>
      </w:pPr>
      <w:r>
        <w:rPr>
          <w:rFonts w:ascii="Times New Roman" w:hAnsi="Times New Roman"/>
        </w:rPr>
        <w:t>Wykonawca ponosi odpowiedzialność za zachowanie tajemnicy przez swoich pracowników, podwykonawców i wszelkie inne osoby , którymi będzie</w:t>
      </w:r>
      <w:r w:rsidR="00A1720C">
        <w:rPr>
          <w:rFonts w:ascii="Times New Roman" w:hAnsi="Times New Roman"/>
        </w:rPr>
        <w:t xml:space="preserve"> się posługiwać przy wykonaniu u</w:t>
      </w:r>
      <w:r>
        <w:rPr>
          <w:rFonts w:ascii="Times New Roman" w:hAnsi="Times New Roman"/>
        </w:rPr>
        <w:t>mowy.</w:t>
      </w:r>
    </w:p>
    <w:p w:rsidR="005C533C" w:rsidRDefault="005C533C" w:rsidP="005C533C">
      <w:pPr>
        <w:pStyle w:val="Akapitzlist"/>
        <w:numPr>
          <w:ilvl w:val="0"/>
          <w:numId w:val="61"/>
        </w:numPr>
        <w:autoSpaceDE w:val="0"/>
        <w:autoSpaceDN w:val="0"/>
        <w:adjustRightInd w:val="0"/>
        <w:spacing w:line="360" w:lineRule="auto"/>
        <w:jc w:val="both"/>
        <w:rPr>
          <w:rFonts w:ascii="Times New Roman" w:hAnsi="Times New Roman"/>
        </w:rPr>
      </w:pPr>
      <w:r>
        <w:rPr>
          <w:rFonts w:ascii="Times New Roman" w:hAnsi="Times New Roman"/>
        </w:rPr>
        <w:t>Wykonawca zobowiązuje się do przekazania Zamawiającemu w</w:t>
      </w:r>
      <w:r w:rsidR="00A1720C">
        <w:rPr>
          <w:rFonts w:ascii="Times New Roman" w:hAnsi="Times New Roman"/>
        </w:rPr>
        <w:t xml:space="preserve"> ciągu 14 dni od dnia zawarcia u</w:t>
      </w:r>
      <w:r>
        <w:rPr>
          <w:rFonts w:ascii="Times New Roman" w:hAnsi="Times New Roman"/>
        </w:rPr>
        <w:t xml:space="preserve">mowy  wykazu pracowników i osób trzecich biorących udział w realizacji umowy po stronie Wykonawcy wrz oświadczeniem Wykonawcy o ochronie informacji, według wzoru, który określa załącznik nr 6 do umowy. </w:t>
      </w:r>
    </w:p>
    <w:p w:rsidR="005C533C" w:rsidRDefault="005C533C" w:rsidP="005C533C">
      <w:pPr>
        <w:pStyle w:val="Akapitzlist"/>
        <w:numPr>
          <w:ilvl w:val="0"/>
          <w:numId w:val="61"/>
        </w:numPr>
        <w:autoSpaceDE w:val="0"/>
        <w:autoSpaceDN w:val="0"/>
        <w:adjustRightInd w:val="0"/>
        <w:spacing w:line="360" w:lineRule="auto"/>
        <w:jc w:val="both"/>
        <w:rPr>
          <w:rFonts w:ascii="Times New Roman" w:hAnsi="Times New Roman"/>
        </w:rPr>
      </w:pPr>
      <w:r>
        <w:rPr>
          <w:rFonts w:ascii="Times New Roman" w:hAnsi="Times New Roman"/>
        </w:rPr>
        <w:t>Każdorazowa zmiana osób uczestniczących w realizacji przedmiotu umowy w stosunku do osób wyszczególnionych w wykazie przekazanym wraz z oświadczeniem Wykonawcy, o którym mowa w ust. 5 lub wskazanych później, wyma</w:t>
      </w:r>
      <w:r w:rsidR="00CB3C64">
        <w:rPr>
          <w:rFonts w:ascii="Times New Roman" w:hAnsi="Times New Roman"/>
        </w:rPr>
        <w:t>ga przed przystąpieniem tych osó</w:t>
      </w:r>
      <w:r>
        <w:rPr>
          <w:rFonts w:ascii="Times New Roman" w:hAnsi="Times New Roman"/>
        </w:rPr>
        <w:t>b do realizacji przedmiotu u</w:t>
      </w:r>
      <w:r w:rsidR="00CB3C64">
        <w:rPr>
          <w:rFonts w:ascii="Times New Roman" w:hAnsi="Times New Roman"/>
        </w:rPr>
        <w:t>m</w:t>
      </w:r>
      <w:r>
        <w:rPr>
          <w:rFonts w:ascii="Times New Roman" w:hAnsi="Times New Roman"/>
        </w:rPr>
        <w:t>owy pisemnego powi</w:t>
      </w:r>
      <w:r w:rsidR="00CB3C64">
        <w:rPr>
          <w:rFonts w:ascii="Times New Roman" w:hAnsi="Times New Roman"/>
        </w:rPr>
        <w:t>adomienia o tym Zamawiają</w:t>
      </w:r>
      <w:r>
        <w:rPr>
          <w:rFonts w:ascii="Times New Roman" w:hAnsi="Times New Roman"/>
        </w:rPr>
        <w:t xml:space="preserve">cego, poprzez przekazanie podpisanego </w:t>
      </w:r>
      <w:r w:rsidR="00CB3C64">
        <w:rPr>
          <w:rFonts w:ascii="Times New Roman" w:hAnsi="Times New Roman"/>
        </w:rPr>
        <w:t xml:space="preserve">przez Wykonawcę aktualnego wykazu osób uczestniczących w realizacji przedmiotu umowy ze wskazaniem daty, od której osoby dotychczas ni wymienione przystępują do realizacji zadania. Przekazanie nowego wykazu jest równoznaczne z tym, że każda z osób przystępujących do realizacji przedmiotu umowy zobowiązała się wobec Wykonawcy ni ujawniać żadnych informacji, z którymi zapoznała się podczas wykonywania czynności zleconych do realizacji oraz zapoznała się z treścią zobowiązania co do zachowania poufności informacji. </w:t>
      </w:r>
    </w:p>
    <w:p w:rsidR="00CB3C64" w:rsidRDefault="00CB3C64" w:rsidP="005C533C">
      <w:pPr>
        <w:pStyle w:val="Akapitzlist"/>
        <w:numPr>
          <w:ilvl w:val="0"/>
          <w:numId w:val="61"/>
        </w:numPr>
        <w:autoSpaceDE w:val="0"/>
        <w:autoSpaceDN w:val="0"/>
        <w:adjustRightInd w:val="0"/>
        <w:spacing w:line="360" w:lineRule="auto"/>
        <w:jc w:val="both"/>
        <w:rPr>
          <w:rFonts w:ascii="Times New Roman" w:hAnsi="Times New Roman"/>
        </w:rPr>
      </w:pPr>
      <w:r>
        <w:rPr>
          <w:rFonts w:ascii="Times New Roman" w:hAnsi="Times New Roman"/>
        </w:rPr>
        <w:t>Wykonawca odpowiada za szkodę wyrządzona Zamawiającemu przez ujawnienie, przekazanie, wykorzystanie, zbycie lub oferowanie do zbycia informacji otrzymanych od Zamawiającego, wbrew postanowieniom umowy. Zobowiązanie to wiąże Wykonawcę również po wykonaniu przedmiotu umowy lub jej rozwiązaniu , bez względu na przyczynę i podlega wygaśnięciu według zasad określonych w przepisach dotyczących zabezpieczenia informacji niejawnych i innych tajemnic prawnie chronionych.</w:t>
      </w:r>
    </w:p>
    <w:p w:rsidR="0004021A" w:rsidRPr="00F317B6" w:rsidRDefault="00CB3C64" w:rsidP="00CB3C64">
      <w:pPr>
        <w:pStyle w:val="Akapitzlist"/>
        <w:numPr>
          <w:ilvl w:val="0"/>
          <w:numId w:val="61"/>
        </w:numPr>
        <w:autoSpaceDE w:val="0"/>
        <w:autoSpaceDN w:val="0"/>
        <w:adjustRightInd w:val="0"/>
        <w:spacing w:line="360" w:lineRule="auto"/>
        <w:jc w:val="both"/>
        <w:rPr>
          <w:rFonts w:ascii="Times New Roman" w:hAnsi="Times New Roman"/>
        </w:rPr>
      </w:pPr>
      <w:r>
        <w:rPr>
          <w:rFonts w:ascii="Times New Roman" w:hAnsi="Times New Roman"/>
        </w:rPr>
        <w:t xml:space="preserve">Wykonawca zobowiązuje się do odnotowywania i zgłaszania wszelkich zaobserwowanych lub podejrzewanych słabości związanych z bezpieczeństwem informacji w systemach lub usługach. </w:t>
      </w:r>
    </w:p>
    <w:p w:rsidR="00425BD3" w:rsidRPr="004D53B7" w:rsidRDefault="00425BD3" w:rsidP="004D53B7">
      <w:pPr>
        <w:autoSpaceDE w:val="0"/>
        <w:autoSpaceDN w:val="0"/>
        <w:adjustRightInd w:val="0"/>
        <w:spacing w:line="360" w:lineRule="auto"/>
        <w:ind w:hanging="284"/>
        <w:jc w:val="center"/>
        <w:rPr>
          <w:rFonts w:ascii="Times New Roman" w:hAnsi="Times New Roman"/>
          <w:b/>
          <w:bCs/>
        </w:rPr>
      </w:pPr>
      <w:r w:rsidRPr="004D53B7">
        <w:rPr>
          <w:rFonts w:ascii="Times New Roman" w:hAnsi="Times New Roman"/>
          <w:b/>
        </w:rPr>
        <w:t>§ 2</w:t>
      </w:r>
      <w:r w:rsidR="00E57B0F">
        <w:rPr>
          <w:rFonts w:ascii="Times New Roman" w:hAnsi="Times New Roman"/>
          <w:b/>
        </w:rPr>
        <w:t>1</w:t>
      </w:r>
    </w:p>
    <w:p w:rsidR="00425BD3" w:rsidRPr="004D53B7" w:rsidRDefault="00425BD3" w:rsidP="004D53B7">
      <w:pPr>
        <w:autoSpaceDE w:val="0"/>
        <w:autoSpaceDN w:val="0"/>
        <w:adjustRightInd w:val="0"/>
        <w:spacing w:line="360" w:lineRule="auto"/>
        <w:ind w:hanging="284"/>
        <w:jc w:val="center"/>
        <w:rPr>
          <w:rFonts w:ascii="Times New Roman" w:hAnsi="Times New Roman"/>
          <w:b/>
          <w:bCs/>
        </w:rPr>
      </w:pPr>
      <w:r w:rsidRPr="004D53B7">
        <w:rPr>
          <w:rFonts w:ascii="Times New Roman" w:hAnsi="Times New Roman"/>
          <w:b/>
          <w:bCs/>
        </w:rPr>
        <w:t>Postanowienia końcowe</w:t>
      </w:r>
    </w:p>
    <w:p w:rsidR="00425BD3" w:rsidRDefault="00425BD3" w:rsidP="0053687C">
      <w:pPr>
        <w:pStyle w:val="Akapitzlist"/>
        <w:numPr>
          <w:ilvl w:val="0"/>
          <w:numId w:val="65"/>
        </w:numPr>
        <w:autoSpaceDE w:val="0"/>
        <w:autoSpaceDN w:val="0"/>
        <w:adjustRightInd w:val="0"/>
        <w:spacing w:line="360" w:lineRule="auto"/>
        <w:jc w:val="both"/>
        <w:rPr>
          <w:rFonts w:ascii="Times New Roman" w:hAnsi="Times New Roman"/>
        </w:rPr>
      </w:pPr>
      <w:r w:rsidRPr="0053687C">
        <w:rPr>
          <w:rFonts w:ascii="Times New Roman" w:hAnsi="Times New Roman"/>
        </w:rPr>
        <w:t xml:space="preserve">Prawem właściwym dla umowy jest prawo polskie. W sprawach nieuregulowanych w umowie zastosowanie mają przepisy polskie, a w szczególności ustawy Prawo zamówień </w:t>
      </w:r>
      <w:r w:rsidRPr="0053687C">
        <w:rPr>
          <w:rFonts w:ascii="Times New Roman" w:hAnsi="Times New Roman"/>
        </w:rPr>
        <w:lastRenderedPageBreak/>
        <w:t>publicznych, a w sprawach tam nieuregulowanych: przepisy ustawy Kodeks cywilny oraz ustawy Prawo budowlane.</w:t>
      </w:r>
    </w:p>
    <w:p w:rsidR="00425BD3" w:rsidRDefault="00425BD3" w:rsidP="0053687C">
      <w:pPr>
        <w:pStyle w:val="Akapitzlist"/>
        <w:numPr>
          <w:ilvl w:val="0"/>
          <w:numId w:val="65"/>
        </w:numPr>
        <w:autoSpaceDE w:val="0"/>
        <w:autoSpaceDN w:val="0"/>
        <w:adjustRightInd w:val="0"/>
        <w:spacing w:line="360" w:lineRule="auto"/>
        <w:jc w:val="both"/>
        <w:rPr>
          <w:rFonts w:ascii="Times New Roman" w:hAnsi="Times New Roman"/>
        </w:rPr>
      </w:pPr>
      <w:r w:rsidRPr="0053687C">
        <w:rPr>
          <w:rFonts w:ascii="Times New Roman" w:hAnsi="Times New Roman"/>
        </w:rPr>
        <w:t>Zmiana danych adresowych lub numerów faksów i każdych innych danych związanych z działalnością Wykonawcy, które mogą mieć wpływ na realizację umowy winna być dokonywana przez Wykonawcę niezwłocznie i staje się skuteczna po pisemnym zawiadomieniu Zamawiającego.</w:t>
      </w:r>
    </w:p>
    <w:p w:rsidR="00425BD3" w:rsidRDefault="00425BD3" w:rsidP="00B408E1">
      <w:pPr>
        <w:pStyle w:val="Akapitzlist"/>
        <w:numPr>
          <w:ilvl w:val="0"/>
          <w:numId w:val="65"/>
        </w:numPr>
        <w:autoSpaceDE w:val="0"/>
        <w:autoSpaceDN w:val="0"/>
        <w:adjustRightInd w:val="0"/>
        <w:spacing w:line="360" w:lineRule="auto"/>
        <w:jc w:val="both"/>
        <w:rPr>
          <w:rFonts w:ascii="Times New Roman" w:hAnsi="Times New Roman"/>
        </w:rPr>
      </w:pPr>
      <w:r w:rsidRPr="00B408E1">
        <w:rPr>
          <w:rFonts w:ascii="Times New Roman" w:hAnsi="Times New Roman"/>
        </w:rPr>
        <w:t>Koszty wynikające z zaniechania obowiązku, wskazanego w ust. 2, obciążają Wykonawcę.</w:t>
      </w:r>
    </w:p>
    <w:p w:rsidR="00425BD3" w:rsidRDefault="00425BD3" w:rsidP="00B408E1">
      <w:pPr>
        <w:pStyle w:val="Akapitzlist"/>
        <w:numPr>
          <w:ilvl w:val="0"/>
          <w:numId w:val="65"/>
        </w:numPr>
        <w:autoSpaceDE w:val="0"/>
        <w:autoSpaceDN w:val="0"/>
        <w:adjustRightInd w:val="0"/>
        <w:spacing w:line="360" w:lineRule="auto"/>
        <w:jc w:val="both"/>
        <w:rPr>
          <w:rFonts w:ascii="Times New Roman" w:hAnsi="Times New Roman"/>
        </w:rPr>
      </w:pPr>
      <w:r w:rsidRPr="00B408E1">
        <w:rPr>
          <w:rFonts w:ascii="Times New Roman" w:hAnsi="Times New Roman"/>
        </w:rPr>
        <w:t>Wykonawca ma obowiązek niezwłocznego, pisemnego poinformowania Zamawiającego o wszelkich zmianach swojego statusu prawnego, a także o wszczęciu postępowania upadłościowego, likwidacyjnego lub karnego (w przypadku podejrzenia o zaangażowanie się w praktyki korupcyjne w związku z realizacją umowy) oraz wskazania uprawnionego podmiotu, który przejmie prawa i obowiązki Wykonawcy, a także o każdej zmianie adresu swojej siedziby.</w:t>
      </w:r>
    </w:p>
    <w:p w:rsidR="00425BD3" w:rsidRDefault="00B408E1" w:rsidP="00B408E1">
      <w:pPr>
        <w:pStyle w:val="Akapitzlist"/>
        <w:numPr>
          <w:ilvl w:val="0"/>
          <w:numId w:val="65"/>
        </w:numPr>
        <w:autoSpaceDE w:val="0"/>
        <w:autoSpaceDN w:val="0"/>
        <w:adjustRightInd w:val="0"/>
        <w:spacing w:line="360" w:lineRule="auto"/>
        <w:jc w:val="both"/>
        <w:rPr>
          <w:rFonts w:ascii="Times New Roman" w:hAnsi="Times New Roman"/>
        </w:rPr>
      </w:pPr>
      <w:r>
        <w:rPr>
          <w:rFonts w:ascii="Times New Roman" w:hAnsi="Times New Roman"/>
        </w:rPr>
        <w:t>F</w:t>
      </w:r>
      <w:r w:rsidR="00425BD3" w:rsidRPr="00B408E1">
        <w:rPr>
          <w:rFonts w:ascii="Times New Roman" w:hAnsi="Times New Roman"/>
        </w:rPr>
        <w:t>inansowe wierzytelności Wykonawcy, wynikające z umowy nie mogą być przeniesione na rzecz osób trzecich bez pisemnej zgody Zamawiającego.</w:t>
      </w:r>
    </w:p>
    <w:p w:rsidR="00425BD3" w:rsidRDefault="00425BD3" w:rsidP="00B408E1">
      <w:pPr>
        <w:pStyle w:val="Akapitzlist"/>
        <w:numPr>
          <w:ilvl w:val="0"/>
          <w:numId w:val="65"/>
        </w:numPr>
        <w:autoSpaceDE w:val="0"/>
        <w:autoSpaceDN w:val="0"/>
        <w:adjustRightInd w:val="0"/>
        <w:spacing w:line="360" w:lineRule="auto"/>
        <w:jc w:val="both"/>
        <w:rPr>
          <w:rFonts w:ascii="Times New Roman" w:hAnsi="Times New Roman"/>
        </w:rPr>
      </w:pPr>
      <w:r w:rsidRPr="00B408E1">
        <w:rPr>
          <w:rFonts w:ascii="Times New Roman" w:hAnsi="Times New Roman"/>
        </w:rPr>
        <w:t>Wszelkie ewentualne kwestie sporne powstałe na tle wykonania umowy Strony rozstrzygać będą polubownie, w drodze wzajemnych negocjacji. W przypadku braku porozumienia w terminie do 30 dni od dnia podjęcia negocjacji - spory podlegają rozstrzyganiu przez sąd właściwy dla siedziby Zamawiającego.</w:t>
      </w:r>
    </w:p>
    <w:p w:rsidR="00425BD3" w:rsidRDefault="00425BD3" w:rsidP="00B408E1">
      <w:pPr>
        <w:pStyle w:val="Akapitzlist"/>
        <w:numPr>
          <w:ilvl w:val="0"/>
          <w:numId w:val="65"/>
        </w:numPr>
        <w:autoSpaceDE w:val="0"/>
        <w:autoSpaceDN w:val="0"/>
        <w:adjustRightInd w:val="0"/>
        <w:spacing w:line="360" w:lineRule="auto"/>
        <w:jc w:val="both"/>
        <w:rPr>
          <w:rFonts w:ascii="Times New Roman" w:hAnsi="Times New Roman"/>
        </w:rPr>
      </w:pPr>
      <w:r w:rsidRPr="00B408E1">
        <w:rPr>
          <w:rFonts w:ascii="Times New Roman" w:hAnsi="Times New Roman"/>
        </w:rPr>
        <w:t>Wszelkie zmiany i uzupełnienia wymagają zachowania formy pisemnej pod rygorem nieważności.</w:t>
      </w:r>
    </w:p>
    <w:p w:rsidR="00425BD3" w:rsidRPr="00B408E1" w:rsidRDefault="00425BD3" w:rsidP="00B408E1">
      <w:pPr>
        <w:pStyle w:val="Akapitzlist"/>
        <w:numPr>
          <w:ilvl w:val="0"/>
          <w:numId w:val="65"/>
        </w:numPr>
        <w:autoSpaceDE w:val="0"/>
        <w:autoSpaceDN w:val="0"/>
        <w:adjustRightInd w:val="0"/>
        <w:spacing w:line="360" w:lineRule="auto"/>
        <w:jc w:val="both"/>
        <w:rPr>
          <w:rFonts w:ascii="Times New Roman" w:hAnsi="Times New Roman"/>
        </w:rPr>
      </w:pPr>
      <w:r w:rsidRPr="00B408E1">
        <w:rPr>
          <w:rFonts w:ascii="Times New Roman" w:hAnsi="Times New Roman"/>
        </w:rPr>
        <w:t xml:space="preserve">Umowę niniejszą sporządzono w </w:t>
      </w:r>
      <w:r w:rsidR="007935D0" w:rsidRPr="00B408E1">
        <w:rPr>
          <w:rFonts w:ascii="Times New Roman" w:hAnsi="Times New Roman"/>
        </w:rPr>
        <w:t>dwóch</w:t>
      </w:r>
      <w:r w:rsidRPr="00B408E1">
        <w:rPr>
          <w:rFonts w:ascii="Times New Roman" w:hAnsi="Times New Roman"/>
        </w:rPr>
        <w:t xml:space="preserve"> jednobrzmiących egzemplarzach, z czego dwa dla Zamawiającego, jeden dla Wykonawcy.</w:t>
      </w:r>
    </w:p>
    <w:p w:rsidR="004D53B7" w:rsidRPr="004D53B7" w:rsidRDefault="004D53B7" w:rsidP="004D53B7">
      <w:pPr>
        <w:autoSpaceDE w:val="0"/>
        <w:autoSpaceDN w:val="0"/>
        <w:adjustRightInd w:val="0"/>
        <w:spacing w:line="360" w:lineRule="auto"/>
        <w:ind w:left="360"/>
        <w:jc w:val="both"/>
        <w:rPr>
          <w:rFonts w:ascii="Times New Roman" w:hAnsi="Times New Roman"/>
        </w:rPr>
      </w:pPr>
    </w:p>
    <w:p w:rsidR="00425BD3" w:rsidRPr="004D53B7" w:rsidRDefault="00425BD3" w:rsidP="004D53B7">
      <w:pPr>
        <w:autoSpaceDE w:val="0"/>
        <w:autoSpaceDN w:val="0"/>
        <w:adjustRightInd w:val="0"/>
        <w:spacing w:line="360" w:lineRule="auto"/>
        <w:jc w:val="both"/>
        <w:rPr>
          <w:rFonts w:ascii="Times New Roman" w:hAnsi="Times New Roman"/>
          <w:b/>
          <w:bCs/>
        </w:rPr>
      </w:pPr>
      <w:r w:rsidRPr="004D53B7">
        <w:rPr>
          <w:rFonts w:ascii="Times New Roman" w:hAnsi="Times New Roman"/>
          <w:b/>
          <w:bCs/>
        </w:rPr>
        <w:t>Wykaz załączników stanowiących integralną część umowy:</w:t>
      </w:r>
    </w:p>
    <w:p w:rsidR="00425BD3" w:rsidRPr="004D53B7" w:rsidRDefault="00FE6114" w:rsidP="0058203C">
      <w:pPr>
        <w:numPr>
          <w:ilvl w:val="0"/>
          <w:numId w:val="49"/>
        </w:numPr>
        <w:autoSpaceDE w:val="0"/>
        <w:autoSpaceDN w:val="0"/>
        <w:adjustRightInd w:val="0"/>
        <w:spacing w:line="360" w:lineRule="auto"/>
        <w:ind w:left="426" w:hanging="426"/>
        <w:jc w:val="both"/>
        <w:rPr>
          <w:rFonts w:ascii="Times New Roman" w:hAnsi="Times New Roman"/>
        </w:rPr>
      </w:pPr>
      <w:r>
        <w:rPr>
          <w:rFonts w:ascii="Times New Roman" w:hAnsi="Times New Roman"/>
        </w:rPr>
        <w:t>Załącznik nr 1 - K</w:t>
      </w:r>
      <w:r w:rsidR="00425BD3" w:rsidRPr="004D53B7">
        <w:rPr>
          <w:rFonts w:ascii="Times New Roman" w:hAnsi="Times New Roman"/>
        </w:rPr>
        <w:t>opia oferty Wykonawcy,</w:t>
      </w:r>
    </w:p>
    <w:p w:rsidR="00425BD3" w:rsidRDefault="00425BD3" w:rsidP="0058203C">
      <w:pPr>
        <w:numPr>
          <w:ilvl w:val="0"/>
          <w:numId w:val="49"/>
        </w:numPr>
        <w:autoSpaceDE w:val="0"/>
        <w:autoSpaceDN w:val="0"/>
        <w:adjustRightInd w:val="0"/>
        <w:spacing w:line="360" w:lineRule="auto"/>
        <w:ind w:left="426" w:hanging="426"/>
        <w:jc w:val="both"/>
        <w:rPr>
          <w:rFonts w:ascii="Times New Roman" w:hAnsi="Times New Roman"/>
        </w:rPr>
      </w:pPr>
      <w:r w:rsidRPr="004D53B7">
        <w:rPr>
          <w:rFonts w:ascii="Times New Roman" w:hAnsi="Times New Roman"/>
        </w:rPr>
        <w:t xml:space="preserve">Załącznik nr 2 – </w:t>
      </w:r>
      <w:r w:rsidR="00FE6114">
        <w:rPr>
          <w:rFonts w:ascii="Times New Roman" w:hAnsi="Times New Roman"/>
        </w:rPr>
        <w:t>P</w:t>
      </w:r>
      <w:r w:rsidR="00201D06">
        <w:rPr>
          <w:rFonts w:ascii="Times New Roman" w:hAnsi="Times New Roman"/>
        </w:rPr>
        <w:t>rzedmiar robót</w:t>
      </w:r>
      <w:r w:rsidRPr="004D53B7">
        <w:rPr>
          <w:rFonts w:ascii="Times New Roman" w:hAnsi="Times New Roman"/>
        </w:rPr>
        <w:t>,</w:t>
      </w:r>
    </w:p>
    <w:p w:rsidR="007707BB" w:rsidRPr="00FE6114" w:rsidRDefault="007707BB" w:rsidP="0058203C">
      <w:pPr>
        <w:numPr>
          <w:ilvl w:val="0"/>
          <w:numId w:val="49"/>
        </w:numPr>
        <w:autoSpaceDE w:val="0"/>
        <w:autoSpaceDN w:val="0"/>
        <w:adjustRightInd w:val="0"/>
        <w:spacing w:line="360" w:lineRule="auto"/>
        <w:ind w:left="426" w:hanging="426"/>
        <w:jc w:val="both"/>
        <w:rPr>
          <w:rFonts w:ascii="Times New Roman" w:hAnsi="Times New Roman"/>
        </w:rPr>
      </w:pPr>
      <w:r w:rsidRPr="00BE749A">
        <w:rPr>
          <w:rFonts w:ascii="Times New Roman" w:hAnsi="Times New Roman"/>
        </w:rPr>
        <w:t xml:space="preserve">Załącznik nr </w:t>
      </w:r>
      <w:r w:rsidR="000E670F">
        <w:rPr>
          <w:rFonts w:ascii="Times New Roman" w:hAnsi="Times New Roman"/>
        </w:rPr>
        <w:t>3</w:t>
      </w:r>
      <w:r w:rsidRPr="00BE749A">
        <w:rPr>
          <w:rFonts w:ascii="Times New Roman" w:hAnsi="Times New Roman"/>
        </w:rPr>
        <w:t xml:space="preserve"> –</w:t>
      </w:r>
      <w:r>
        <w:rPr>
          <w:rFonts w:ascii="Times New Roman" w:hAnsi="Times New Roman"/>
        </w:rPr>
        <w:t xml:space="preserve"> </w:t>
      </w:r>
      <w:r w:rsidRPr="00D33706">
        <w:rPr>
          <w:rFonts w:ascii="Times New Roman" w:hAnsi="Times New Roman"/>
        </w:rPr>
        <w:t>Harmonogram rzeczowo-fina</w:t>
      </w:r>
      <w:r>
        <w:rPr>
          <w:rFonts w:ascii="Times New Roman" w:hAnsi="Times New Roman"/>
        </w:rPr>
        <w:t>nsowy,</w:t>
      </w:r>
    </w:p>
    <w:p w:rsidR="00425BD3" w:rsidRDefault="00EF44F6" w:rsidP="0058203C">
      <w:pPr>
        <w:numPr>
          <w:ilvl w:val="0"/>
          <w:numId w:val="49"/>
        </w:numPr>
        <w:autoSpaceDE w:val="0"/>
        <w:autoSpaceDN w:val="0"/>
        <w:adjustRightInd w:val="0"/>
        <w:spacing w:line="360" w:lineRule="auto"/>
        <w:ind w:left="426" w:hanging="426"/>
        <w:jc w:val="both"/>
        <w:rPr>
          <w:rFonts w:ascii="Times New Roman" w:hAnsi="Times New Roman"/>
        </w:rPr>
      </w:pPr>
      <w:r w:rsidRPr="00BE749A">
        <w:rPr>
          <w:rFonts w:ascii="Times New Roman" w:hAnsi="Times New Roman"/>
        </w:rPr>
        <w:t xml:space="preserve">Załącznik nr </w:t>
      </w:r>
      <w:r w:rsidR="000E670F">
        <w:rPr>
          <w:rFonts w:ascii="Times New Roman" w:hAnsi="Times New Roman"/>
        </w:rPr>
        <w:t>4</w:t>
      </w:r>
      <w:r w:rsidR="00425BD3" w:rsidRPr="00BE749A">
        <w:rPr>
          <w:rFonts w:ascii="Times New Roman" w:hAnsi="Times New Roman"/>
        </w:rPr>
        <w:t xml:space="preserve"> </w:t>
      </w:r>
      <w:r w:rsidR="00956D2F" w:rsidRPr="00BE749A">
        <w:rPr>
          <w:rFonts w:ascii="Times New Roman" w:hAnsi="Times New Roman"/>
        </w:rPr>
        <w:t>– Wykaz osób zatrudnionych na umowę o pracę.</w:t>
      </w:r>
    </w:p>
    <w:p w:rsidR="00F310B7" w:rsidRPr="00BE749A" w:rsidRDefault="000E670F" w:rsidP="0058203C">
      <w:pPr>
        <w:numPr>
          <w:ilvl w:val="0"/>
          <w:numId w:val="49"/>
        </w:numPr>
        <w:autoSpaceDE w:val="0"/>
        <w:autoSpaceDN w:val="0"/>
        <w:adjustRightInd w:val="0"/>
        <w:spacing w:line="360" w:lineRule="auto"/>
        <w:ind w:left="426" w:hanging="426"/>
        <w:jc w:val="both"/>
        <w:rPr>
          <w:rFonts w:ascii="Times New Roman" w:hAnsi="Times New Roman"/>
        </w:rPr>
      </w:pPr>
      <w:r>
        <w:rPr>
          <w:rFonts w:ascii="Times New Roman" w:hAnsi="Times New Roman"/>
        </w:rPr>
        <w:t>Załącznik nr 5</w:t>
      </w:r>
      <w:r w:rsidR="00F310B7">
        <w:rPr>
          <w:rFonts w:ascii="Times New Roman" w:hAnsi="Times New Roman"/>
        </w:rPr>
        <w:t xml:space="preserve"> – Oświadczenie </w:t>
      </w:r>
      <w:r w:rsidR="00F310B7" w:rsidRPr="001466CB">
        <w:rPr>
          <w:rFonts w:ascii="Times New Roman" w:eastAsia="Calibri" w:hAnsi="Times New Roman"/>
          <w:lang w:eastAsia="pl-PL"/>
        </w:rPr>
        <w:t>Wykonawcy o ochronie informacji</w:t>
      </w:r>
      <w:r w:rsidR="00F310B7">
        <w:rPr>
          <w:rFonts w:ascii="Times New Roman" w:eastAsia="Calibri" w:hAnsi="Times New Roman"/>
          <w:lang w:eastAsia="pl-PL"/>
        </w:rPr>
        <w:t>.</w:t>
      </w:r>
    </w:p>
    <w:p w:rsidR="00BE749A" w:rsidRDefault="00BE749A" w:rsidP="00956D2F">
      <w:pPr>
        <w:spacing w:line="360" w:lineRule="auto"/>
        <w:ind w:right="45"/>
        <w:rPr>
          <w:rFonts w:ascii="Times New Roman" w:hAnsi="Times New Roman"/>
          <w:b/>
        </w:rPr>
      </w:pPr>
    </w:p>
    <w:p w:rsidR="00D853F4" w:rsidRDefault="00425BD3" w:rsidP="00A1720C">
      <w:pPr>
        <w:spacing w:line="360" w:lineRule="auto"/>
        <w:ind w:right="45"/>
        <w:rPr>
          <w:rFonts w:ascii="Times New Roman" w:hAnsi="Times New Roman"/>
          <w:b/>
          <w:color w:val="000000"/>
        </w:rPr>
      </w:pPr>
      <w:r w:rsidRPr="004D53B7">
        <w:rPr>
          <w:rFonts w:ascii="Times New Roman" w:hAnsi="Times New Roman"/>
          <w:b/>
        </w:rPr>
        <w:t>WYKONAWCA</w:t>
      </w:r>
      <w:r w:rsidR="004D53B7">
        <w:rPr>
          <w:rFonts w:ascii="Times New Roman" w:hAnsi="Times New Roman"/>
          <w:b/>
          <w:color w:val="000000"/>
        </w:rPr>
        <w:tab/>
      </w:r>
      <w:r w:rsidR="00BE749A">
        <w:rPr>
          <w:rFonts w:ascii="Times New Roman" w:hAnsi="Times New Roman"/>
          <w:b/>
          <w:color w:val="000000"/>
        </w:rPr>
        <w:tab/>
      </w:r>
      <w:r w:rsidR="00BE749A">
        <w:rPr>
          <w:rFonts w:ascii="Times New Roman" w:hAnsi="Times New Roman"/>
          <w:b/>
          <w:color w:val="000000"/>
        </w:rPr>
        <w:tab/>
      </w:r>
      <w:r w:rsidR="00BE749A">
        <w:rPr>
          <w:rFonts w:ascii="Times New Roman" w:hAnsi="Times New Roman"/>
          <w:b/>
          <w:color w:val="000000"/>
        </w:rPr>
        <w:tab/>
      </w:r>
      <w:r w:rsidR="00BE749A">
        <w:rPr>
          <w:rFonts w:ascii="Times New Roman" w:hAnsi="Times New Roman"/>
          <w:b/>
          <w:color w:val="000000"/>
        </w:rPr>
        <w:tab/>
      </w:r>
      <w:r w:rsidR="00A1720C">
        <w:rPr>
          <w:rFonts w:ascii="Times New Roman" w:hAnsi="Times New Roman"/>
          <w:b/>
          <w:color w:val="000000"/>
        </w:rPr>
        <w:t xml:space="preserve">                        </w:t>
      </w:r>
      <w:r w:rsidR="00F317B6">
        <w:rPr>
          <w:rFonts w:ascii="Times New Roman" w:hAnsi="Times New Roman"/>
          <w:b/>
          <w:color w:val="000000"/>
        </w:rPr>
        <w:t>ZAMAWIAJĄCY</w:t>
      </w:r>
    </w:p>
    <w:p w:rsidR="00F317B6" w:rsidRDefault="00F317B6" w:rsidP="00A1720C">
      <w:pPr>
        <w:spacing w:line="360" w:lineRule="auto"/>
        <w:ind w:right="45"/>
        <w:rPr>
          <w:rFonts w:ascii="Times New Roman" w:hAnsi="Times New Roman"/>
          <w:b/>
          <w:color w:val="000000"/>
        </w:rPr>
      </w:pPr>
    </w:p>
    <w:p w:rsidR="00AB6213" w:rsidRDefault="00AB6213" w:rsidP="00D06D76">
      <w:pPr>
        <w:spacing w:line="360" w:lineRule="auto"/>
        <w:ind w:right="45"/>
        <w:rPr>
          <w:rFonts w:ascii="Times New Roman" w:hAnsi="Times New Roman"/>
          <w:b/>
          <w:color w:val="000000"/>
        </w:rPr>
      </w:pPr>
    </w:p>
    <w:p w:rsidR="00AB6213" w:rsidRDefault="00AB6213" w:rsidP="00BE749A">
      <w:pPr>
        <w:spacing w:line="360" w:lineRule="auto"/>
        <w:ind w:right="45" w:firstLine="720"/>
        <w:rPr>
          <w:rFonts w:ascii="Times New Roman" w:hAnsi="Times New Roman"/>
          <w:b/>
          <w:color w:val="000000"/>
        </w:rPr>
      </w:pPr>
    </w:p>
    <w:p w:rsidR="00E34970" w:rsidRPr="0055330F" w:rsidRDefault="00AB6213" w:rsidP="00E34970">
      <w:pPr>
        <w:spacing w:after="230" w:line="276" w:lineRule="auto"/>
        <w:jc w:val="right"/>
        <w:rPr>
          <w:rFonts w:ascii="Times New Roman" w:hAnsi="Times New Roman"/>
          <w:b/>
          <w:lang w:eastAsia="pl-PL"/>
        </w:rPr>
      </w:pPr>
      <w:r>
        <w:rPr>
          <w:rFonts w:ascii="Times New Roman" w:hAnsi="Times New Roman"/>
          <w:b/>
        </w:rPr>
        <w:t>Załącznik nr 4</w:t>
      </w:r>
      <w:r w:rsidR="00E34970" w:rsidRPr="0055330F">
        <w:rPr>
          <w:rFonts w:ascii="Times New Roman" w:hAnsi="Times New Roman"/>
          <w:b/>
        </w:rPr>
        <w:t xml:space="preserve"> do umowy</w:t>
      </w:r>
    </w:p>
    <w:p w:rsidR="00E34970" w:rsidRDefault="00E34970" w:rsidP="00E34970">
      <w:pPr>
        <w:ind w:right="90"/>
        <w:jc w:val="right"/>
        <w:rPr>
          <w:rFonts w:ascii="Times New Roman" w:hAnsi="Times New Roman"/>
        </w:rPr>
      </w:pPr>
    </w:p>
    <w:p w:rsidR="00E34970" w:rsidRPr="0055330F" w:rsidRDefault="00E34970" w:rsidP="00F317B6">
      <w:pPr>
        <w:pStyle w:val="Bezodstpw"/>
        <w:rPr>
          <w:color w:val="000000"/>
        </w:rPr>
      </w:pPr>
      <w:r w:rsidRPr="0055330F">
        <w:t>….………………</w:t>
      </w:r>
      <w:r w:rsidR="00F317B6">
        <w:t>……….</w:t>
      </w:r>
      <w:r w:rsidR="00F317B6">
        <w:tab/>
      </w:r>
      <w:r w:rsidR="00F317B6">
        <w:tab/>
      </w:r>
      <w:r w:rsidR="00F317B6">
        <w:tab/>
      </w:r>
      <w:r w:rsidR="00F317B6">
        <w:tab/>
      </w:r>
      <w:r w:rsidR="00F317B6">
        <w:tab/>
      </w:r>
      <w:r w:rsidR="00F317B6">
        <w:tab/>
      </w:r>
      <w:r w:rsidR="00F317B6">
        <w:tab/>
        <w:t xml:space="preserve"> </w:t>
      </w:r>
      <w:r w:rsidRPr="0055330F">
        <w:t>…………………………..</w:t>
      </w:r>
    </w:p>
    <w:p w:rsidR="00F317B6" w:rsidRDefault="00E34970" w:rsidP="00F317B6">
      <w:pPr>
        <w:pStyle w:val="Bezodstpw"/>
      </w:pPr>
      <w:r>
        <w:t xml:space="preserve">  </w:t>
      </w:r>
      <w:r w:rsidRPr="0055330F">
        <w:t xml:space="preserve"> pieczęć firmy</w:t>
      </w:r>
      <w:r>
        <w:t xml:space="preserve">                                            </w:t>
      </w:r>
      <w:r w:rsidRPr="0055330F">
        <w:t xml:space="preserve"> </w:t>
      </w:r>
      <w:r w:rsidRPr="0055330F">
        <w:tab/>
      </w:r>
      <w:r w:rsidRPr="0055330F">
        <w:tab/>
      </w:r>
      <w:r w:rsidRPr="0055330F">
        <w:tab/>
      </w:r>
      <w:r w:rsidRPr="0055330F">
        <w:tab/>
      </w:r>
      <w:r w:rsidR="00F317B6">
        <w:t xml:space="preserve">   </w:t>
      </w:r>
      <w:r w:rsidR="00F317B6" w:rsidRPr="0055330F">
        <w:t>miejscowość, data</w:t>
      </w:r>
      <w:r w:rsidRPr="0055330F">
        <w:tab/>
      </w:r>
      <w:r w:rsidRPr="0055330F">
        <w:tab/>
      </w:r>
      <w:r w:rsidR="00F317B6">
        <w:t xml:space="preserve">   </w:t>
      </w:r>
    </w:p>
    <w:p w:rsidR="00F317B6" w:rsidRDefault="00F317B6" w:rsidP="00F317B6">
      <w:pPr>
        <w:ind w:right="90"/>
        <w:jc w:val="right"/>
        <w:rPr>
          <w:rFonts w:ascii="Times New Roman" w:hAnsi="Times New Roman"/>
        </w:rPr>
      </w:pPr>
    </w:p>
    <w:p w:rsidR="00E34970" w:rsidRPr="00F317B6" w:rsidRDefault="00E34970" w:rsidP="00F317B6">
      <w:pPr>
        <w:ind w:right="90"/>
        <w:jc w:val="center"/>
        <w:rPr>
          <w:rFonts w:ascii="Times New Roman" w:hAnsi="Times New Roman"/>
        </w:rPr>
      </w:pPr>
      <w:r w:rsidRPr="0055330F">
        <w:rPr>
          <w:rFonts w:ascii="Times New Roman" w:hAnsi="Times New Roman"/>
          <w:b/>
          <w:bCs/>
        </w:rPr>
        <w:t>Wykaz osób zatrudnionych na umowę o pracę</w:t>
      </w:r>
    </w:p>
    <w:p w:rsidR="00E34970" w:rsidRPr="0055330F" w:rsidRDefault="00E34970" w:rsidP="00E34970">
      <w:pPr>
        <w:spacing w:line="276" w:lineRule="auto"/>
        <w:ind w:left="1134" w:hanging="1134"/>
        <w:rPr>
          <w:rFonts w:ascii="Times New Roman" w:hAnsi="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8"/>
        <w:gridCol w:w="2806"/>
      </w:tblGrid>
      <w:tr w:rsidR="00E34970" w:rsidRPr="00E512A5" w:rsidTr="00CD254B">
        <w:trPr>
          <w:trHeight w:val="562"/>
        </w:trPr>
        <w:tc>
          <w:tcPr>
            <w:tcW w:w="6658" w:type="dxa"/>
            <w:tcBorders>
              <w:top w:val="single" w:sz="4" w:space="0" w:color="auto"/>
              <w:left w:val="single" w:sz="4" w:space="0" w:color="auto"/>
              <w:bottom w:val="single" w:sz="4" w:space="0" w:color="auto"/>
              <w:right w:val="single" w:sz="4" w:space="0" w:color="auto"/>
            </w:tcBorders>
            <w:vAlign w:val="center"/>
            <w:hideMark/>
          </w:tcPr>
          <w:p w:rsidR="00E34970" w:rsidRDefault="00E34970" w:rsidP="00CD254B">
            <w:pPr>
              <w:autoSpaceDE w:val="0"/>
              <w:autoSpaceDN w:val="0"/>
              <w:adjustRightInd w:val="0"/>
              <w:ind w:right="294"/>
              <w:jc w:val="center"/>
              <w:rPr>
                <w:rFonts w:ascii="Times New Roman" w:hAnsi="Times New Roman"/>
                <w:bCs/>
              </w:rPr>
            </w:pPr>
            <w:r w:rsidRPr="00E512A5">
              <w:rPr>
                <w:rFonts w:ascii="Times New Roman" w:hAnsi="Times New Roman"/>
                <w:bCs/>
              </w:rPr>
              <w:t xml:space="preserve">Wykaz czynności w zakresie realizacji przedmiotu umowy, które wymagają od wykonawcy / podwykonawcy zatrudnienia osób na podstawie umowy o pracę. </w:t>
            </w:r>
          </w:p>
          <w:p w:rsidR="00E34970" w:rsidRDefault="00E34970" w:rsidP="00CD254B">
            <w:pPr>
              <w:autoSpaceDE w:val="0"/>
              <w:autoSpaceDN w:val="0"/>
              <w:adjustRightInd w:val="0"/>
              <w:ind w:right="294"/>
              <w:jc w:val="center"/>
              <w:rPr>
                <w:rFonts w:ascii="Times New Roman" w:hAnsi="Times New Roman"/>
                <w:b/>
                <w:bCs/>
              </w:rPr>
            </w:pPr>
            <w:r w:rsidRPr="00A60FE8">
              <w:rPr>
                <w:rFonts w:ascii="Times New Roman" w:hAnsi="Times New Roman"/>
                <w:bCs/>
                <w:sz w:val="16"/>
                <w:szCs w:val="16"/>
              </w:rPr>
              <w:t xml:space="preserve">(Wymienione czynności polegają na wykonywaniu pracy z zakresu realizacji przedmiotu umowy przez osoby w sposób określony w art. 22 § 1 Kodeksu pracy </w:t>
            </w:r>
            <w:r w:rsidRPr="00A60FE8">
              <w:rPr>
                <w:rFonts w:ascii="Times New Roman" w:hAnsi="Times New Roman"/>
                <w:color w:val="000000"/>
                <w:sz w:val="16"/>
                <w:szCs w:val="16"/>
              </w:rPr>
              <w:t xml:space="preserve">tekst jedn. Dz. U. z 2018 r., poz. </w:t>
            </w:r>
            <w:r>
              <w:rPr>
                <w:rFonts w:ascii="Times New Roman" w:hAnsi="Times New Roman"/>
                <w:color w:val="000000"/>
                <w:sz w:val="16"/>
                <w:szCs w:val="16"/>
              </w:rPr>
              <w:t>917</w:t>
            </w:r>
            <w:r w:rsidRPr="00A60FE8">
              <w:rPr>
                <w:rFonts w:ascii="Times New Roman" w:hAnsi="Times New Roman"/>
                <w:color w:val="000000"/>
                <w:sz w:val="16"/>
                <w:szCs w:val="16"/>
              </w:rPr>
              <w:t>)</w:t>
            </w:r>
            <w:r w:rsidRPr="007F6F76">
              <w:rPr>
                <w:rFonts w:ascii="Times New Roman" w:hAnsi="Times New Roman"/>
                <w:b/>
                <w:bCs/>
              </w:rPr>
              <w:t xml:space="preserve"> </w:t>
            </w:r>
          </w:p>
          <w:p w:rsidR="00E34970" w:rsidRPr="00E512A5" w:rsidRDefault="00E34970" w:rsidP="00CD254B">
            <w:pPr>
              <w:autoSpaceDE w:val="0"/>
              <w:autoSpaceDN w:val="0"/>
              <w:adjustRightInd w:val="0"/>
              <w:ind w:right="294"/>
              <w:jc w:val="center"/>
              <w:rPr>
                <w:rFonts w:ascii="Times New Roman" w:hAnsi="Times New Roman"/>
                <w:bCs/>
              </w:rPr>
            </w:pPr>
            <w:r w:rsidRPr="007F6F76">
              <w:rPr>
                <w:rFonts w:ascii="Times New Roman" w:hAnsi="Times New Roman"/>
                <w:b/>
                <w:bCs/>
              </w:rPr>
              <w:t>Rodzaj czynności z zakresu realizacji przedmiotu umowy</w:t>
            </w:r>
          </w:p>
        </w:tc>
        <w:tc>
          <w:tcPr>
            <w:tcW w:w="2806" w:type="dxa"/>
            <w:tcBorders>
              <w:top w:val="single" w:sz="4" w:space="0" w:color="auto"/>
              <w:left w:val="single" w:sz="4" w:space="0" w:color="auto"/>
              <w:bottom w:val="single" w:sz="4" w:space="0" w:color="auto"/>
              <w:right w:val="single" w:sz="4" w:space="0" w:color="auto"/>
            </w:tcBorders>
            <w:vAlign w:val="center"/>
            <w:hideMark/>
          </w:tcPr>
          <w:p w:rsidR="00E34970" w:rsidRDefault="00E34970" w:rsidP="00CD254B">
            <w:pPr>
              <w:pStyle w:val="anag-1"/>
              <w:spacing w:before="0" w:line="240" w:lineRule="auto"/>
              <w:jc w:val="center"/>
              <w:rPr>
                <w:b w:val="0"/>
                <w:szCs w:val="24"/>
              </w:rPr>
            </w:pPr>
            <w:r w:rsidRPr="00E512A5">
              <w:rPr>
                <w:b w:val="0"/>
                <w:bCs/>
                <w:szCs w:val="24"/>
              </w:rPr>
              <w:t>Informacje o osobie zatrudnionej na podstawie umowy o pracę.</w:t>
            </w:r>
            <w:r w:rsidRPr="00E512A5">
              <w:rPr>
                <w:b w:val="0"/>
                <w:szCs w:val="24"/>
              </w:rPr>
              <w:t xml:space="preserve"> </w:t>
            </w:r>
          </w:p>
          <w:p w:rsidR="00E34970" w:rsidRPr="007F6F76" w:rsidRDefault="00E34970" w:rsidP="00CD254B">
            <w:pPr>
              <w:pStyle w:val="anag-1"/>
              <w:spacing w:before="0" w:line="240" w:lineRule="auto"/>
              <w:jc w:val="center"/>
              <w:rPr>
                <w:bCs/>
                <w:szCs w:val="24"/>
              </w:rPr>
            </w:pPr>
            <w:r w:rsidRPr="007F6F76">
              <w:rPr>
                <w:szCs w:val="24"/>
              </w:rPr>
              <w:t>Imię i nazwisko</w:t>
            </w:r>
          </w:p>
        </w:tc>
      </w:tr>
      <w:tr w:rsidR="00E34970" w:rsidRPr="00E512A5" w:rsidTr="00CD254B">
        <w:trPr>
          <w:trHeight w:val="562"/>
        </w:trPr>
        <w:tc>
          <w:tcPr>
            <w:tcW w:w="6658" w:type="dxa"/>
            <w:tcBorders>
              <w:top w:val="single" w:sz="4" w:space="0" w:color="auto"/>
              <w:left w:val="single" w:sz="4" w:space="0" w:color="auto"/>
              <w:bottom w:val="single" w:sz="4" w:space="0" w:color="auto"/>
              <w:right w:val="single" w:sz="4" w:space="0" w:color="auto"/>
            </w:tcBorders>
            <w:vAlign w:val="center"/>
            <w:hideMark/>
          </w:tcPr>
          <w:p w:rsidR="00E34970" w:rsidRPr="007F6F76" w:rsidRDefault="00E34970" w:rsidP="00CD254B">
            <w:pPr>
              <w:autoSpaceDE w:val="0"/>
              <w:autoSpaceDN w:val="0"/>
              <w:adjustRightInd w:val="0"/>
              <w:ind w:right="132"/>
              <w:jc w:val="center"/>
              <w:rPr>
                <w:rFonts w:ascii="Times New Roman" w:hAnsi="Times New Roman"/>
                <w:b/>
                <w:bCs/>
              </w:rPr>
            </w:pPr>
          </w:p>
        </w:tc>
        <w:tc>
          <w:tcPr>
            <w:tcW w:w="2806" w:type="dxa"/>
            <w:tcBorders>
              <w:top w:val="single" w:sz="4" w:space="0" w:color="auto"/>
              <w:left w:val="single" w:sz="4" w:space="0" w:color="auto"/>
              <w:bottom w:val="single" w:sz="4" w:space="0" w:color="auto"/>
              <w:right w:val="single" w:sz="4" w:space="0" w:color="auto"/>
            </w:tcBorders>
            <w:vAlign w:val="center"/>
            <w:hideMark/>
          </w:tcPr>
          <w:p w:rsidR="00E34970" w:rsidRPr="00E512A5" w:rsidRDefault="00E34970" w:rsidP="00CD254B">
            <w:pPr>
              <w:pStyle w:val="anag-1"/>
              <w:spacing w:before="0" w:line="240" w:lineRule="auto"/>
              <w:jc w:val="center"/>
              <w:rPr>
                <w:b w:val="0"/>
                <w:szCs w:val="24"/>
              </w:rPr>
            </w:pPr>
          </w:p>
        </w:tc>
      </w:tr>
      <w:tr w:rsidR="00E34970" w:rsidRPr="0055330F" w:rsidTr="00CD254B">
        <w:trPr>
          <w:trHeight w:val="562"/>
        </w:trPr>
        <w:tc>
          <w:tcPr>
            <w:tcW w:w="6658" w:type="dxa"/>
            <w:tcBorders>
              <w:top w:val="single" w:sz="4" w:space="0" w:color="auto"/>
              <w:left w:val="single" w:sz="4" w:space="0" w:color="auto"/>
              <w:bottom w:val="single" w:sz="4" w:space="0" w:color="auto"/>
              <w:right w:val="single" w:sz="4" w:space="0" w:color="auto"/>
            </w:tcBorders>
            <w:vAlign w:val="center"/>
            <w:hideMark/>
          </w:tcPr>
          <w:p w:rsidR="00E34970" w:rsidRPr="0055330F" w:rsidRDefault="00E34970" w:rsidP="00CD254B">
            <w:pPr>
              <w:rPr>
                <w:rFonts w:ascii="Times New Roman" w:hAnsi="Times New Roman"/>
              </w:rPr>
            </w:pPr>
          </w:p>
        </w:tc>
        <w:tc>
          <w:tcPr>
            <w:tcW w:w="2806" w:type="dxa"/>
            <w:tcBorders>
              <w:top w:val="single" w:sz="4" w:space="0" w:color="auto"/>
              <w:left w:val="single" w:sz="4" w:space="0" w:color="auto"/>
              <w:bottom w:val="single" w:sz="4" w:space="0" w:color="auto"/>
              <w:right w:val="single" w:sz="4" w:space="0" w:color="auto"/>
            </w:tcBorders>
          </w:tcPr>
          <w:p w:rsidR="00E34970" w:rsidRPr="0055330F" w:rsidRDefault="00E34970" w:rsidP="00CD254B">
            <w:pPr>
              <w:pStyle w:val="anag-1"/>
              <w:spacing w:before="0" w:line="240" w:lineRule="auto"/>
              <w:jc w:val="center"/>
              <w:rPr>
                <w:szCs w:val="24"/>
              </w:rPr>
            </w:pPr>
          </w:p>
        </w:tc>
      </w:tr>
      <w:tr w:rsidR="00E34970" w:rsidRPr="0055330F" w:rsidTr="00CD254B">
        <w:trPr>
          <w:trHeight w:val="562"/>
        </w:trPr>
        <w:tc>
          <w:tcPr>
            <w:tcW w:w="6658" w:type="dxa"/>
            <w:tcBorders>
              <w:top w:val="single" w:sz="4" w:space="0" w:color="auto"/>
              <w:left w:val="single" w:sz="4" w:space="0" w:color="auto"/>
              <w:bottom w:val="single" w:sz="4" w:space="0" w:color="auto"/>
              <w:right w:val="single" w:sz="4" w:space="0" w:color="auto"/>
            </w:tcBorders>
            <w:vAlign w:val="center"/>
          </w:tcPr>
          <w:p w:rsidR="00E34970" w:rsidRPr="0055330F" w:rsidRDefault="00E34970" w:rsidP="00CD254B">
            <w:pPr>
              <w:autoSpaceDE w:val="0"/>
              <w:autoSpaceDN w:val="0"/>
              <w:adjustRightInd w:val="0"/>
              <w:rPr>
                <w:rFonts w:ascii="Times New Roman" w:hAnsi="Times New Roman"/>
                <w:b/>
                <w:bCs/>
              </w:rPr>
            </w:pPr>
          </w:p>
        </w:tc>
        <w:tc>
          <w:tcPr>
            <w:tcW w:w="2806" w:type="dxa"/>
            <w:tcBorders>
              <w:top w:val="single" w:sz="4" w:space="0" w:color="auto"/>
              <w:left w:val="single" w:sz="4" w:space="0" w:color="auto"/>
              <w:bottom w:val="single" w:sz="4" w:space="0" w:color="auto"/>
              <w:right w:val="single" w:sz="4" w:space="0" w:color="auto"/>
            </w:tcBorders>
          </w:tcPr>
          <w:p w:rsidR="00E34970" w:rsidRPr="0055330F" w:rsidRDefault="00E34970" w:rsidP="00CD254B">
            <w:pPr>
              <w:pStyle w:val="anag-1"/>
              <w:spacing w:before="0" w:line="240" w:lineRule="auto"/>
              <w:jc w:val="center"/>
              <w:rPr>
                <w:szCs w:val="24"/>
              </w:rPr>
            </w:pPr>
          </w:p>
        </w:tc>
      </w:tr>
      <w:tr w:rsidR="00E34970" w:rsidRPr="0055330F" w:rsidTr="00CD254B">
        <w:trPr>
          <w:trHeight w:val="562"/>
        </w:trPr>
        <w:tc>
          <w:tcPr>
            <w:tcW w:w="6658" w:type="dxa"/>
            <w:tcBorders>
              <w:top w:val="single" w:sz="4" w:space="0" w:color="auto"/>
              <w:left w:val="single" w:sz="4" w:space="0" w:color="auto"/>
              <w:bottom w:val="single" w:sz="4" w:space="0" w:color="auto"/>
              <w:right w:val="single" w:sz="4" w:space="0" w:color="auto"/>
            </w:tcBorders>
            <w:vAlign w:val="center"/>
          </w:tcPr>
          <w:p w:rsidR="00E34970" w:rsidRPr="0055330F" w:rsidRDefault="00E34970" w:rsidP="00CD254B">
            <w:pPr>
              <w:autoSpaceDE w:val="0"/>
              <w:autoSpaceDN w:val="0"/>
              <w:adjustRightInd w:val="0"/>
              <w:rPr>
                <w:rFonts w:ascii="Times New Roman" w:hAnsi="Times New Roman"/>
                <w:b/>
                <w:bCs/>
              </w:rPr>
            </w:pPr>
          </w:p>
        </w:tc>
        <w:tc>
          <w:tcPr>
            <w:tcW w:w="2806" w:type="dxa"/>
            <w:tcBorders>
              <w:top w:val="single" w:sz="4" w:space="0" w:color="auto"/>
              <w:left w:val="single" w:sz="4" w:space="0" w:color="auto"/>
              <w:bottom w:val="single" w:sz="4" w:space="0" w:color="auto"/>
              <w:right w:val="single" w:sz="4" w:space="0" w:color="auto"/>
            </w:tcBorders>
          </w:tcPr>
          <w:p w:rsidR="00E34970" w:rsidRPr="0055330F" w:rsidRDefault="00E34970" w:rsidP="00CD254B">
            <w:pPr>
              <w:pStyle w:val="anag-1"/>
              <w:spacing w:before="0" w:line="240" w:lineRule="auto"/>
              <w:jc w:val="center"/>
              <w:rPr>
                <w:szCs w:val="24"/>
              </w:rPr>
            </w:pPr>
          </w:p>
        </w:tc>
      </w:tr>
    </w:tbl>
    <w:p w:rsidR="00E34970" w:rsidRDefault="00E34970" w:rsidP="00E34970">
      <w:pPr>
        <w:autoSpaceDE w:val="0"/>
        <w:autoSpaceDN w:val="0"/>
        <w:adjustRightInd w:val="0"/>
        <w:spacing w:line="360" w:lineRule="auto"/>
        <w:jc w:val="right"/>
        <w:rPr>
          <w:rFonts w:ascii="Times New Roman" w:eastAsia="Times New Roman" w:hAnsi="Times New Roman"/>
          <w:color w:val="000000"/>
        </w:rPr>
      </w:pPr>
    </w:p>
    <w:p w:rsidR="00E34970" w:rsidRDefault="00E34970" w:rsidP="00E34970">
      <w:pPr>
        <w:autoSpaceDE w:val="0"/>
        <w:autoSpaceDN w:val="0"/>
        <w:adjustRightInd w:val="0"/>
        <w:spacing w:line="360" w:lineRule="auto"/>
        <w:jc w:val="right"/>
        <w:rPr>
          <w:rFonts w:ascii="Times New Roman" w:eastAsia="Times New Roman" w:hAnsi="Times New Roman"/>
          <w:color w:val="000000"/>
        </w:rPr>
      </w:pPr>
    </w:p>
    <w:p w:rsidR="00E34970" w:rsidRDefault="00E34970" w:rsidP="00E34970">
      <w:pPr>
        <w:autoSpaceDE w:val="0"/>
        <w:autoSpaceDN w:val="0"/>
        <w:adjustRightInd w:val="0"/>
        <w:spacing w:line="360" w:lineRule="auto"/>
        <w:jc w:val="right"/>
        <w:rPr>
          <w:rFonts w:ascii="Times New Roman" w:eastAsia="Times New Roman" w:hAnsi="Times New Roman"/>
          <w:color w:val="000000"/>
        </w:rPr>
      </w:pPr>
    </w:p>
    <w:p w:rsidR="00E34970" w:rsidRDefault="00E34970" w:rsidP="00E34970">
      <w:pPr>
        <w:autoSpaceDE w:val="0"/>
        <w:autoSpaceDN w:val="0"/>
        <w:adjustRightInd w:val="0"/>
        <w:spacing w:line="360" w:lineRule="auto"/>
        <w:jc w:val="right"/>
        <w:rPr>
          <w:rFonts w:ascii="Times New Roman" w:eastAsia="Times New Roman" w:hAnsi="Times New Roman"/>
          <w:color w:val="000000"/>
        </w:rPr>
      </w:pPr>
    </w:p>
    <w:p w:rsidR="00E34970" w:rsidRPr="0055330F" w:rsidRDefault="00E34970" w:rsidP="00E34970">
      <w:pPr>
        <w:autoSpaceDE w:val="0"/>
        <w:autoSpaceDN w:val="0"/>
        <w:adjustRightInd w:val="0"/>
        <w:spacing w:line="360" w:lineRule="auto"/>
        <w:jc w:val="right"/>
        <w:rPr>
          <w:rFonts w:ascii="Times New Roman" w:eastAsia="Times New Roman" w:hAnsi="Times New Roman"/>
          <w:color w:val="000000"/>
        </w:rPr>
      </w:pPr>
    </w:p>
    <w:p w:rsidR="00E34970" w:rsidRPr="0055330F" w:rsidRDefault="00E34970" w:rsidP="00E34970">
      <w:pPr>
        <w:autoSpaceDE w:val="0"/>
        <w:autoSpaceDN w:val="0"/>
        <w:adjustRightInd w:val="0"/>
        <w:ind w:right="90"/>
        <w:jc w:val="right"/>
        <w:rPr>
          <w:rFonts w:ascii="Times New Roman" w:hAnsi="Times New Roman"/>
        </w:rPr>
      </w:pPr>
      <w:r w:rsidRPr="0055330F">
        <w:rPr>
          <w:rFonts w:ascii="Times New Roman" w:hAnsi="Times New Roman"/>
        </w:rPr>
        <w:t>………………………………………………</w:t>
      </w:r>
    </w:p>
    <w:p w:rsidR="00E34970" w:rsidRPr="00BA6F52" w:rsidRDefault="00E34970" w:rsidP="00E34970">
      <w:pPr>
        <w:ind w:left="4962" w:right="90"/>
        <w:jc w:val="center"/>
        <w:rPr>
          <w:rFonts w:ascii="Times New Roman" w:hAnsi="Times New Roman"/>
          <w:sz w:val="16"/>
          <w:szCs w:val="16"/>
        </w:rPr>
      </w:pPr>
      <w:r w:rsidRPr="00BA6F52">
        <w:rPr>
          <w:rFonts w:ascii="Times New Roman" w:hAnsi="Times New Roman"/>
          <w:sz w:val="16"/>
          <w:szCs w:val="16"/>
        </w:rPr>
        <w:t>(podpis i pieczęć imienna Wykonawcy</w:t>
      </w:r>
    </w:p>
    <w:p w:rsidR="00E34970" w:rsidRPr="00BA6F52" w:rsidRDefault="00E34970" w:rsidP="00E34970">
      <w:pPr>
        <w:ind w:left="4962" w:right="90"/>
        <w:jc w:val="center"/>
        <w:rPr>
          <w:rFonts w:ascii="Times New Roman" w:hAnsi="Times New Roman"/>
          <w:sz w:val="16"/>
          <w:szCs w:val="16"/>
        </w:rPr>
      </w:pPr>
      <w:r w:rsidRPr="00BA6F52">
        <w:rPr>
          <w:rFonts w:ascii="Times New Roman" w:hAnsi="Times New Roman"/>
          <w:sz w:val="16"/>
          <w:szCs w:val="16"/>
        </w:rPr>
        <w:t>lub osoby upoważnionej przez Wykonawcę)</w:t>
      </w:r>
    </w:p>
    <w:p w:rsidR="00E019EA" w:rsidRDefault="00E019EA" w:rsidP="00E34970">
      <w:pPr>
        <w:rPr>
          <w:rFonts w:ascii="Times New Roman" w:hAnsi="Times New Roman"/>
          <w:b/>
        </w:rPr>
      </w:pPr>
    </w:p>
    <w:p w:rsidR="00E34970" w:rsidRDefault="00E34970" w:rsidP="00E34970">
      <w:pPr>
        <w:rPr>
          <w:rFonts w:ascii="Times New Roman" w:hAnsi="Times New Roman"/>
          <w:b/>
        </w:rPr>
      </w:pPr>
    </w:p>
    <w:p w:rsidR="00E34970" w:rsidRDefault="00E34970" w:rsidP="00E34970">
      <w:pPr>
        <w:rPr>
          <w:rFonts w:ascii="Times New Roman" w:hAnsi="Times New Roman"/>
          <w:b/>
        </w:rPr>
      </w:pPr>
    </w:p>
    <w:p w:rsidR="00E34970" w:rsidRDefault="00E34970" w:rsidP="00E34970">
      <w:pPr>
        <w:rPr>
          <w:rFonts w:ascii="Times New Roman" w:hAnsi="Times New Roman"/>
          <w:b/>
        </w:rPr>
      </w:pPr>
    </w:p>
    <w:p w:rsidR="00E34970" w:rsidRDefault="00E34970" w:rsidP="00E34970">
      <w:pPr>
        <w:rPr>
          <w:rFonts w:ascii="Times New Roman" w:hAnsi="Times New Roman"/>
          <w:b/>
        </w:rPr>
      </w:pPr>
    </w:p>
    <w:p w:rsidR="00E34970" w:rsidRDefault="00E34970" w:rsidP="00E34970">
      <w:pPr>
        <w:rPr>
          <w:rFonts w:ascii="Times New Roman" w:hAnsi="Times New Roman"/>
          <w:b/>
        </w:rPr>
      </w:pPr>
    </w:p>
    <w:p w:rsidR="00E34970" w:rsidRDefault="00E34970" w:rsidP="00E34970">
      <w:pPr>
        <w:rPr>
          <w:rFonts w:ascii="Times New Roman" w:hAnsi="Times New Roman"/>
          <w:b/>
        </w:rPr>
      </w:pPr>
    </w:p>
    <w:p w:rsidR="00E34970" w:rsidRDefault="00E34970" w:rsidP="00E34970">
      <w:pPr>
        <w:rPr>
          <w:rFonts w:ascii="Times New Roman" w:hAnsi="Times New Roman"/>
          <w:b/>
        </w:rPr>
      </w:pPr>
    </w:p>
    <w:p w:rsidR="00E34970" w:rsidRDefault="00E34970" w:rsidP="00E34970">
      <w:pPr>
        <w:rPr>
          <w:rFonts w:ascii="Times New Roman" w:hAnsi="Times New Roman"/>
          <w:b/>
        </w:rPr>
      </w:pPr>
    </w:p>
    <w:p w:rsidR="00E34970" w:rsidRDefault="00E34970" w:rsidP="00E34970">
      <w:pPr>
        <w:rPr>
          <w:rFonts w:ascii="Times New Roman" w:hAnsi="Times New Roman"/>
          <w:b/>
        </w:rPr>
      </w:pPr>
    </w:p>
    <w:p w:rsidR="00E34970" w:rsidRDefault="00E34970" w:rsidP="00E34970">
      <w:pPr>
        <w:rPr>
          <w:rFonts w:ascii="Times New Roman" w:hAnsi="Times New Roman"/>
          <w:b/>
        </w:rPr>
      </w:pPr>
    </w:p>
    <w:p w:rsidR="00E34970" w:rsidRDefault="00E34970" w:rsidP="00E34970">
      <w:pPr>
        <w:rPr>
          <w:rFonts w:ascii="Times New Roman" w:hAnsi="Times New Roman"/>
          <w:b/>
        </w:rPr>
      </w:pPr>
    </w:p>
    <w:p w:rsidR="00E34970" w:rsidRDefault="00E34970" w:rsidP="00E34970">
      <w:pPr>
        <w:rPr>
          <w:rFonts w:ascii="Times New Roman" w:hAnsi="Times New Roman"/>
          <w:b/>
        </w:rPr>
      </w:pPr>
    </w:p>
    <w:p w:rsidR="00E34970" w:rsidRDefault="00E34970" w:rsidP="00E34970">
      <w:pPr>
        <w:rPr>
          <w:rFonts w:ascii="Times New Roman" w:hAnsi="Times New Roman"/>
          <w:b/>
        </w:rPr>
      </w:pPr>
    </w:p>
    <w:p w:rsidR="00F317B6" w:rsidRDefault="00F317B6" w:rsidP="00E34970">
      <w:pPr>
        <w:rPr>
          <w:rFonts w:ascii="Times New Roman" w:hAnsi="Times New Roman"/>
          <w:b/>
        </w:rPr>
      </w:pPr>
    </w:p>
    <w:p w:rsidR="00E34970" w:rsidRDefault="00E34970" w:rsidP="00E34970">
      <w:pPr>
        <w:rPr>
          <w:b/>
        </w:rPr>
      </w:pPr>
    </w:p>
    <w:p w:rsidR="00E34970" w:rsidRPr="00D452E3" w:rsidRDefault="00E34970" w:rsidP="00E34970">
      <w:pPr>
        <w:jc w:val="right"/>
        <w:rPr>
          <w:rFonts w:ascii="Times New Roman" w:hAnsi="Times New Roman"/>
          <w:b/>
        </w:rPr>
      </w:pPr>
      <w:r w:rsidRPr="00D452E3">
        <w:rPr>
          <w:rFonts w:ascii="Times New Roman" w:hAnsi="Times New Roman"/>
          <w:b/>
        </w:rPr>
        <w:t xml:space="preserve">Załącznik nr </w:t>
      </w:r>
      <w:r w:rsidR="00AB6213">
        <w:rPr>
          <w:rFonts w:ascii="Times New Roman" w:hAnsi="Times New Roman"/>
          <w:b/>
        </w:rPr>
        <w:t>5</w:t>
      </w:r>
      <w:r>
        <w:rPr>
          <w:rFonts w:ascii="Times New Roman" w:hAnsi="Times New Roman"/>
          <w:b/>
        </w:rPr>
        <w:t xml:space="preserve"> </w:t>
      </w:r>
      <w:r w:rsidRPr="00D452E3">
        <w:rPr>
          <w:rFonts w:ascii="Times New Roman" w:hAnsi="Times New Roman"/>
          <w:b/>
        </w:rPr>
        <w:t>do umowy</w:t>
      </w:r>
    </w:p>
    <w:p w:rsidR="00E34970" w:rsidRPr="00D452E3" w:rsidRDefault="00E34970" w:rsidP="00E34970">
      <w:pPr>
        <w:rPr>
          <w:rFonts w:ascii="Times New Roman" w:hAnsi="Times New Roman"/>
        </w:rPr>
      </w:pPr>
    </w:p>
    <w:tbl>
      <w:tblPr>
        <w:tblpPr w:leftFromText="141" w:rightFromText="141" w:vertAnchor="text" w:horzAnchor="margin" w:tblpY="-65"/>
        <w:tblW w:w="931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tblPr>
      <w:tblGrid>
        <w:gridCol w:w="9318"/>
      </w:tblGrid>
      <w:tr w:rsidR="00E34970" w:rsidRPr="00D452E3" w:rsidTr="00CD254B">
        <w:trPr>
          <w:cantSplit/>
          <w:trHeight w:val="261"/>
        </w:trPr>
        <w:tc>
          <w:tcPr>
            <w:tcW w:w="9318" w:type="dxa"/>
            <w:tcBorders>
              <w:top w:val="single" w:sz="12" w:space="0" w:color="000001"/>
              <w:left w:val="single" w:sz="12" w:space="0" w:color="000001"/>
              <w:bottom w:val="single" w:sz="12" w:space="0" w:color="000001"/>
              <w:right w:val="single" w:sz="12" w:space="0" w:color="000001"/>
            </w:tcBorders>
            <w:shd w:val="clear" w:color="auto" w:fill="E5E5E5"/>
          </w:tcPr>
          <w:p w:rsidR="00E34970" w:rsidRPr="00D452E3" w:rsidRDefault="00E34970" w:rsidP="00CD254B">
            <w:pPr>
              <w:pStyle w:val="Nagwek6"/>
              <w:spacing w:before="0" w:after="100" w:afterAutospacing="1"/>
              <w:jc w:val="center"/>
              <w:rPr>
                <w:rFonts w:ascii="Times New Roman" w:hAnsi="Times New Roman" w:cs="Times New Roman"/>
              </w:rPr>
            </w:pPr>
            <w:bookmarkStart w:id="3" w:name="_Ref270277170"/>
            <w:r w:rsidRPr="00BA6F52">
              <w:rPr>
                <w:rFonts w:ascii="Times New Roman" w:hAnsi="Times New Roman" w:cs="Times New Roman"/>
                <w:color w:val="auto"/>
              </w:rPr>
              <w:t>Oświadczenie Wykonawcy o ochronie informacji</w:t>
            </w:r>
            <w:bookmarkEnd w:id="3"/>
          </w:p>
        </w:tc>
      </w:tr>
    </w:tbl>
    <w:p w:rsidR="00E34970" w:rsidRPr="00D452E3" w:rsidRDefault="00E34970" w:rsidP="00E34970">
      <w:pPr>
        <w:jc w:val="right"/>
        <w:rPr>
          <w:rFonts w:ascii="Times New Roman" w:hAnsi="Times New Roman"/>
        </w:rPr>
      </w:pPr>
      <w:r w:rsidRPr="00D452E3">
        <w:rPr>
          <w:rFonts w:ascii="Times New Roman" w:hAnsi="Times New Roman"/>
        </w:rPr>
        <w:t>Miejscowość, dnia ……. / ……… / ……</w:t>
      </w:r>
    </w:p>
    <w:p w:rsidR="00E34970" w:rsidRPr="00D452E3" w:rsidRDefault="00E34970" w:rsidP="00E34970">
      <w:pPr>
        <w:spacing w:line="276" w:lineRule="auto"/>
        <w:jc w:val="both"/>
        <w:rPr>
          <w:rFonts w:ascii="Times New Roman" w:hAnsi="Times New Roman"/>
        </w:rPr>
      </w:pPr>
    </w:p>
    <w:p w:rsidR="00E34970" w:rsidRPr="00601244" w:rsidRDefault="00E34970" w:rsidP="00E34970">
      <w:pPr>
        <w:autoSpaceDE w:val="0"/>
        <w:spacing w:before="120" w:after="120"/>
        <w:rPr>
          <w:rFonts w:ascii="Times New Roman" w:hAnsi="Times New Roman"/>
        </w:rPr>
      </w:pPr>
      <w:r w:rsidRPr="00601244">
        <w:rPr>
          <w:rFonts w:ascii="Times New Roman" w:hAnsi="Times New Roman"/>
        </w:rPr>
        <w:t>W związku z wykonywaniem przez Wykonawcę zobowiązań z tytułu umowy nr</w:t>
      </w:r>
      <w:r>
        <w:rPr>
          <w:rFonts w:ascii="Times New Roman" w:hAnsi="Times New Roman"/>
        </w:rPr>
        <w:t xml:space="preserve"> ……………</w:t>
      </w:r>
      <w:r w:rsidRPr="00601244">
        <w:rPr>
          <w:rFonts w:ascii="Times New Roman" w:hAnsi="Times New Roman"/>
        </w:rPr>
        <w:t xml:space="preserve"> </w:t>
      </w:r>
      <w:r w:rsidRPr="00601244">
        <w:rPr>
          <w:rFonts w:ascii="Times New Roman" w:hAnsi="Times New Roman"/>
          <w:b/>
        </w:rPr>
        <w:t>Izba Administracji Skarbowej we Wrocławiu</w:t>
      </w:r>
      <w:r w:rsidRPr="00601244">
        <w:rPr>
          <w:rFonts w:ascii="Times New Roman" w:hAnsi="Times New Roman"/>
        </w:rPr>
        <w:t xml:space="preserve"> zobowiązuje Wykonawcę do:</w:t>
      </w:r>
    </w:p>
    <w:p w:rsidR="00E34970" w:rsidRPr="00601244" w:rsidRDefault="00E34970" w:rsidP="0058203C">
      <w:pPr>
        <w:pStyle w:val="Akapitzlist1"/>
        <w:numPr>
          <w:ilvl w:val="0"/>
          <w:numId w:val="57"/>
        </w:numPr>
        <w:suppressAutoHyphens/>
        <w:spacing w:before="120" w:after="120" w:line="240" w:lineRule="auto"/>
        <w:jc w:val="both"/>
        <w:rPr>
          <w:rFonts w:ascii="Times New Roman" w:hAnsi="Times New Roman"/>
          <w:sz w:val="24"/>
          <w:szCs w:val="24"/>
        </w:rPr>
      </w:pPr>
      <w:r w:rsidRPr="00601244">
        <w:rPr>
          <w:rFonts w:ascii="Times New Roman" w:hAnsi="Times New Roman"/>
          <w:sz w:val="24"/>
          <w:szCs w:val="24"/>
        </w:rPr>
        <w:t>Zachowania w ścisłej tajemnicy wszelkich informacji</w:t>
      </w:r>
      <w:r>
        <w:rPr>
          <w:rFonts w:ascii="Times New Roman" w:hAnsi="Times New Roman"/>
          <w:sz w:val="24"/>
          <w:szCs w:val="24"/>
        </w:rPr>
        <w:t xml:space="preserve"> dotyczących</w:t>
      </w:r>
      <w:r w:rsidRPr="00601244">
        <w:rPr>
          <w:rFonts w:ascii="Times New Roman" w:hAnsi="Times New Roman"/>
          <w:sz w:val="24"/>
          <w:szCs w:val="24"/>
        </w:rPr>
        <w:t xml:space="preserve"> danych osobowych, uzyskanych w trakcie wykonywania umowy niezależnie od formy przekazania tych informacji i ich źródła, zarówno w trakcie trwania umowy, jaki i po jej rozwiązaniu.</w:t>
      </w:r>
    </w:p>
    <w:p w:rsidR="00E34970" w:rsidRPr="00601244" w:rsidRDefault="00E34970" w:rsidP="0058203C">
      <w:pPr>
        <w:pStyle w:val="Akapitzlist1"/>
        <w:numPr>
          <w:ilvl w:val="0"/>
          <w:numId w:val="57"/>
        </w:numPr>
        <w:suppressAutoHyphens/>
        <w:autoSpaceDE w:val="0"/>
        <w:spacing w:before="120" w:after="120" w:line="240" w:lineRule="auto"/>
        <w:jc w:val="both"/>
        <w:rPr>
          <w:rFonts w:ascii="Times New Roman" w:hAnsi="Times New Roman"/>
          <w:sz w:val="24"/>
          <w:szCs w:val="24"/>
        </w:rPr>
      </w:pPr>
      <w:r w:rsidRPr="00601244">
        <w:rPr>
          <w:rFonts w:ascii="Times New Roman" w:hAnsi="Times New Roman"/>
          <w:sz w:val="24"/>
          <w:szCs w:val="24"/>
        </w:rPr>
        <w:t>Wykorzystania informacji jedynie w celach określonych ustaleniami umowy oraz wynikających z uregulowań prawnych obowiązujących w Polsce i Unii Europejskiej.</w:t>
      </w:r>
    </w:p>
    <w:p w:rsidR="00E34970" w:rsidRPr="00601244" w:rsidRDefault="00E34970" w:rsidP="0058203C">
      <w:pPr>
        <w:pStyle w:val="Akapitzlist1"/>
        <w:numPr>
          <w:ilvl w:val="0"/>
          <w:numId w:val="57"/>
        </w:numPr>
        <w:suppressAutoHyphens/>
        <w:autoSpaceDE w:val="0"/>
        <w:spacing w:before="120" w:after="120" w:line="240" w:lineRule="auto"/>
        <w:jc w:val="both"/>
        <w:rPr>
          <w:rFonts w:ascii="Times New Roman" w:hAnsi="Times New Roman"/>
          <w:sz w:val="24"/>
          <w:szCs w:val="24"/>
        </w:rPr>
      </w:pPr>
      <w:r w:rsidRPr="00601244">
        <w:rPr>
          <w:rFonts w:ascii="Times New Roman" w:hAnsi="Times New Roman"/>
          <w:sz w:val="24"/>
          <w:szCs w:val="24"/>
        </w:rPr>
        <w:t>Podjęcia wszelkich niezbędnych kroków dla zapewnienia, że żaden pracownik Wykonawcy ani inna osoba z pomocą której Wykonawca realizuje umowę nie ujawni informacji chronionych ani ich źródła, zarówno w całości, jak i w części, osobom lub firmom trzecim, bez uzyskania uprzednio wyraźnego upoważnienia na piśmie od Izby Administracji Skarbowej we Wrocławiu.</w:t>
      </w:r>
    </w:p>
    <w:p w:rsidR="00E34970" w:rsidRPr="00601244" w:rsidRDefault="00E34970" w:rsidP="0058203C">
      <w:pPr>
        <w:pStyle w:val="Akapitzlist1"/>
        <w:numPr>
          <w:ilvl w:val="0"/>
          <w:numId w:val="57"/>
        </w:numPr>
        <w:suppressAutoHyphens/>
        <w:autoSpaceDE w:val="0"/>
        <w:spacing w:before="120" w:after="120" w:line="240" w:lineRule="auto"/>
        <w:jc w:val="both"/>
        <w:rPr>
          <w:rFonts w:ascii="Times New Roman" w:hAnsi="Times New Roman"/>
          <w:sz w:val="24"/>
          <w:szCs w:val="24"/>
        </w:rPr>
      </w:pPr>
      <w:r w:rsidRPr="00601244">
        <w:rPr>
          <w:rFonts w:ascii="Times New Roman" w:hAnsi="Times New Roman"/>
          <w:sz w:val="24"/>
          <w:szCs w:val="24"/>
        </w:rPr>
        <w:t>Odnotowywania i zgłaszania wszelkich zaobserwowanych lub podejrzewanych słabości związanych z bezpieczeństwem informacji w systemach lub usługach.</w:t>
      </w:r>
    </w:p>
    <w:p w:rsidR="00E34970" w:rsidRPr="00601244" w:rsidRDefault="00E34970" w:rsidP="0058203C">
      <w:pPr>
        <w:pStyle w:val="Akapitzlist1"/>
        <w:numPr>
          <w:ilvl w:val="0"/>
          <w:numId w:val="57"/>
        </w:numPr>
        <w:suppressAutoHyphens/>
        <w:autoSpaceDE w:val="0"/>
        <w:spacing w:before="120" w:after="120" w:line="240" w:lineRule="auto"/>
        <w:jc w:val="both"/>
        <w:rPr>
          <w:rFonts w:ascii="Times New Roman" w:hAnsi="Times New Roman"/>
          <w:sz w:val="24"/>
          <w:szCs w:val="24"/>
        </w:rPr>
      </w:pPr>
      <w:r w:rsidRPr="00601244">
        <w:rPr>
          <w:rFonts w:ascii="Times New Roman" w:hAnsi="Times New Roman"/>
          <w:sz w:val="24"/>
          <w:szCs w:val="24"/>
        </w:rPr>
        <w:t>Ujawnienia informacji jedynie tym osobom, którym będą one niezbędne do wykonywania powierzonych im czynności i tylko w zakresie, w jakim odbiorca informacji musi mieć do nich dostęp dla celów realizacji zadania wynikającego z tytułu umowy nr ……………….</w:t>
      </w:r>
    </w:p>
    <w:p w:rsidR="00E34970" w:rsidRPr="00601244" w:rsidRDefault="00E34970" w:rsidP="0058203C">
      <w:pPr>
        <w:pStyle w:val="Akapitzlist"/>
        <w:numPr>
          <w:ilvl w:val="0"/>
          <w:numId w:val="57"/>
        </w:numPr>
        <w:suppressAutoHyphens/>
        <w:spacing w:before="120" w:after="120"/>
        <w:contextualSpacing w:val="0"/>
        <w:jc w:val="both"/>
        <w:rPr>
          <w:rFonts w:ascii="Times New Roman" w:eastAsia="Times New Roman" w:hAnsi="Times New Roman"/>
        </w:rPr>
      </w:pPr>
      <w:r w:rsidRPr="00601244">
        <w:rPr>
          <w:rFonts w:ascii="Times New Roman" w:hAnsi="Times New Roman"/>
        </w:rPr>
        <w:t xml:space="preserve">Niekopiowania, niepowielania, ani w jakikolwiek inny sposób nierozpowszechniania jakiejkolwiek części określonych informacji, z wyjątkiem uzasadnionej potrzeby do celów związanych z realizacją umowy nr ……………………………………….., po uprzednim uzyskaniu pisemnej zgody od </w:t>
      </w:r>
      <w:r w:rsidRPr="00601244">
        <w:rPr>
          <w:rFonts w:ascii="Times New Roman" w:eastAsia="Times New Roman" w:hAnsi="Times New Roman"/>
        </w:rPr>
        <w:t>Izby Administracji Skarbowej we Wrocławiu.</w:t>
      </w:r>
    </w:p>
    <w:p w:rsidR="00E34970" w:rsidRPr="00601244" w:rsidRDefault="00E34970" w:rsidP="00E34970">
      <w:pPr>
        <w:pStyle w:val="Akapitzlist1"/>
        <w:autoSpaceDE w:val="0"/>
        <w:spacing w:before="120" w:after="120" w:line="240" w:lineRule="auto"/>
        <w:ind w:left="397"/>
        <w:jc w:val="both"/>
        <w:rPr>
          <w:rFonts w:ascii="Times New Roman" w:hAnsi="Times New Roman"/>
          <w:sz w:val="24"/>
          <w:szCs w:val="24"/>
        </w:rPr>
      </w:pPr>
    </w:p>
    <w:p w:rsidR="00E34970" w:rsidRPr="00601244" w:rsidRDefault="00E34970" w:rsidP="00E34970">
      <w:pPr>
        <w:pStyle w:val="Akapitzlist1"/>
        <w:autoSpaceDE w:val="0"/>
        <w:spacing w:before="120" w:after="120" w:line="240" w:lineRule="auto"/>
        <w:ind w:left="0"/>
        <w:jc w:val="both"/>
        <w:rPr>
          <w:rFonts w:ascii="Times New Roman" w:hAnsi="Times New Roman"/>
          <w:sz w:val="24"/>
          <w:szCs w:val="24"/>
        </w:rPr>
      </w:pPr>
      <w:r w:rsidRPr="00601244">
        <w:rPr>
          <w:rFonts w:ascii="Times New Roman" w:hAnsi="Times New Roman"/>
          <w:sz w:val="24"/>
          <w:szCs w:val="24"/>
        </w:rPr>
        <w:t>Stwierdzam własnoręcznym podpisem, że znane są mi moje obowiązki w zakresie ochrony informacji, wynikające z niżej wymienionych przepisów:</w:t>
      </w:r>
    </w:p>
    <w:p w:rsidR="00E34970" w:rsidRPr="00601244" w:rsidRDefault="00E34970" w:rsidP="0058203C">
      <w:pPr>
        <w:pStyle w:val="Akapitzlist1"/>
        <w:widowControl w:val="0"/>
        <w:numPr>
          <w:ilvl w:val="0"/>
          <w:numId w:val="56"/>
        </w:numPr>
        <w:suppressLineNumbers/>
        <w:suppressAutoHyphens/>
        <w:spacing w:before="120" w:after="120" w:line="240" w:lineRule="auto"/>
        <w:jc w:val="both"/>
        <w:rPr>
          <w:rFonts w:ascii="Times New Roman" w:hAnsi="Times New Roman"/>
          <w:sz w:val="24"/>
          <w:szCs w:val="24"/>
        </w:rPr>
      </w:pPr>
      <w:r w:rsidRPr="00601244">
        <w:rPr>
          <w:rFonts w:ascii="Times New Roman" w:hAnsi="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w:t>
      </w:r>
      <w:r>
        <w:rPr>
          <w:rFonts w:ascii="Times New Roman" w:hAnsi="Times New Roman"/>
          <w:sz w:val="24"/>
          <w:szCs w:val="24"/>
        </w:rPr>
        <w:t>zporządzenie o ochronie danych),</w:t>
      </w:r>
    </w:p>
    <w:p w:rsidR="00E34970" w:rsidRPr="00601244" w:rsidRDefault="00E34970" w:rsidP="0058203C">
      <w:pPr>
        <w:pStyle w:val="Akapitzlist1"/>
        <w:widowControl w:val="0"/>
        <w:numPr>
          <w:ilvl w:val="0"/>
          <w:numId w:val="56"/>
        </w:numPr>
        <w:suppressLineNumbers/>
        <w:suppressAutoHyphens/>
        <w:spacing w:before="120" w:after="120" w:line="240" w:lineRule="auto"/>
        <w:jc w:val="both"/>
        <w:rPr>
          <w:rFonts w:ascii="Times New Roman" w:hAnsi="Times New Roman"/>
          <w:sz w:val="24"/>
          <w:szCs w:val="24"/>
        </w:rPr>
      </w:pPr>
      <w:r w:rsidRPr="00601244">
        <w:rPr>
          <w:rFonts w:ascii="Times New Roman" w:hAnsi="Times New Roman"/>
          <w:sz w:val="24"/>
          <w:szCs w:val="24"/>
        </w:rPr>
        <w:t xml:space="preserve">Ustawa z dnia 10 maja 2018 r. </w:t>
      </w:r>
      <w:r w:rsidRPr="00601244">
        <w:rPr>
          <w:rFonts w:ascii="Times New Roman" w:hAnsi="Times New Roman"/>
          <w:b/>
          <w:sz w:val="24"/>
          <w:szCs w:val="24"/>
        </w:rPr>
        <w:t xml:space="preserve">o ochronie danych osobowych </w:t>
      </w:r>
      <w:r w:rsidRPr="00601244">
        <w:rPr>
          <w:rFonts w:ascii="Times New Roman" w:hAnsi="Times New Roman"/>
          <w:sz w:val="24"/>
          <w:szCs w:val="24"/>
        </w:rPr>
        <w:t>(</w:t>
      </w:r>
      <w:r w:rsidR="00F317B6">
        <w:rPr>
          <w:rFonts w:ascii="Times New Roman" w:hAnsi="Times New Roman"/>
          <w:sz w:val="24"/>
          <w:szCs w:val="24"/>
        </w:rPr>
        <w:t xml:space="preserve">tekst jedn. </w:t>
      </w:r>
      <w:r w:rsidRPr="00601244">
        <w:rPr>
          <w:rFonts w:ascii="Times New Roman" w:hAnsi="Times New Roman"/>
          <w:sz w:val="24"/>
          <w:szCs w:val="24"/>
        </w:rPr>
        <w:t>Dz.</w:t>
      </w:r>
      <w:r w:rsidR="00A1720C">
        <w:rPr>
          <w:rFonts w:ascii="Times New Roman" w:hAnsi="Times New Roman"/>
          <w:sz w:val="24"/>
          <w:szCs w:val="24"/>
        </w:rPr>
        <w:t xml:space="preserve"> </w:t>
      </w:r>
      <w:r w:rsidRPr="00601244">
        <w:rPr>
          <w:rFonts w:ascii="Times New Roman" w:hAnsi="Times New Roman"/>
          <w:sz w:val="24"/>
          <w:szCs w:val="24"/>
        </w:rPr>
        <w:t>U. z 2018 r., poz. 1000</w:t>
      </w:r>
      <w:r w:rsidR="00F317B6">
        <w:rPr>
          <w:rFonts w:ascii="Times New Roman" w:hAnsi="Times New Roman"/>
          <w:sz w:val="24"/>
          <w:szCs w:val="24"/>
        </w:rPr>
        <w:t xml:space="preserve"> ze zm. </w:t>
      </w:r>
      <w:r w:rsidRPr="00601244">
        <w:rPr>
          <w:rFonts w:ascii="Times New Roman" w:hAnsi="Times New Roman"/>
          <w:sz w:val="24"/>
          <w:szCs w:val="24"/>
        </w:rPr>
        <w:t>)</w:t>
      </w:r>
    </w:p>
    <w:p w:rsidR="00E34970" w:rsidRPr="00601244" w:rsidRDefault="00E34970" w:rsidP="0058203C">
      <w:pPr>
        <w:pStyle w:val="Akapitzlist1"/>
        <w:numPr>
          <w:ilvl w:val="0"/>
          <w:numId w:val="56"/>
        </w:numPr>
        <w:suppressAutoHyphens/>
        <w:autoSpaceDE w:val="0"/>
        <w:spacing w:before="120" w:after="120" w:line="240" w:lineRule="auto"/>
        <w:jc w:val="both"/>
        <w:rPr>
          <w:rFonts w:ascii="Times New Roman" w:hAnsi="Times New Roman"/>
          <w:sz w:val="24"/>
          <w:szCs w:val="24"/>
        </w:rPr>
      </w:pPr>
      <w:r w:rsidRPr="00601244">
        <w:rPr>
          <w:rFonts w:ascii="Times New Roman" w:hAnsi="Times New Roman"/>
          <w:sz w:val="24"/>
          <w:szCs w:val="24"/>
        </w:rPr>
        <w:t xml:space="preserve">Ustawa z dnia 5 sierpnia 2010 r. </w:t>
      </w:r>
      <w:r w:rsidRPr="00601244">
        <w:rPr>
          <w:rFonts w:ascii="Times New Roman" w:hAnsi="Times New Roman"/>
          <w:b/>
          <w:bCs/>
          <w:sz w:val="24"/>
          <w:szCs w:val="24"/>
        </w:rPr>
        <w:t xml:space="preserve">o ochronie informacji niejawnych </w:t>
      </w:r>
      <w:r w:rsidRPr="00601244">
        <w:rPr>
          <w:rFonts w:ascii="Times New Roman" w:hAnsi="Times New Roman"/>
          <w:sz w:val="24"/>
          <w:szCs w:val="24"/>
        </w:rPr>
        <w:t>(</w:t>
      </w:r>
      <w:r w:rsidR="00F317B6">
        <w:rPr>
          <w:rFonts w:ascii="Times New Roman" w:hAnsi="Times New Roman"/>
          <w:sz w:val="24"/>
          <w:szCs w:val="24"/>
        </w:rPr>
        <w:t>teks</w:t>
      </w:r>
      <w:r w:rsidR="00A1720C">
        <w:rPr>
          <w:rFonts w:ascii="Times New Roman" w:hAnsi="Times New Roman"/>
          <w:sz w:val="24"/>
          <w:szCs w:val="24"/>
        </w:rPr>
        <w:t>t</w:t>
      </w:r>
      <w:r w:rsidR="00F317B6">
        <w:rPr>
          <w:rFonts w:ascii="Times New Roman" w:hAnsi="Times New Roman"/>
          <w:sz w:val="24"/>
          <w:szCs w:val="24"/>
        </w:rPr>
        <w:t xml:space="preserve"> jedn. </w:t>
      </w:r>
      <w:r w:rsidRPr="00601244">
        <w:rPr>
          <w:rFonts w:ascii="Times New Roman" w:hAnsi="Times New Roman"/>
          <w:sz w:val="24"/>
          <w:szCs w:val="24"/>
        </w:rPr>
        <w:t xml:space="preserve">Dz. U. </w:t>
      </w:r>
      <w:r w:rsidR="00A1720C">
        <w:rPr>
          <w:rFonts w:ascii="Times New Roman" w:hAnsi="Times New Roman"/>
          <w:sz w:val="24"/>
          <w:szCs w:val="24"/>
        </w:rPr>
        <w:t xml:space="preserve">               </w:t>
      </w:r>
      <w:r w:rsidRPr="00601244">
        <w:rPr>
          <w:rFonts w:ascii="Times New Roman" w:hAnsi="Times New Roman"/>
          <w:sz w:val="24"/>
          <w:szCs w:val="24"/>
        </w:rPr>
        <w:t>z 2018 r. poz. 412</w:t>
      </w:r>
      <w:r w:rsidR="00F317B6">
        <w:rPr>
          <w:rFonts w:ascii="Times New Roman" w:hAnsi="Times New Roman"/>
          <w:sz w:val="24"/>
          <w:szCs w:val="24"/>
        </w:rPr>
        <w:t xml:space="preserve"> ze zm. </w:t>
      </w:r>
      <w:r w:rsidRPr="00601244">
        <w:rPr>
          <w:rFonts w:ascii="Times New Roman" w:hAnsi="Times New Roman"/>
          <w:sz w:val="24"/>
          <w:szCs w:val="24"/>
        </w:rPr>
        <w:t>);</w:t>
      </w:r>
    </w:p>
    <w:p w:rsidR="00E34970" w:rsidRPr="00601244" w:rsidRDefault="00E34970" w:rsidP="00E34970">
      <w:pPr>
        <w:pStyle w:val="Akapitzlist1"/>
        <w:spacing w:before="120" w:after="120" w:line="240" w:lineRule="auto"/>
        <w:ind w:left="0"/>
        <w:jc w:val="both"/>
        <w:rPr>
          <w:rFonts w:ascii="Times New Roman" w:hAnsi="Times New Roman"/>
          <w:sz w:val="24"/>
          <w:szCs w:val="24"/>
        </w:rPr>
      </w:pPr>
    </w:p>
    <w:p w:rsidR="00E34970" w:rsidRPr="00601244" w:rsidRDefault="00E34970" w:rsidP="00E34970">
      <w:pPr>
        <w:pStyle w:val="Akapitzlist1"/>
        <w:spacing w:before="120" w:after="120" w:line="240" w:lineRule="auto"/>
        <w:ind w:left="0"/>
        <w:jc w:val="both"/>
        <w:rPr>
          <w:rFonts w:ascii="Times New Roman" w:hAnsi="Times New Roman"/>
          <w:sz w:val="24"/>
          <w:szCs w:val="24"/>
        </w:rPr>
      </w:pPr>
      <w:r w:rsidRPr="00601244">
        <w:rPr>
          <w:rFonts w:ascii="Times New Roman" w:hAnsi="Times New Roman"/>
          <w:sz w:val="24"/>
          <w:szCs w:val="24"/>
        </w:rPr>
        <w:t>Oświadczam, że wypełniłem obowiązki informacyjne przewidziane w art. 13 lub art. 14 RODO wobec osób fizycznych, od których dane osobowe bezpośrednio lub pośrednio pozyskałem w celu ubiegania się o udzielenie zamówienia publicznego oraz realizacji umowy w niniejszym postępowaniu.</w:t>
      </w:r>
    </w:p>
    <w:p w:rsidR="00E34970" w:rsidRPr="00601244" w:rsidRDefault="00E34970" w:rsidP="00E34970">
      <w:pPr>
        <w:pStyle w:val="Akapitzlist1"/>
        <w:autoSpaceDE w:val="0"/>
        <w:spacing w:before="120" w:after="120" w:line="240" w:lineRule="auto"/>
        <w:ind w:left="0"/>
        <w:jc w:val="both"/>
        <w:rPr>
          <w:rFonts w:ascii="Times New Roman" w:hAnsi="Times New Roman"/>
          <w:sz w:val="24"/>
          <w:szCs w:val="24"/>
        </w:rPr>
      </w:pPr>
      <w:r w:rsidRPr="00601244">
        <w:rPr>
          <w:rFonts w:ascii="Times New Roman" w:hAnsi="Times New Roman"/>
          <w:sz w:val="24"/>
          <w:szCs w:val="24"/>
        </w:rPr>
        <w:lastRenderedPageBreak/>
        <w:t>Oświadczam też, że jestem świadomy/-a odpowiedzialności karnej za ujawnienie, przekazanie, wykorzystanie, zbycie lub oferowanie do zbycia informacji chronionych, zdobytych w trakcie wykonywania umowy.</w:t>
      </w:r>
    </w:p>
    <w:p w:rsidR="00E34970" w:rsidRPr="00601244" w:rsidRDefault="00E34970" w:rsidP="00E34970">
      <w:pPr>
        <w:pStyle w:val="Akapitzlist1"/>
        <w:autoSpaceDE w:val="0"/>
        <w:spacing w:before="120" w:after="120" w:line="240" w:lineRule="auto"/>
        <w:ind w:left="0"/>
        <w:jc w:val="both"/>
        <w:rPr>
          <w:rFonts w:ascii="Times New Roman" w:hAnsi="Times New Roman"/>
          <w:sz w:val="24"/>
          <w:szCs w:val="24"/>
        </w:rPr>
      </w:pPr>
      <w:r w:rsidRPr="00601244">
        <w:rPr>
          <w:rFonts w:ascii="Times New Roman" w:hAnsi="Times New Roman"/>
          <w:sz w:val="24"/>
          <w:szCs w:val="24"/>
        </w:rPr>
        <w:t xml:space="preserve">Każda z osób uczestniczących w realizacji przedmiotu umowy zobowiązała się wobec Wykonawcy nie ujawniać żadnych informacji, z którymi zapozna się podczas wykonywania czynności zleconych do realizacji oraz zapoznała się z treścią zobowiązania co do zachowania poufności informacji. </w:t>
      </w:r>
    </w:p>
    <w:p w:rsidR="00E34970" w:rsidRPr="00D452E3" w:rsidRDefault="00E34970" w:rsidP="00E34970">
      <w:pPr>
        <w:jc w:val="right"/>
        <w:rPr>
          <w:rFonts w:ascii="Times New Roman" w:eastAsia="Arial" w:hAnsi="Times New Roman"/>
        </w:rPr>
      </w:pPr>
    </w:p>
    <w:p w:rsidR="00E34970" w:rsidRPr="00D452E3" w:rsidRDefault="00E34970" w:rsidP="00E34970">
      <w:pPr>
        <w:jc w:val="right"/>
        <w:rPr>
          <w:rFonts w:ascii="Times New Roman" w:eastAsia="Arial" w:hAnsi="Times New Roman"/>
        </w:rPr>
      </w:pPr>
    </w:p>
    <w:p w:rsidR="00E34970" w:rsidRPr="00D452E3" w:rsidRDefault="00E34970" w:rsidP="00E34970">
      <w:pPr>
        <w:jc w:val="right"/>
        <w:rPr>
          <w:rFonts w:ascii="Times New Roman" w:eastAsia="Arial" w:hAnsi="Times New Roman"/>
        </w:rPr>
      </w:pPr>
    </w:p>
    <w:p w:rsidR="00E34970" w:rsidRPr="00D452E3" w:rsidRDefault="00E34970" w:rsidP="00E34970">
      <w:pPr>
        <w:jc w:val="right"/>
        <w:rPr>
          <w:rFonts w:ascii="Times New Roman" w:hAnsi="Times New Roman"/>
        </w:rPr>
      </w:pPr>
      <w:r>
        <w:rPr>
          <w:rFonts w:ascii="Times New Roman" w:eastAsia="Arial" w:hAnsi="Times New Roman"/>
        </w:rPr>
        <w:t>……</w:t>
      </w:r>
      <w:r w:rsidRPr="00D452E3">
        <w:rPr>
          <w:rFonts w:ascii="Times New Roman" w:eastAsia="Arial" w:hAnsi="Times New Roman"/>
        </w:rPr>
        <w:t>…………………………………………</w:t>
      </w:r>
      <w:r w:rsidRPr="00D452E3">
        <w:rPr>
          <w:rFonts w:ascii="Times New Roman" w:hAnsi="Times New Roman"/>
        </w:rPr>
        <w:t>..</w:t>
      </w:r>
    </w:p>
    <w:p w:rsidR="00E34970" w:rsidRPr="00BA6F52" w:rsidRDefault="00E34970" w:rsidP="00E34970">
      <w:pPr>
        <w:ind w:left="4962" w:right="90"/>
        <w:jc w:val="center"/>
        <w:rPr>
          <w:rFonts w:ascii="Times New Roman" w:hAnsi="Times New Roman"/>
          <w:sz w:val="16"/>
          <w:szCs w:val="16"/>
        </w:rPr>
      </w:pPr>
      <w:r w:rsidRPr="00BA6F52">
        <w:rPr>
          <w:rFonts w:ascii="Times New Roman" w:hAnsi="Times New Roman"/>
          <w:sz w:val="16"/>
          <w:szCs w:val="16"/>
        </w:rPr>
        <w:t>(podpis i pieczęć imienna Wykonawcy</w:t>
      </w:r>
    </w:p>
    <w:p w:rsidR="00E34970" w:rsidRPr="00BA6F52" w:rsidRDefault="00E34970" w:rsidP="00E34970">
      <w:pPr>
        <w:ind w:left="4962" w:right="90"/>
        <w:jc w:val="center"/>
        <w:rPr>
          <w:rFonts w:ascii="Times New Roman" w:hAnsi="Times New Roman"/>
          <w:sz w:val="16"/>
          <w:szCs w:val="16"/>
        </w:rPr>
      </w:pPr>
      <w:r w:rsidRPr="00BA6F52">
        <w:rPr>
          <w:rFonts w:ascii="Times New Roman" w:hAnsi="Times New Roman"/>
          <w:sz w:val="16"/>
          <w:szCs w:val="16"/>
        </w:rPr>
        <w:t>lub osoby upoważnionej przez Wykonawcę)</w:t>
      </w:r>
    </w:p>
    <w:p w:rsidR="00E34970" w:rsidRPr="00D452E3" w:rsidRDefault="00E34970" w:rsidP="00E34970">
      <w:pPr>
        <w:pStyle w:val="Nagwek6"/>
        <w:rPr>
          <w:rFonts w:ascii="Times New Roman" w:hAnsi="Times New Roman"/>
        </w:rPr>
      </w:pPr>
    </w:p>
    <w:p w:rsidR="00E019EA" w:rsidRDefault="00E019EA" w:rsidP="00E019EA">
      <w:pPr>
        <w:pStyle w:val="NormalnyWeb"/>
        <w:spacing w:line="360" w:lineRule="auto"/>
        <w:jc w:val="both"/>
        <w:rPr>
          <w:b/>
        </w:rPr>
      </w:pPr>
    </w:p>
    <w:p w:rsidR="00E019EA" w:rsidRPr="000A406F" w:rsidRDefault="00E019EA" w:rsidP="00E019EA">
      <w:pPr>
        <w:pStyle w:val="NormalnyWeb"/>
        <w:spacing w:line="360" w:lineRule="auto"/>
        <w:jc w:val="both"/>
        <w:rPr>
          <w:b/>
        </w:rPr>
      </w:pPr>
    </w:p>
    <w:p w:rsidR="00E019EA" w:rsidRDefault="00E019EA" w:rsidP="00E019EA">
      <w:pPr>
        <w:spacing w:line="360" w:lineRule="auto"/>
        <w:ind w:right="45" w:firstLine="720"/>
        <w:rPr>
          <w:rFonts w:ascii="Times New Roman" w:hAnsi="Times New Roman"/>
          <w:b/>
          <w:color w:val="000000"/>
        </w:rPr>
      </w:pPr>
    </w:p>
    <w:p w:rsidR="00E019EA" w:rsidRDefault="00E019EA" w:rsidP="00E019EA">
      <w:pPr>
        <w:spacing w:line="360" w:lineRule="auto"/>
        <w:ind w:right="45" w:firstLine="720"/>
        <w:rPr>
          <w:rFonts w:ascii="Times New Roman" w:hAnsi="Times New Roman"/>
          <w:b/>
          <w:color w:val="000000"/>
        </w:rPr>
      </w:pPr>
    </w:p>
    <w:p w:rsidR="00E019EA" w:rsidRDefault="00E019EA" w:rsidP="00BE749A">
      <w:pPr>
        <w:spacing w:line="360" w:lineRule="auto"/>
        <w:ind w:right="45" w:firstLine="720"/>
        <w:rPr>
          <w:rFonts w:ascii="Times New Roman" w:hAnsi="Times New Roman"/>
          <w:b/>
          <w:color w:val="000000"/>
        </w:rPr>
      </w:pPr>
    </w:p>
    <w:p w:rsidR="00E019EA" w:rsidRDefault="00E019EA" w:rsidP="00BE749A">
      <w:pPr>
        <w:spacing w:line="360" w:lineRule="auto"/>
        <w:ind w:right="45" w:firstLine="720"/>
        <w:rPr>
          <w:rFonts w:ascii="Times New Roman" w:hAnsi="Times New Roman"/>
          <w:b/>
          <w:color w:val="000000"/>
        </w:rPr>
      </w:pPr>
    </w:p>
    <w:p w:rsidR="00E019EA" w:rsidRDefault="00E019EA" w:rsidP="00BE749A">
      <w:pPr>
        <w:spacing w:line="360" w:lineRule="auto"/>
        <w:ind w:right="45" w:firstLine="720"/>
        <w:rPr>
          <w:rFonts w:ascii="Times New Roman" w:hAnsi="Times New Roman"/>
          <w:b/>
          <w:color w:val="000000"/>
        </w:rPr>
      </w:pPr>
    </w:p>
    <w:p w:rsidR="00E019EA" w:rsidRDefault="00E019EA" w:rsidP="00BE749A">
      <w:pPr>
        <w:spacing w:line="360" w:lineRule="auto"/>
        <w:ind w:right="45" w:firstLine="720"/>
        <w:rPr>
          <w:rFonts w:ascii="Times New Roman" w:hAnsi="Times New Roman"/>
          <w:b/>
          <w:color w:val="000000"/>
        </w:rPr>
      </w:pPr>
    </w:p>
    <w:p w:rsidR="00E019EA" w:rsidRPr="004D53B7" w:rsidRDefault="00E019EA" w:rsidP="00BE749A">
      <w:pPr>
        <w:spacing w:line="360" w:lineRule="auto"/>
        <w:ind w:right="45" w:firstLine="720"/>
        <w:rPr>
          <w:rFonts w:ascii="Times New Roman" w:hAnsi="Times New Roman"/>
          <w:b/>
          <w:color w:val="000000"/>
        </w:rPr>
      </w:pPr>
    </w:p>
    <w:sectPr w:rsidR="00E019EA" w:rsidRPr="004D53B7" w:rsidSect="00AF634D">
      <w:footerReference w:type="default" r:id="rId11"/>
      <w:headerReference w:type="first" r:id="rId12"/>
      <w:footerReference w:type="first" r:id="rId13"/>
      <w:pgSz w:w="11900" w:h="16840"/>
      <w:pgMar w:top="1418" w:right="1134" w:bottom="1418" w:left="1418"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7B0" w:rsidRDefault="00B217B0">
      <w:r>
        <w:separator/>
      </w:r>
    </w:p>
  </w:endnote>
  <w:endnote w:type="continuationSeparator" w:id="0">
    <w:p w:rsidR="00B217B0" w:rsidRDefault="00B217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altName w:val="Arial"/>
    <w:charset w:val="EE"/>
    <w:family w:val="swiss"/>
    <w:pitch w:val="variable"/>
    <w:sig w:usb0="00000000" w:usb1="C000247B" w:usb2="00000009" w:usb3="00000000" w:csb0="000001FF" w:csb1="00000000"/>
  </w:font>
  <w:font w:name="Bodnoff">
    <w:altName w:val="Times New Roman"/>
    <w:charset w:val="00"/>
    <w:family w:val="auto"/>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648453"/>
      <w:docPartObj>
        <w:docPartGallery w:val="Page Numbers (Bottom of Page)"/>
        <w:docPartUnique/>
      </w:docPartObj>
    </w:sdtPr>
    <w:sdtContent>
      <w:p w:rsidR="003F3238" w:rsidRDefault="003F3238" w:rsidP="00CB3C64">
        <w:pPr>
          <w:pStyle w:val="Stopka"/>
          <w:jc w:val="right"/>
        </w:pPr>
        <w:fldSimple w:instr="PAGE   \* MERGEFORMAT">
          <w:r w:rsidR="00C573ED">
            <w:rPr>
              <w:noProof/>
            </w:rPr>
            <w:t>6</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017935"/>
      <w:docPartObj>
        <w:docPartGallery w:val="Page Numbers (Bottom of Page)"/>
        <w:docPartUnique/>
      </w:docPartObj>
    </w:sdtPr>
    <w:sdtContent>
      <w:p w:rsidR="003F3238" w:rsidRDefault="003F3238">
        <w:pPr>
          <w:pStyle w:val="Stopka"/>
          <w:jc w:val="right"/>
        </w:pPr>
        <w:fldSimple w:instr="PAGE   \* MERGEFORMAT">
          <w:r>
            <w:rPr>
              <w:noProof/>
            </w:rPr>
            <w:t>1</w:t>
          </w:r>
        </w:fldSimple>
      </w:p>
    </w:sdtContent>
  </w:sdt>
  <w:p w:rsidR="003F3238" w:rsidRDefault="003F323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7B0" w:rsidRDefault="00B217B0">
      <w:r>
        <w:separator/>
      </w:r>
    </w:p>
  </w:footnote>
  <w:footnote w:type="continuationSeparator" w:id="0">
    <w:p w:rsidR="00B217B0" w:rsidRDefault="00B217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238" w:rsidRPr="003F3238" w:rsidRDefault="003F3238" w:rsidP="00B06E8E">
    <w:pPr>
      <w:pStyle w:val="Nagwek"/>
      <w:tabs>
        <w:tab w:val="clear" w:pos="4320"/>
        <w:tab w:val="clear" w:pos="8640"/>
        <w:tab w:val="left" w:pos="1605"/>
      </w:tabs>
      <w:rPr>
        <w:rFonts w:ascii="Times New Roman" w:hAnsi="Times New Roman"/>
      </w:rPr>
    </w:pPr>
    <w:r>
      <w:tab/>
      <w:t xml:space="preserve">                                                                                     </w:t>
    </w:r>
    <w:r w:rsidRPr="003F3238">
      <w:rPr>
        <w:rFonts w:ascii="Times New Roman" w:hAnsi="Times New Roman"/>
      </w:rPr>
      <w:t xml:space="preserve">Załącznik Nr  2 do Zaproszenia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bullet"/>
      <w:lvlText w:val=""/>
      <w:lvlJc w:val="left"/>
      <w:pPr>
        <w:tabs>
          <w:tab w:val="num" w:pos="0"/>
        </w:tabs>
        <w:ind w:left="397" w:hanging="397"/>
      </w:pPr>
      <w:rPr>
        <w:rFonts w:ascii="Symbol" w:hAnsi="Symbol" w:cs="Symbol" w:hint="default"/>
        <w:sz w:val="24"/>
        <w:szCs w:val="24"/>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nsid w:val="00000012"/>
    <w:multiLevelType w:val="singleLevel"/>
    <w:tmpl w:val="01DCD088"/>
    <w:name w:val="WW8Num27"/>
    <w:lvl w:ilvl="0">
      <w:start w:val="1"/>
      <w:numFmt w:val="decimal"/>
      <w:lvlText w:val="%1."/>
      <w:lvlJc w:val="left"/>
      <w:pPr>
        <w:tabs>
          <w:tab w:val="num" w:pos="945"/>
        </w:tabs>
        <w:ind w:left="945" w:hanging="585"/>
      </w:pPr>
      <w:rPr>
        <w:rFonts w:ascii="Times New Roman" w:eastAsia="Times New Roman" w:hAnsi="Times New Roman" w:cs="Times New Roman" w:hint="default"/>
        <w:b w:val="0"/>
      </w:rPr>
    </w:lvl>
  </w:abstractNum>
  <w:abstractNum w:abstractNumId="2">
    <w:nsid w:val="00000017"/>
    <w:multiLevelType w:val="multilevel"/>
    <w:tmpl w:val="47CA6EF4"/>
    <w:name w:val="WW8Num33"/>
    <w:lvl w:ilvl="0">
      <w:start w:val="1"/>
      <w:numFmt w:val="decimal"/>
      <w:lvlText w:val="%1."/>
      <w:lvlJc w:val="left"/>
      <w:pPr>
        <w:tabs>
          <w:tab w:val="num" w:pos="1440"/>
        </w:tabs>
        <w:ind w:left="1440" w:hanging="360"/>
      </w:pPr>
      <w:rPr>
        <w:rFonts w:ascii="Times New Roman" w:eastAsia="Cambria" w:hAnsi="Times New Roman" w:cs="Times New Roman" w:hint="default"/>
        <w:b w:val="0"/>
      </w:rPr>
    </w:lvl>
    <w:lvl w:ilvl="1">
      <w:start w:val="2"/>
      <w:numFmt w:val="decimal"/>
      <w:lvlText w:val="%2."/>
      <w:lvlJc w:val="left"/>
      <w:pPr>
        <w:tabs>
          <w:tab w:val="num" w:pos="1420"/>
        </w:tabs>
        <w:ind w:left="1420" w:hanging="340"/>
      </w:pPr>
      <w:rPr>
        <w:rFonts w:cs="Times New Roman"/>
        <w:b/>
      </w:rPr>
    </w:lvl>
    <w:lvl w:ilvl="2">
      <w:start w:val="1"/>
      <w:numFmt w:val="decimal"/>
      <w:lvlText w:val="%3."/>
      <w:lvlJc w:val="left"/>
      <w:pPr>
        <w:tabs>
          <w:tab w:val="num" w:pos="2320"/>
        </w:tabs>
        <w:ind w:left="2320" w:hanging="34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D63AF8"/>
    <w:multiLevelType w:val="hybridMultilevel"/>
    <w:tmpl w:val="E7BA860A"/>
    <w:lvl w:ilvl="0" w:tplc="2BB669F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
    <w:nsid w:val="01D15E69"/>
    <w:multiLevelType w:val="hybridMultilevel"/>
    <w:tmpl w:val="968641CA"/>
    <w:lvl w:ilvl="0" w:tplc="4A180822">
      <w:start w:val="1"/>
      <w:numFmt w:val="decimal"/>
      <w:lvlText w:val="%1)"/>
      <w:lvlJc w:val="left"/>
      <w:pPr>
        <w:ind w:left="1080" w:hanging="360"/>
      </w:pPr>
      <w:rPr>
        <w:rFonts w:ascii="Times New Roman" w:hAnsi="Times New Roman" w:cs="Times New Roman" w:hint="default"/>
        <w:b w:val="0"/>
        <w:i w:val="0"/>
        <w:sz w:val="24"/>
      </w:rPr>
    </w:lvl>
    <w:lvl w:ilvl="1" w:tplc="04150017">
      <w:start w:val="1"/>
      <w:numFmt w:val="lowerLetter"/>
      <w:lvlText w:val="%2)"/>
      <w:lvlJc w:val="left"/>
      <w:pPr>
        <w:ind w:left="1800" w:hanging="360"/>
      </w:pPr>
    </w:lvl>
    <w:lvl w:ilvl="2" w:tplc="02EC7FC2">
      <w:start w:val="1"/>
      <w:numFmt w:val="bullet"/>
      <w:lvlText w:val=""/>
      <w:lvlJc w:val="left"/>
      <w:pPr>
        <w:ind w:left="2520" w:hanging="180"/>
      </w:pPr>
      <w:rPr>
        <w:rFonts w:ascii="Symbol" w:hAnsi="Symbol" w:hint="default"/>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02F75EBA"/>
    <w:multiLevelType w:val="hybridMultilevel"/>
    <w:tmpl w:val="B778F884"/>
    <w:lvl w:ilvl="0" w:tplc="04150019">
      <w:start w:val="1"/>
      <w:numFmt w:val="lowerLetter"/>
      <w:lvlText w:val="%1."/>
      <w:lvlJc w:val="left"/>
      <w:pPr>
        <w:tabs>
          <w:tab w:val="num" w:pos="928"/>
        </w:tabs>
        <w:ind w:left="928" w:hanging="360"/>
      </w:pPr>
      <w:rPr>
        <w:rFonts w:hint="default"/>
      </w:rPr>
    </w:lvl>
    <w:lvl w:ilvl="1" w:tplc="AE3CC970">
      <w:start w:val="1"/>
      <w:numFmt w:val="decimal"/>
      <w:lvlText w:val="%2)"/>
      <w:lvlJc w:val="left"/>
      <w:pPr>
        <w:tabs>
          <w:tab w:val="num" w:pos="1648"/>
        </w:tabs>
        <w:ind w:left="1648" w:hanging="360"/>
      </w:pPr>
      <w:rPr>
        <w:rFonts w:ascii="Times New Roman" w:eastAsia="Times New Roman" w:hAnsi="Times New Roman" w:cs="Times New Roman"/>
      </w:rPr>
    </w:lvl>
    <w:lvl w:ilvl="2" w:tplc="57EAFDB2">
      <w:start w:val="1"/>
      <w:numFmt w:val="lowerLetter"/>
      <w:lvlText w:val="%3)"/>
      <w:lvlJc w:val="left"/>
      <w:pPr>
        <w:tabs>
          <w:tab w:val="num" w:pos="1252"/>
        </w:tabs>
        <w:ind w:left="1252" w:hanging="360"/>
      </w:pPr>
      <w:rPr>
        <w:rFonts w:cs="Times New Roman" w:hint="default"/>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6">
    <w:nsid w:val="04F850FC"/>
    <w:multiLevelType w:val="hybridMultilevel"/>
    <w:tmpl w:val="593CD1A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06812F89"/>
    <w:multiLevelType w:val="hybridMultilevel"/>
    <w:tmpl w:val="755CE1A4"/>
    <w:lvl w:ilvl="0" w:tplc="EFECB548">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6B31F93"/>
    <w:multiLevelType w:val="hybridMultilevel"/>
    <w:tmpl w:val="5F222858"/>
    <w:lvl w:ilvl="0" w:tplc="3DA2D52C">
      <w:start w:val="1"/>
      <w:numFmt w:val="decimal"/>
      <w:lvlText w:val="%1)"/>
      <w:lvlJc w:val="left"/>
      <w:pPr>
        <w:ind w:left="1635" w:hanging="360"/>
      </w:pPr>
      <w:rPr>
        <w:rFonts w:cs="Times New Roman" w:hint="default"/>
        <w:b w:val="0"/>
      </w:rPr>
    </w:lvl>
    <w:lvl w:ilvl="1" w:tplc="04150019" w:tentative="1">
      <w:start w:val="1"/>
      <w:numFmt w:val="lowerLetter"/>
      <w:lvlText w:val="%2."/>
      <w:lvlJc w:val="left"/>
      <w:pPr>
        <w:ind w:left="987" w:hanging="360"/>
      </w:pPr>
      <w:rPr>
        <w:rFonts w:cs="Times New Roman"/>
      </w:rPr>
    </w:lvl>
    <w:lvl w:ilvl="2" w:tplc="0415001B" w:tentative="1">
      <w:start w:val="1"/>
      <w:numFmt w:val="lowerRoman"/>
      <w:lvlText w:val="%3."/>
      <w:lvlJc w:val="right"/>
      <w:pPr>
        <w:ind w:left="1707" w:hanging="180"/>
      </w:pPr>
      <w:rPr>
        <w:rFonts w:cs="Times New Roman"/>
      </w:rPr>
    </w:lvl>
    <w:lvl w:ilvl="3" w:tplc="0415000F" w:tentative="1">
      <w:start w:val="1"/>
      <w:numFmt w:val="decimal"/>
      <w:lvlText w:val="%4."/>
      <w:lvlJc w:val="left"/>
      <w:pPr>
        <w:ind w:left="2427" w:hanging="360"/>
      </w:pPr>
      <w:rPr>
        <w:rFonts w:cs="Times New Roman"/>
      </w:rPr>
    </w:lvl>
    <w:lvl w:ilvl="4" w:tplc="04150019" w:tentative="1">
      <w:start w:val="1"/>
      <w:numFmt w:val="lowerLetter"/>
      <w:lvlText w:val="%5."/>
      <w:lvlJc w:val="left"/>
      <w:pPr>
        <w:ind w:left="3147" w:hanging="360"/>
      </w:pPr>
      <w:rPr>
        <w:rFonts w:cs="Times New Roman"/>
      </w:rPr>
    </w:lvl>
    <w:lvl w:ilvl="5" w:tplc="0415001B" w:tentative="1">
      <w:start w:val="1"/>
      <w:numFmt w:val="lowerRoman"/>
      <w:lvlText w:val="%6."/>
      <w:lvlJc w:val="right"/>
      <w:pPr>
        <w:ind w:left="3867" w:hanging="180"/>
      </w:pPr>
      <w:rPr>
        <w:rFonts w:cs="Times New Roman"/>
      </w:rPr>
    </w:lvl>
    <w:lvl w:ilvl="6" w:tplc="0415000F" w:tentative="1">
      <w:start w:val="1"/>
      <w:numFmt w:val="decimal"/>
      <w:lvlText w:val="%7."/>
      <w:lvlJc w:val="left"/>
      <w:pPr>
        <w:ind w:left="4587" w:hanging="360"/>
      </w:pPr>
      <w:rPr>
        <w:rFonts w:cs="Times New Roman"/>
      </w:rPr>
    </w:lvl>
    <w:lvl w:ilvl="7" w:tplc="04150019" w:tentative="1">
      <w:start w:val="1"/>
      <w:numFmt w:val="lowerLetter"/>
      <w:lvlText w:val="%8."/>
      <w:lvlJc w:val="left"/>
      <w:pPr>
        <w:ind w:left="5307" w:hanging="360"/>
      </w:pPr>
      <w:rPr>
        <w:rFonts w:cs="Times New Roman"/>
      </w:rPr>
    </w:lvl>
    <w:lvl w:ilvl="8" w:tplc="0415001B" w:tentative="1">
      <w:start w:val="1"/>
      <w:numFmt w:val="lowerRoman"/>
      <w:lvlText w:val="%9."/>
      <w:lvlJc w:val="right"/>
      <w:pPr>
        <w:ind w:left="6027" w:hanging="180"/>
      </w:pPr>
      <w:rPr>
        <w:rFonts w:cs="Times New Roman"/>
      </w:rPr>
    </w:lvl>
  </w:abstractNum>
  <w:abstractNum w:abstractNumId="9">
    <w:nsid w:val="093C7DFD"/>
    <w:multiLevelType w:val="multilevel"/>
    <w:tmpl w:val="ED28A0DE"/>
    <w:lvl w:ilvl="0">
      <w:start w:val="1"/>
      <w:numFmt w:val="lowerLetter"/>
      <w:lvlText w:val="%1)"/>
      <w:lvlJc w:val="left"/>
      <w:pPr>
        <w:tabs>
          <w:tab w:val="num" w:pos="1044"/>
        </w:tabs>
        <w:ind w:left="1044" w:hanging="360"/>
      </w:pPr>
      <w:rPr>
        <w:rFonts w:cs="Times New Roman" w:hint="default"/>
      </w:rPr>
    </w:lvl>
    <w:lvl w:ilvl="1">
      <w:start w:val="1"/>
      <w:numFmt w:val="lowerLetter"/>
      <w:lvlText w:val="%2)"/>
      <w:lvlJc w:val="left"/>
      <w:pPr>
        <w:tabs>
          <w:tab w:val="num" w:pos="1404"/>
        </w:tabs>
        <w:ind w:left="1404" w:hanging="360"/>
      </w:pPr>
      <w:rPr>
        <w:rFonts w:cs="Times New Roman" w:hint="default"/>
      </w:rPr>
    </w:lvl>
    <w:lvl w:ilvl="2">
      <w:start w:val="1"/>
      <w:numFmt w:val="lowerLetter"/>
      <w:lvlText w:val="%3)"/>
      <w:lvlJc w:val="left"/>
      <w:pPr>
        <w:tabs>
          <w:tab w:val="num" w:pos="1764"/>
        </w:tabs>
        <w:ind w:left="1764" w:hanging="360"/>
      </w:pPr>
      <w:rPr>
        <w:rFonts w:cs="Times New Roman" w:hint="default"/>
      </w:rPr>
    </w:lvl>
    <w:lvl w:ilvl="3">
      <w:start w:val="1"/>
      <w:numFmt w:val="decimal"/>
      <w:lvlText w:val="(%4)"/>
      <w:lvlJc w:val="left"/>
      <w:pPr>
        <w:tabs>
          <w:tab w:val="num" w:pos="2124"/>
        </w:tabs>
        <w:ind w:left="2124" w:hanging="360"/>
      </w:pPr>
      <w:rPr>
        <w:rFonts w:cs="Times New Roman" w:hint="default"/>
      </w:rPr>
    </w:lvl>
    <w:lvl w:ilvl="4">
      <w:start w:val="1"/>
      <w:numFmt w:val="lowerLetter"/>
      <w:lvlText w:val="(%5)"/>
      <w:lvlJc w:val="left"/>
      <w:pPr>
        <w:tabs>
          <w:tab w:val="num" w:pos="2484"/>
        </w:tabs>
        <w:ind w:left="2484" w:hanging="360"/>
      </w:pPr>
      <w:rPr>
        <w:rFonts w:cs="Times New Roman" w:hint="default"/>
      </w:rPr>
    </w:lvl>
    <w:lvl w:ilvl="5">
      <w:start w:val="1"/>
      <w:numFmt w:val="lowerRoman"/>
      <w:lvlText w:val="(%6)"/>
      <w:lvlJc w:val="left"/>
      <w:pPr>
        <w:tabs>
          <w:tab w:val="num" w:pos="2844"/>
        </w:tabs>
        <w:ind w:left="2844" w:hanging="360"/>
      </w:pPr>
      <w:rPr>
        <w:rFonts w:cs="Times New Roman" w:hint="default"/>
      </w:rPr>
    </w:lvl>
    <w:lvl w:ilvl="6">
      <w:start w:val="1"/>
      <w:numFmt w:val="decimal"/>
      <w:lvlText w:val="%7."/>
      <w:lvlJc w:val="left"/>
      <w:pPr>
        <w:tabs>
          <w:tab w:val="num" w:pos="3204"/>
        </w:tabs>
        <w:ind w:left="3204" w:hanging="360"/>
      </w:pPr>
      <w:rPr>
        <w:rFonts w:cs="Times New Roman" w:hint="default"/>
      </w:rPr>
    </w:lvl>
    <w:lvl w:ilvl="7">
      <w:start w:val="1"/>
      <w:numFmt w:val="lowerLetter"/>
      <w:lvlText w:val="%8."/>
      <w:lvlJc w:val="left"/>
      <w:pPr>
        <w:tabs>
          <w:tab w:val="num" w:pos="3564"/>
        </w:tabs>
        <w:ind w:left="3564" w:hanging="360"/>
      </w:pPr>
      <w:rPr>
        <w:rFonts w:cs="Times New Roman" w:hint="default"/>
      </w:rPr>
    </w:lvl>
    <w:lvl w:ilvl="8">
      <w:start w:val="1"/>
      <w:numFmt w:val="lowerRoman"/>
      <w:lvlText w:val="%9."/>
      <w:lvlJc w:val="left"/>
      <w:pPr>
        <w:tabs>
          <w:tab w:val="num" w:pos="3924"/>
        </w:tabs>
        <w:ind w:left="3924" w:hanging="360"/>
      </w:pPr>
      <w:rPr>
        <w:rFonts w:cs="Times New Roman" w:hint="default"/>
      </w:rPr>
    </w:lvl>
  </w:abstractNum>
  <w:abstractNum w:abstractNumId="10">
    <w:nsid w:val="0A7C636E"/>
    <w:multiLevelType w:val="hybridMultilevel"/>
    <w:tmpl w:val="83A4A906"/>
    <w:lvl w:ilvl="0" w:tplc="04150011">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A854A4F"/>
    <w:multiLevelType w:val="hybridMultilevel"/>
    <w:tmpl w:val="89D655BC"/>
    <w:lvl w:ilvl="0" w:tplc="AA5AD17C">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0CD0418A"/>
    <w:multiLevelType w:val="hybridMultilevel"/>
    <w:tmpl w:val="51BAE656"/>
    <w:lvl w:ilvl="0" w:tplc="14EE548A">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nsid w:val="0F9217F9"/>
    <w:multiLevelType w:val="hybridMultilevel"/>
    <w:tmpl w:val="D13EB56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10472407"/>
    <w:multiLevelType w:val="singleLevel"/>
    <w:tmpl w:val="44189F5E"/>
    <w:lvl w:ilvl="0">
      <w:start w:val="1"/>
      <w:numFmt w:val="decimal"/>
      <w:lvlText w:val="%1."/>
      <w:lvlJc w:val="left"/>
      <w:pPr>
        <w:tabs>
          <w:tab w:val="num" w:pos="360"/>
        </w:tabs>
        <w:ind w:left="360" w:hanging="360"/>
      </w:pPr>
      <w:rPr>
        <w:rFonts w:hint="default"/>
        <w:color w:val="auto"/>
      </w:rPr>
    </w:lvl>
  </w:abstractNum>
  <w:abstractNum w:abstractNumId="15">
    <w:nsid w:val="10E67503"/>
    <w:multiLevelType w:val="hybridMultilevel"/>
    <w:tmpl w:val="A77AA6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830A9D"/>
    <w:multiLevelType w:val="hybridMultilevel"/>
    <w:tmpl w:val="3808FE7A"/>
    <w:lvl w:ilvl="0" w:tplc="A72E2FE8">
      <w:start w:val="2"/>
      <w:numFmt w:val="decimal"/>
      <w:lvlText w:val="%1."/>
      <w:lvlJc w:val="left"/>
      <w:pPr>
        <w:ind w:left="360" w:hanging="360"/>
      </w:pPr>
      <w:rPr>
        <w:rFonts w:cs="Times New Roman" w:hint="default"/>
      </w:rPr>
    </w:lvl>
    <w:lvl w:ilvl="1" w:tplc="4A10A260">
      <w:start w:val="1"/>
      <w:numFmt w:val="decimal"/>
      <w:lvlText w:val="%2)"/>
      <w:lvlJc w:val="left"/>
      <w:pPr>
        <w:tabs>
          <w:tab w:val="num" w:pos="759"/>
        </w:tabs>
        <w:ind w:left="759" w:hanging="360"/>
      </w:pPr>
      <w:rPr>
        <w:rFonts w:ascii="Times New Roman" w:eastAsia="Times New Roman" w:hAnsi="Times New Roman" w:cs="Times New Roman" w:hint="default"/>
      </w:rPr>
    </w:lvl>
    <w:lvl w:ilvl="2" w:tplc="915293FE">
      <w:start w:val="1"/>
      <w:numFmt w:val="lowerLetter"/>
      <w:lvlText w:val="%3)"/>
      <w:lvlJc w:val="left"/>
      <w:pPr>
        <w:tabs>
          <w:tab w:val="num" w:pos="1158"/>
        </w:tabs>
        <w:ind w:left="1158"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150E7A2F"/>
    <w:multiLevelType w:val="hybridMultilevel"/>
    <w:tmpl w:val="69F08E92"/>
    <w:lvl w:ilvl="0" w:tplc="0415000F">
      <w:start w:val="1"/>
      <w:numFmt w:val="decimal"/>
      <w:lvlText w:val="%1."/>
      <w:lvlJc w:val="left"/>
      <w:pPr>
        <w:tabs>
          <w:tab w:val="num" w:pos="-360"/>
        </w:tabs>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9CA176D"/>
    <w:multiLevelType w:val="hybridMultilevel"/>
    <w:tmpl w:val="BD34154E"/>
    <w:lvl w:ilvl="0" w:tplc="04150011">
      <w:start w:val="1"/>
      <w:numFmt w:val="decimal"/>
      <w:lvlText w:val="%1)"/>
      <w:lvlJc w:val="left"/>
      <w:pPr>
        <w:ind w:left="759" w:hanging="360"/>
      </w:pPr>
      <w:rPr>
        <w:rFonts w:cs="Times New Roman"/>
      </w:rPr>
    </w:lvl>
    <w:lvl w:ilvl="1" w:tplc="04150019" w:tentative="1">
      <w:start w:val="1"/>
      <w:numFmt w:val="lowerLetter"/>
      <w:lvlText w:val="%2."/>
      <w:lvlJc w:val="left"/>
      <w:pPr>
        <w:ind w:left="1479" w:hanging="360"/>
      </w:pPr>
      <w:rPr>
        <w:rFonts w:cs="Times New Roman"/>
      </w:rPr>
    </w:lvl>
    <w:lvl w:ilvl="2" w:tplc="0415001B" w:tentative="1">
      <w:start w:val="1"/>
      <w:numFmt w:val="lowerRoman"/>
      <w:lvlText w:val="%3."/>
      <w:lvlJc w:val="right"/>
      <w:pPr>
        <w:ind w:left="2199" w:hanging="180"/>
      </w:pPr>
      <w:rPr>
        <w:rFonts w:cs="Times New Roman"/>
      </w:rPr>
    </w:lvl>
    <w:lvl w:ilvl="3" w:tplc="0415000F" w:tentative="1">
      <w:start w:val="1"/>
      <w:numFmt w:val="decimal"/>
      <w:lvlText w:val="%4."/>
      <w:lvlJc w:val="left"/>
      <w:pPr>
        <w:ind w:left="2919" w:hanging="360"/>
      </w:pPr>
      <w:rPr>
        <w:rFonts w:cs="Times New Roman"/>
      </w:rPr>
    </w:lvl>
    <w:lvl w:ilvl="4" w:tplc="04150019" w:tentative="1">
      <w:start w:val="1"/>
      <w:numFmt w:val="lowerLetter"/>
      <w:lvlText w:val="%5."/>
      <w:lvlJc w:val="left"/>
      <w:pPr>
        <w:ind w:left="3639" w:hanging="360"/>
      </w:pPr>
      <w:rPr>
        <w:rFonts w:cs="Times New Roman"/>
      </w:rPr>
    </w:lvl>
    <w:lvl w:ilvl="5" w:tplc="0415001B" w:tentative="1">
      <w:start w:val="1"/>
      <w:numFmt w:val="lowerRoman"/>
      <w:lvlText w:val="%6."/>
      <w:lvlJc w:val="right"/>
      <w:pPr>
        <w:ind w:left="4359" w:hanging="180"/>
      </w:pPr>
      <w:rPr>
        <w:rFonts w:cs="Times New Roman"/>
      </w:rPr>
    </w:lvl>
    <w:lvl w:ilvl="6" w:tplc="0415000F" w:tentative="1">
      <w:start w:val="1"/>
      <w:numFmt w:val="decimal"/>
      <w:lvlText w:val="%7."/>
      <w:lvlJc w:val="left"/>
      <w:pPr>
        <w:ind w:left="5079" w:hanging="360"/>
      </w:pPr>
      <w:rPr>
        <w:rFonts w:cs="Times New Roman"/>
      </w:rPr>
    </w:lvl>
    <w:lvl w:ilvl="7" w:tplc="04150019" w:tentative="1">
      <w:start w:val="1"/>
      <w:numFmt w:val="lowerLetter"/>
      <w:lvlText w:val="%8."/>
      <w:lvlJc w:val="left"/>
      <w:pPr>
        <w:ind w:left="5799" w:hanging="360"/>
      </w:pPr>
      <w:rPr>
        <w:rFonts w:cs="Times New Roman"/>
      </w:rPr>
    </w:lvl>
    <w:lvl w:ilvl="8" w:tplc="0415001B" w:tentative="1">
      <w:start w:val="1"/>
      <w:numFmt w:val="lowerRoman"/>
      <w:lvlText w:val="%9."/>
      <w:lvlJc w:val="right"/>
      <w:pPr>
        <w:ind w:left="6519" w:hanging="180"/>
      </w:pPr>
      <w:rPr>
        <w:rFonts w:cs="Times New Roman"/>
      </w:rPr>
    </w:lvl>
  </w:abstractNum>
  <w:abstractNum w:abstractNumId="19">
    <w:nsid w:val="1C7E4359"/>
    <w:multiLevelType w:val="hybridMultilevel"/>
    <w:tmpl w:val="BBC4E712"/>
    <w:lvl w:ilvl="0" w:tplc="947619C4">
      <w:start w:val="2"/>
      <w:numFmt w:val="decimal"/>
      <w:lvlText w:val="%1."/>
      <w:lvlJc w:val="left"/>
      <w:pPr>
        <w:ind w:left="360" w:hanging="360"/>
      </w:pPr>
      <w:rPr>
        <w:rFonts w:cs="Times New Roman" w:hint="default"/>
        <w:strike w:val="0"/>
      </w:rPr>
    </w:lvl>
    <w:lvl w:ilvl="1" w:tplc="04150017">
      <w:start w:val="1"/>
      <w:numFmt w:val="lowerLetter"/>
      <w:lvlText w:val="%2)"/>
      <w:lvlJc w:val="left"/>
      <w:pPr>
        <w:tabs>
          <w:tab w:val="num" w:pos="-681"/>
        </w:tabs>
        <w:ind w:left="759" w:hanging="360"/>
      </w:pPr>
      <w:rPr>
        <w:rFonts w:hint="default"/>
        <w:strike w:val="0"/>
      </w:rPr>
    </w:lvl>
    <w:lvl w:ilvl="2" w:tplc="A5BC991C">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D254EE8"/>
    <w:multiLevelType w:val="hybridMultilevel"/>
    <w:tmpl w:val="77BCCAC0"/>
    <w:lvl w:ilvl="0" w:tplc="8FA2DC2C">
      <w:start w:val="2"/>
      <w:numFmt w:val="decimal"/>
      <w:lvlText w:val="%1)"/>
      <w:lvlJc w:val="left"/>
      <w:pPr>
        <w:tabs>
          <w:tab w:val="num" w:pos="1068"/>
        </w:tabs>
        <w:ind w:left="1068" w:hanging="360"/>
      </w:pPr>
      <w:rPr>
        <w:rFonts w:cs="Times New Roman" w:hint="default"/>
      </w:rPr>
    </w:lvl>
    <w:lvl w:ilvl="1" w:tplc="378A377C">
      <w:start w:val="1"/>
      <w:numFmt w:val="lowerLetter"/>
      <w:lvlText w:val="%2)"/>
      <w:lvlJc w:val="left"/>
      <w:pPr>
        <w:tabs>
          <w:tab w:val="num" w:pos="1044"/>
        </w:tabs>
        <w:ind w:left="1044" w:hanging="360"/>
      </w:pPr>
      <w:rPr>
        <w:rFonts w:cs="Times New Roman" w:hint="default"/>
      </w:rPr>
    </w:lvl>
    <w:lvl w:ilvl="2" w:tplc="A7BC8B12">
      <w:start w:val="1"/>
      <w:numFmt w:val="decimal"/>
      <w:lvlText w:val="%3."/>
      <w:lvlJc w:val="left"/>
      <w:pPr>
        <w:tabs>
          <w:tab w:val="num" w:pos="2688"/>
        </w:tabs>
        <w:ind w:left="2688" w:hanging="360"/>
      </w:pPr>
      <w:rPr>
        <w:rFonts w:cs="Times New Roman" w:hint="default"/>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1">
    <w:nsid w:val="1DBA1EB2"/>
    <w:multiLevelType w:val="hybridMultilevel"/>
    <w:tmpl w:val="74F08E16"/>
    <w:lvl w:ilvl="0" w:tplc="3316284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nsid w:val="1E4A418C"/>
    <w:multiLevelType w:val="hybridMultilevel"/>
    <w:tmpl w:val="04F2075E"/>
    <w:lvl w:ilvl="0" w:tplc="1480BC2C">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372"/>
        </w:tabs>
        <w:ind w:left="372" w:hanging="360"/>
      </w:pPr>
      <w:rPr>
        <w:rFonts w:cs="Times New Roman"/>
      </w:rPr>
    </w:lvl>
    <w:lvl w:ilvl="2" w:tplc="0415001B" w:tentative="1">
      <w:start w:val="1"/>
      <w:numFmt w:val="lowerRoman"/>
      <w:lvlText w:val="%3."/>
      <w:lvlJc w:val="right"/>
      <w:pPr>
        <w:tabs>
          <w:tab w:val="num" w:pos="1092"/>
        </w:tabs>
        <w:ind w:left="1092" w:hanging="180"/>
      </w:pPr>
      <w:rPr>
        <w:rFonts w:cs="Times New Roman"/>
      </w:rPr>
    </w:lvl>
    <w:lvl w:ilvl="3" w:tplc="0415000F" w:tentative="1">
      <w:start w:val="1"/>
      <w:numFmt w:val="decimal"/>
      <w:lvlText w:val="%4."/>
      <w:lvlJc w:val="left"/>
      <w:pPr>
        <w:tabs>
          <w:tab w:val="num" w:pos="1812"/>
        </w:tabs>
        <w:ind w:left="1812" w:hanging="360"/>
      </w:pPr>
      <w:rPr>
        <w:rFonts w:cs="Times New Roman"/>
      </w:rPr>
    </w:lvl>
    <w:lvl w:ilvl="4" w:tplc="04150019" w:tentative="1">
      <w:start w:val="1"/>
      <w:numFmt w:val="lowerLetter"/>
      <w:lvlText w:val="%5."/>
      <w:lvlJc w:val="left"/>
      <w:pPr>
        <w:tabs>
          <w:tab w:val="num" w:pos="2532"/>
        </w:tabs>
        <w:ind w:left="2532" w:hanging="360"/>
      </w:pPr>
      <w:rPr>
        <w:rFonts w:cs="Times New Roman"/>
      </w:rPr>
    </w:lvl>
    <w:lvl w:ilvl="5" w:tplc="0415001B" w:tentative="1">
      <w:start w:val="1"/>
      <w:numFmt w:val="lowerRoman"/>
      <w:lvlText w:val="%6."/>
      <w:lvlJc w:val="right"/>
      <w:pPr>
        <w:tabs>
          <w:tab w:val="num" w:pos="3252"/>
        </w:tabs>
        <w:ind w:left="3252" w:hanging="180"/>
      </w:pPr>
      <w:rPr>
        <w:rFonts w:cs="Times New Roman"/>
      </w:rPr>
    </w:lvl>
    <w:lvl w:ilvl="6" w:tplc="0415000F" w:tentative="1">
      <w:start w:val="1"/>
      <w:numFmt w:val="decimal"/>
      <w:lvlText w:val="%7."/>
      <w:lvlJc w:val="left"/>
      <w:pPr>
        <w:tabs>
          <w:tab w:val="num" w:pos="3972"/>
        </w:tabs>
        <w:ind w:left="3972" w:hanging="360"/>
      </w:pPr>
      <w:rPr>
        <w:rFonts w:cs="Times New Roman"/>
      </w:rPr>
    </w:lvl>
    <w:lvl w:ilvl="7" w:tplc="04150019" w:tentative="1">
      <w:start w:val="1"/>
      <w:numFmt w:val="lowerLetter"/>
      <w:lvlText w:val="%8."/>
      <w:lvlJc w:val="left"/>
      <w:pPr>
        <w:tabs>
          <w:tab w:val="num" w:pos="4692"/>
        </w:tabs>
        <w:ind w:left="4692" w:hanging="360"/>
      </w:pPr>
      <w:rPr>
        <w:rFonts w:cs="Times New Roman"/>
      </w:rPr>
    </w:lvl>
    <w:lvl w:ilvl="8" w:tplc="0415001B" w:tentative="1">
      <w:start w:val="1"/>
      <w:numFmt w:val="lowerRoman"/>
      <w:lvlText w:val="%9."/>
      <w:lvlJc w:val="right"/>
      <w:pPr>
        <w:tabs>
          <w:tab w:val="num" w:pos="5412"/>
        </w:tabs>
        <w:ind w:left="5412" w:hanging="180"/>
      </w:pPr>
      <w:rPr>
        <w:rFonts w:cs="Times New Roman"/>
      </w:rPr>
    </w:lvl>
  </w:abstractNum>
  <w:abstractNum w:abstractNumId="23">
    <w:nsid w:val="1E5679A5"/>
    <w:multiLevelType w:val="hybridMultilevel"/>
    <w:tmpl w:val="0832E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24">
    <w:nsid w:val="2067440C"/>
    <w:multiLevelType w:val="hybridMultilevel"/>
    <w:tmpl w:val="907EDD1C"/>
    <w:lvl w:ilvl="0" w:tplc="C1B831E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1F57D2A"/>
    <w:multiLevelType w:val="hybridMultilevel"/>
    <w:tmpl w:val="2A9C2A78"/>
    <w:lvl w:ilvl="0" w:tplc="04150017">
      <w:start w:val="1"/>
      <w:numFmt w:val="lowerLetter"/>
      <w:lvlText w:val="%1)"/>
      <w:lvlJc w:val="left"/>
      <w:pPr>
        <w:tabs>
          <w:tab w:val="num" w:pos="1212"/>
        </w:tabs>
        <w:ind w:left="1212" w:hanging="567"/>
      </w:pPr>
      <w:rPr>
        <w:rFonts w:hint="default"/>
      </w:rPr>
    </w:lvl>
    <w:lvl w:ilvl="1" w:tplc="04150019">
      <w:start w:val="1"/>
      <w:numFmt w:val="lowerLetter"/>
      <w:lvlText w:val="%2."/>
      <w:lvlJc w:val="left"/>
      <w:pPr>
        <w:ind w:left="1289" w:hanging="360"/>
      </w:pPr>
      <w:rPr>
        <w:rFonts w:cs="Times New Roman"/>
      </w:rPr>
    </w:lvl>
    <w:lvl w:ilvl="2" w:tplc="0415001B" w:tentative="1">
      <w:start w:val="1"/>
      <w:numFmt w:val="lowerRoman"/>
      <w:lvlText w:val="%3."/>
      <w:lvlJc w:val="right"/>
      <w:pPr>
        <w:ind w:left="2009" w:hanging="180"/>
      </w:pPr>
      <w:rPr>
        <w:rFonts w:cs="Times New Roman"/>
      </w:rPr>
    </w:lvl>
    <w:lvl w:ilvl="3" w:tplc="0415000F" w:tentative="1">
      <w:start w:val="1"/>
      <w:numFmt w:val="decimal"/>
      <w:lvlText w:val="%4."/>
      <w:lvlJc w:val="left"/>
      <w:pPr>
        <w:ind w:left="2729" w:hanging="360"/>
      </w:pPr>
      <w:rPr>
        <w:rFonts w:cs="Times New Roman"/>
      </w:rPr>
    </w:lvl>
    <w:lvl w:ilvl="4" w:tplc="04150019" w:tentative="1">
      <w:start w:val="1"/>
      <w:numFmt w:val="lowerLetter"/>
      <w:lvlText w:val="%5."/>
      <w:lvlJc w:val="left"/>
      <w:pPr>
        <w:ind w:left="3449" w:hanging="360"/>
      </w:pPr>
      <w:rPr>
        <w:rFonts w:cs="Times New Roman"/>
      </w:rPr>
    </w:lvl>
    <w:lvl w:ilvl="5" w:tplc="0415001B" w:tentative="1">
      <w:start w:val="1"/>
      <w:numFmt w:val="lowerRoman"/>
      <w:lvlText w:val="%6."/>
      <w:lvlJc w:val="right"/>
      <w:pPr>
        <w:ind w:left="4169" w:hanging="180"/>
      </w:pPr>
      <w:rPr>
        <w:rFonts w:cs="Times New Roman"/>
      </w:rPr>
    </w:lvl>
    <w:lvl w:ilvl="6" w:tplc="0415000F" w:tentative="1">
      <w:start w:val="1"/>
      <w:numFmt w:val="decimal"/>
      <w:lvlText w:val="%7."/>
      <w:lvlJc w:val="left"/>
      <w:pPr>
        <w:ind w:left="4889" w:hanging="360"/>
      </w:pPr>
      <w:rPr>
        <w:rFonts w:cs="Times New Roman"/>
      </w:rPr>
    </w:lvl>
    <w:lvl w:ilvl="7" w:tplc="04150019" w:tentative="1">
      <w:start w:val="1"/>
      <w:numFmt w:val="lowerLetter"/>
      <w:lvlText w:val="%8."/>
      <w:lvlJc w:val="left"/>
      <w:pPr>
        <w:ind w:left="5609" w:hanging="360"/>
      </w:pPr>
      <w:rPr>
        <w:rFonts w:cs="Times New Roman"/>
      </w:rPr>
    </w:lvl>
    <w:lvl w:ilvl="8" w:tplc="0415001B" w:tentative="1">
      <w:start w:val="1"/>
      <w:numFmt w:val="lowerRoman"/>
      <w:lvlText w:val="%9."/>
      <w:lvlJc w:val="right"/>
      <w:pPr>
        <w:ind w:left="6329" w:hanging="180"/>
      </w:pPr>
      <w:rPr>
        <w:rFonts w:cs="Times New Roman"/>
      </w:rPr>
    </w:lvl>
  </w:abstractNum>
  <w:abstractNum w:abstractNumId="26">
    <w:nsid w:val="260954EE"/>
    <w:multiLevelType w:val="hybridMultilevel"/>
    <w:tmpl w:val="E304C6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85E64B8"/>
    <w:multiLevelType w:val="hybridMultilevel"/>
    <w:tmpl w:val="6E7AD626"/>
    <w:lvl w:ilvl="0" w:tplc="C1B831E4">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28">
    <w:nsid w:val="289A6946"/>
    <w:multiLevelType w:val="hybridMultilevel"/>
    <w:tmpl w:val="0286107C"/>
    <w:lvl w:ilvl="0" w:tplc="578060DC">
      <w:start w:val="1"/>
      <w:numFmt w:val="decimal"/>
      <w:lvlText w:val="%1)"/>
      <w:lvlJc w:val="left"/>
      <w:pPr>
        <w:ind w:left="816" w:hanging="360"/>
      </w:pPr>
      <w:rPr>
        <w:rFonts w:cs="Times New Roman" w:hint="default"/>
      </w:rPr>
    </w:lvl>
    <w:lvl w:ilvl="1" w:tplc="04150019" w:tentative="1">
      <w:start w:val="1"/>
      <w:numFmt w:val="lowerLetter"/>
      <w:lvlText w:val="%2."/>
      <w:lvlJc w:val="left"/>
      <w:pPr>
        <w:ind w:left="816" w:hanging="360"/>
      </w:pPr>
      <w:rPr>
        <w:rFonts w:cs="Times New Roman"/>
      </w:rPr>
    </w:lvl>
    <w:lvl w:ilvl="2" w:tplc="0415001B" w:tentative="1">
      <w:start w:val="1"/>
      <w:numFmt w:val="lowerRoman"/>
      <w:lvlText w:val="%3."/>
      <w:lvlJc w:val="right"/>
      <w:pPr>
        <w:ind w:left="1536" w:hanging="180"/>
      </w:pPr>
      <w:rPr>
        <w:rFonts w:cs="Times New Roman"/>
      </w:rPr>
    </w:lvl>
    <w:lvl w:ilvl="3" w:tplc="0415000F" w:tentative="1">
      <w:start w:val="1"/>
      <w:numFmt w:val="decimal"/>
      <w:lvlText w:val="%4."/>
      <w:lvlJc w:val="left"/>
      <w:pPr>
        <w:ind w:left="2256" w:hanging="360"/>
      </w:pPr>
      <w:rPr>
        <w:rFonts w:cs="Times New Roman"/>
      </w:rPr>
    </w:lvl>
    <w:lvl w:ilvl="4" w:tplc="04150019" w:tentative="1">
      <w:start w:val="1"/>
      <w:numFmt w:val="lowerLetter"/>
      <w:lvlText w:val="%5."/>
      <w:lvlJc w:val="left"/>
      <w:pPr>
        <w:ind w:left="2976" w:hanging="360"/>
      </w:pPr>
      <w:rPr>
        <w:rFonts w:cs="Times New Roman"/>
      </w:rPr>
    </w:lvl>
    <w:lvl w:ilvl="5" w:tplc="0415001B" w:tentative="1">
      <w:start w:val="1"/>
      <w:numFmt w:val="lowerRoman"/>
      <w:lvlText w:val="%6."/>
      <w:lvlJc w:val="right"/>
      <w:pPr>
        <w:ind w:left="3696" w:hanging="180"/>
      </w:pPr>
      <w:rPr>
        <w:rFonts w:cs="Times New Roman"/>
      </w:rPr>
    </w:lvl>
    <w:lvl w:ilvl="6" w:tplc="0415000F" w:tentative="1">
      <w:start w:val="1"/>
      <w:numFmt w:val="decimal"/>
      <w:lvlText w:val="%7."/>
      <w:lvlJc w:val="left"/>
      <w:pPr>
        <w:ind w:left="4416" w:hanging="360"/>
      </w:pPr>
      <w:rPr>
        <w:rFonts w:cs="Times New Roman"/>
      </w:rPr>
    </w:lvl>
    <w:lvl w:ilvl="7" w:tplc="04150019" w:tentative="1">
      <w:start w:val="1"/>
      <w:numFmt w:val="lowerLetter"/>
      <w:lvlText w:val="%8."/>
      <w:lvlJc w:val="left"/>
      <w:pPr>
        <w:ind w:left="5136" w:hanging="360"/>
      </w:pPr>
      <w:rPr>
        <w:rFonts w:cs="Times New Roman"/>
      </w:rPr>
    </w:lvl>
    <w:lvl w:ilvl="8" w:tplc="0415001B" w:tentative="1">
      <w:start w:val="1"/>
      <w:numFmt w:val="lowerRoman"/>
      <w:lvlText w:val="%9."/>
      <w:lvlJc w:val="right"/>
      <w:pPr>
        <w:ind w:left="5856" w:hanging="180"/>
      </w:pPr>
      <w:rPr>
        <w:rFonts w:cs="Times New Roman"/>
      </w:rPr>
    </w:lvl>
  </w:abstractNum>
  <w:abstractNum w:abstractNumId="29">
    <w:nsid w:val="2A594145"/>
    <w:multiLevelType w:val="hybridMultilevel"/>
    <w:tmpl w:val="8B04AEA0"/>
    <w:lvl w:ilvl="0" w:tplc="C1B831E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004" w:hanging="360"/>
      </w:pPr>
      <w:rPr>
        <w:rFonts w:cs="Times New Roman"/>
      </w:rPr>
    </w:lvl>
    <w:lvl w:ilvl="2" w:tplc="0415001B" w:tentative="1">
      <w:start w:val="1"/>
      <w:numFmt w:val="lowerRoman"/>
      <w:lvlText w:val="%3."/>
      <w:lvlJc w:val="right"/>
      <w:pPr>
        <w:ind w:left="1724" w:hanging="180"/>
      </w:pPr>
      <w:rPr>
        <w:rFonts w:cs="Times New Roman"/>
      </w:rPr>
    </w:lvl>
    <w:lvl w:ilvl="3" w:tplc="0415000F" w:tentative="1">
      <w:start w:val="1"/>
      <w:numFmt w:val="decimal"/>
      <w:lvlText w:val="%4."/>
      <w:lvlJc w:val="left"/>
      <w:pPr>
        <w:ind w:left="2444" w:hanging="360"/>
      </w:pPr>
      <w:rPr>
        <w:rFonts w:cs="Times New Roman"/>
      </w:rPr>
    </w:lvl>
    <w:lvl w:ilvl="4" w:tplc="04150019" w:tentative="1">
      <w:start w:val="1"/>
      <w:numFmt w:val="lowerLetter"/>
      <w:lvlText w:val="%5."/>
      <w:lvlJc w:val="left"/>
      <w:pPr>
        <w:ind w:left="3164" w:hanging="360"/>
      </w:pPr>
      <w:rPr>
        <w:rFonts w:cs="Times New Roman"/>
      </w:rPr>
    </w:lvl>
    <w:lvl w:ilvl="5" w:tplc="0415001B" w:tentative="1">
      <w:start w:val="1"/>
      <w:numFmt w:val="lowerRoman"/>
      <w:lvlText w:val="%6."/>
      <w:lvlJc w:val="right"/>
      <w:pPr>
        <w:ind w:left="3884" w:hanging="180"/>
      </w:pPr>
      <w:rPr>
        <w:rFonts w:cs="Times New Roman"/>
      </w:rPr>
    </w:lvl>
    <w:lvl w:ilvl="6" w:tplc="0415000F" w:tentative="1">
      <w:start w:val="1"/>
      <w:numFmt w:val="decimal"/>
      <w:lvlText w:val="%7."/>
      <w:lvlJc w:val="left"/>
      <w:pPr>
        <w:ind w:left="4604" w:hanging="360"/>
      </w:pPr>
      <w:rPr>
        <w:rFonts w:cs="Times New Roman"/>
      </w:rPr>
    </w:lvl>
    <w:lvl w:ilvl="7" w:tplc="04150019" w:tentative="1">
      <w:start w:val="1"/>
      <w:numFmt w:val="lowerLetter"/>
      <w:lvlText w:val="%8."/>
      <w:lvlJc w:val="left"/>
      <w:pPr>
        <w:ind w:left="5324" w:hanging="360"/>
      </w:pPr>
      <w:rPr>
        <w:rFonts w:cs="Times New Roman"/>
      </w:rPr>
    </w:lvl>
    <w:lvl w:ilvl="8" w:tplc="0415001B" w:tentative="1">
      <w:start w:val="1"/>
      <w:numFmt w:val="lowerRoman"/>
      <w:lvlText w:val="%9."/>
      <w:lvlJc w:val="right"/>
      <w:pPr>
        <w:ind w:left="6044" w:hanging="180"/>
      </w:pPr>
      <w:rPr>
        <w:rFonts w:cs="Times New Roman"/>
      </w:rPr>
    </w:lvl>
  </w:abstractNum>
  <w:abstractNum w:abstractNumId="30">
    <w:nsid w:val="35F47EEC"/>
    <w:multiLevelType w:val="hybridMultilevel"/>
    <w:tmpl w:val="0EA05E68"/>
    <w:lvl w:ilvl="0" w:tplc="24040C2E">
      <w:start w:val="4"/>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nsid w:val="38083F6F"/>
    <w:multiLevelType w:val="hybridMultilevel"/>
    <w:tmpl w:val="B2A60B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A396CD2"/>
    <w:multiLevelType w:val="hybridMultilevel"/>
    <w:tmpl w:val="34DC5F84"/>
    <w:lvl w:ilvl="0" w:tplc="C7A2238E">
      <w:start w:val="1"/>
      <w:numFmt w:val="decimal"/>
      <w:lvlText w:val="%1)"/>
      <w:lvlJc w:val="left"/>
      <w:pPr>
        <w:tabs>
          <w:tab w:val="num" w:pos="873"/>
        </w:tabs>
        <w:ind w:left="873" w:hanging="360"/>
      </w:pPr>
      <w:rPr>
        <w:rFonts w:cs="Times New Roman" w:hint="default"/>
      </w:rPr>
    </w:lvl>
    <w:lvl w:ilvl="1" w:tplc="04150019">
      <w:start w:val="1"/>
      <w:numFmt w:val="lowerLetter"/>
      <w:lvlText w:val="%2."/>
      <w:lvlJc w:val="left"/>
      <w:pPr>
        <w:ind w:left="873" w:hanging="360"/>
      </w:pPr>
      <w:rPr>
        <w:rFonts w:cs="Times New Roman"/>
      </w:rPr>
    </w:lvl>
    <w:lvl w:ilvl="2" w:tplc="04150017">
      <w:start w:val="1"/>
      <w:numFmt w:val="lowerLetter"/>
      <w:lvlText w:val="%3)"/>
      <w:lvlJc w:val="left"/>
      <w:pPr>
        <w:ind w:left="1092" w:hanging="180"/>
      </w:pPr>
      <w:rPr>
        <w:rFonts w:cs="Times New Roman"/>
      </w:rPr>
    </w:lvl>
    <w:lvl w:ilvl="3" w:tplc="0415000F" w:tentative="1">
      <w:start w:val="1"/>
      <w:numFmt w:val="decimal"/>
      <w:lvlText w:val="%4."/>
      <w:lvlJc w:val="left"/>
      <w:pPr>
        <w:ind w:left="2313" w:hanging="360"/>
      </w:pPr>
      <w:rPr>
        <w:rFonts w:cs="Times New Roman"/>
      </w:rPr>
    </w:lvl>
    <w:lvl w:ilvl="4" w:tplc="04150019" w:tentative="1">
      <w:start w:val="1"/>
      <w:numFmt w:val="lowerLetter"/>
      <w:lvlText w:val="%5."/>
      <w:lvlJc w:val="left"/>
      <w:pPr>
        <w:ind w:left="3033" w:hanging="360"/>
      </w:pPr>
      <w:rPr>
        <w:rFonts w:cs="Times New Roman"/>
      </w:rPr>
    </w:lvl>
    <w:lvl w:ilvl="5" w:tplc="0415001B" w:tentative="1">
      <w:start w:val="1"/>
      <w:numFmt w:val="lowerRoman"/>
      <w:lvlText w:val="%6."/>
      <w:lvlJc w:val="right"/>
      <w:pPr>
        <w:ind w:left="3753" w:hanging="180"/>
      </w:pPr>
      <w:rPr>
        <w:rFonts w:cs="Times New Roman"/>
      </w:rPr>
    </w:lvl>
    <w:lvl w:ilvl="6" w:tplc="0415000F" w:tentative="1">
      <w:start w:val="1"/>
      <w:numFmt w:val="decimal"/>
      <w:lvlText w:val="%7."/>
      <w:lvlJc w:val="left"/>
      <w:pPr>
        <w:ind w:left="4473" w:hanging="360"/>
      </w:pPr>
      <w:rPr>
        <w:rFonts w:cs="Times New Roman"/>
      </w:rPr>
    </w:lvl>
    <w:lvl w:ilvl="7" w:tplc="04150019" w:tentative="1">
      <w:start w:val="1"/>
      <w:numFmt w:val="lowerLetter"/>
      <w:lvlText w:val="%8."/>
      <w:lvlJc w:val="left"/>
      <w:pPr>
        <w:ind w:left="5193" w:hanging="360"/>
      </w:pPr>
      <w:rPr>
        <w:rFonts w:cs="Times New Roman"/>
      </w:rPr>
    </w:lvl>
    <w:lvl w:ilvl="8" w:tplc="0415001B" w:tentative="1">
      <w:start w:val="1"/>
      <w:numFmt w:val="lowerRoman"/>
      <w:lvlText w:val="%9."/>
      <w:lvlJc w:val="right"/>
      <w:pPr>
        <w:ind w:left="5913" w:hanging="180"/>
      </w:pPr>
      <w:rPr>
        <w:rFonts w:cs="Times New Roman"/>
      </w:rPr>
    </w:lvl>
  </w:abstractNum>
  <w:abstractNum w:abstractNumId="33">
    <w:nsid w:val="3AF16068"/>
    <w:multiLevelType w:val="hybridMultilevel"/>
    <w:tmpl w:val="7ABCEC44"/>
    <w:lvl w:ilvl="0" w:tplc="78E8D706">
      <w:start w:val="1"/>
      <w:numFmt w:val="decimal"/>
      <w:lvlText w:val="%1)"/>
      <w:lvlJc w:val="left"/>
      <w:pPr>
        <w:ind w:left="1049" w:hanging="765"/>
      </w:pPr>
      <w:rPr>
        <w:rFonts w:cs="Times New Roman" w:hint="default"/>
      </w:rPr>
    </w:lvl>
    <w:lvl w:ilvl="1" w:tplc="C1B831E4">
      <w:start w:val="1"/>
      <w:numFmt w:val="decimal"/>
      <w:lvlText w:val="%2)"/>
      <w:lvlJc w:val="left"/>
      <w:pPr>
        <w:tabs>
          <w:tab w:val="num" w:pos="959"/>
        </w:tabs>
        <w:ind w:left="959" w:hanging="360"/>
      </w:pPr>
      <w:rPr>
        <w:rFonts w:cs="Times New Roman" w:hint="default"/>
      </w:rPr>
    </w:lvl>
    <w:lvl w:ilvl="2" w:tplc="A45281FA">
      <w:numFmt w:val="bullet"/>
      <w:lvlText w:val="-"/>
      <w:lvlJc w:val="left"/>
      <w:pPr>
        <w:tabs>
          <w:tab w:val="num" w:pos="2264"/>
        </w:tabs>
        <w:ind w:left="2264" w:hanging="360"/>
      </w:pPr>
      <w:rPr>
        <w:rFonts w:ascii="Times New Roman" w:eastAsia="Times New Roman" w:hAnsi="Times New Roman" w:hint="default"/>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4">
    <w:nsid w:val="3EE060F9"/>
    <w:multiLevelType w:val="hybridMultilevel"/>
    <w:tmpl w:val="03C4CFCA"/>
    <w:lvl w:ilvl="0" w:tplc="336641C6">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B14892EE">
      <w:start w:val="2"/>
      <w:numFmt w:val="decimal"/>
      <w:lvlText w:val="%2."/>
      <w:lvlJc w:val="left"/>
      <w:pPr>
        <w:tabs>
          <w:tab w:val="num" w:pos="1800"/>
        </w:tabs>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5">
    <w:nsid w:val="41A51285"/>
    <w:multiLevelType w:val="hybridMultilevel"/>
    <w:tmpl w:val="701C463E"/>
    <w:lvl w:ilvl="0" w:tplc="89A887C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1E70C23"/>
    <w:multiLevelType w:val="hybridMultilevel"/>
    <w:tmpl w:val="C1F8D67C"/>
    <w:lvl w:ilvl="0" w:tplc="0415000F">
      <w:start w:val="1"/>
      <w:numFmt w:val="decimal"/>
      <w:lvlText w:val="%1."/>
      <w:lvlJc w:val="left"/>
      <w:pPr>
        <w:ind w:left="360" w:hanging="360"/>
      </w:pPr>
      <w:rPr>
        <w:rFonts w:cs="Times New Roman"/>
      </w:rPr>
    </w:lvl>
    <w:lvl w:ilvl="1" w:tplc="DC7877F6">
      <w:start w:val="1"/>
      <w:numFmt w:val="decimal"/>
      <w:lvlText w:val="%2)"/>
      <w:lvlJc w:val="left"/>
      <w:pPr>
        <w:ind w:left="702"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433F10B9"/>
    <w:multiLevelType w:val="hybridMultilevel"/>
    <w:tmpl w:val="16E0DD70"/>
    <w:lvl w:ilvl="0" w:tplc="04150011">
      <w:start w:val="1"/>
      <w:numFmt w:val="decimal"/>
      <w:lvlText w:val="%1)"/>
      <w:lvlJc w:val="left"/>
      <w:pPr>
        <w:tabs>
          <w:tab w:val="num" w:pos="720"/>
        </w:tabs>
        <w:ind w:left="720" w:hanging="360"/>
      </w:pPr>
      <w:rPr>
        <w:rFonts w:cs="Times New Roman" w:hint="default"/>
      </w:rPr>
    </w:lvl>
    <w:lvl w:ilvl="1" w:tplc="AB905BC6">
      <w:start w:val="1"/>
      <w:numFmt w:val="decimal"/>
      <w:lvlText w:val="%2."/>
      <w:lvlJc w:val="left"/>
      <w:pPr>
        <w:tabs>
          <w:tab w:val="num" w:pos="1440"/>
        </w:tabs>
        <w:ind w:left="1440" w:hanging="360"/>
      </w:pPr>
      <w:rPr>
        <w:rFonts w:cs="Times New Roman" w:hint="default"/>
        <w:strike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458B1895"/>
    <w:multiLevelType w:val="hybridMultilevel"/>
    <w:tmpl w:val="6A383DF6"/>
    <w:lvl w:ilvl="0" w:tplc="3316284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32"/>
        </w:tabs>
        <w:ind w:left="732" w:hanging="360"/>
      </w:pPr>
      <w:rPr>
        <w:rFonts w:cs="Times New Roman"/>
      </w:rPr>
    </w:lvl>
    <w:lvl w:ilvl="2" w:tplc="0415001B" w:tentative="1">
      <w:start w:val="1"/>
      <w:numFmt w:val="lowerRoman"/>
      <w:lvlText w:val="%3."/>
      <w:lvlJc w:val="right"/>
      <w:pPr>
        <w:tabs>
          <w:tab w:val="num" w:pos="1452"/>
        </w:tabs>
        <w:ind w:left="1452" w:hanging="180"/>
      </w:pPr>
      <w:rPr>
        <w:rFonts w:cs="Times New Roman"/>
      </w:rPr>
    </w:lvl>
    <w:lvl w:ilvl="3" w:tplc="0415000F" w:tentative="1">
      <w:start w:val="1"/>
      <w:numFmt w:val="decimal"/>
      <w:lvlText w:val="%4."/>
      <w:lvlJc w:val="left"/>
      <w:pPr>
        <w:tabs>
          <w:tab w:val="num" w:pos="2172"/>
        </w:tabs>
        <w:ind w:left="2172" w:hanging="360"/>
      </w:pPr>
      <w:rPr>
        <w:rFonts w:cs="Times New Roman"/>
      </w:rPr>
    </w:lvl>
    <w:lvl w:ilvl="4" w:tplc="04150019" w:tentative="1">
      <w:start w:val="1"/>
      <w:numFmt w:val="lowerLetter"/>
      <w:lvlText w:val="%5."/>
      <w:lvlJc w:val="left"/>
      <w:pPr>
        <w:tabs>
          <w:tab w:val="num" w:pos="2892"/>
        </w:tabs>
        <w:ind w:left="2892" w:hanging="360"/>
      </w:pPr>
      <w:rPr>
        <w:rFonts w:cs="Times New Roman"/>
      </w:rPr>
    </w:lvl>
    <w:lvl w:ilvl="5" w:tplc="0415001B" w:tentative="1">
      <w:start w:val="1"/>
      <w:numFmt w:val="lowerRoman"/>
      <w:lvlText w:val="%6."/>
      <w:lvlJc w:val="right"/>
      <w:pPr>
        <w:tabs>
          <w:tab w:val="num" w:pos="3612"/>
        </w:tabs>
        <w:ind w:left="3612" w:hanging="180"/>
      </w:pPr>
      <w:rPr>
        <w:rFonts w:cs="Times New Roman"/>
      </w:rPr>
    </w:lvl>
    <w:lvl w:ilvl="6" w:tplc="0415000F" w:tentative="1">
      <w:start w:val="1"/>
      <w:numFmt w:val="decimal"/>
      <w:lvlText w:val="%7."/>
      <w:lvlJc w:val="left"/>
      <w:pPr>
        <w:tabs>
          <w:tab w:val="num" w:pos="4332"/>
        </w:tabs>
        <w:ind w:left="4332" w:hanging="360"/>
      </w:pPr>
      <w:rPr>
        <w:rFonts w:cs="Times New Roman"/>
      </w:rPr>
    </w:lvl>
    <w:lvl w:ilvl="7" w:tplc="04150019" w:tentative="1">
      <w:start w:val="1"/>
      <w:numFmt w:val="lowerLetter"/>
      <w:lvlText w:val="%8."/>
      <w:lvlJc w:val="left"/>
      <w:pPr>
        <w:tabs>
          <w:tab w:val="num" w:pos="5052"/>
        </w:tabs>
        <w:ind w:left="5052" w:hanging="360"/>
      </w:pPr>
      <w:rPr>
        <w:rFonts w:cs="Times New Roman"/>
      </w:rPr>
    </w:lvl>
    <w:lvl w:ilvl="8" w:tplc="0415001B" w:tentative="1">
      <w:start w:val="1"/>
      <w:numFmt w:val="lowerRoman"/>
      <w:lvlText w:val="%9."/>
      <w:lvlJc w:val="right"/>
      <w:pPr>
        <w:tabs>
          <w:tab w:val="num" w:pos="5772"/>
        </w:tabs>
        <w:ind w:left="5772" w:hanging="180"/>
      </w:pPr>
      <w:rPr>
        <w:rFonts w:cs="Times New Roman"/>
      </w:rPr>
    </w:lvl>
  </w:abstractNum>
  <w:abstractNum w:abstractNumId="39">
    <w:nsid w:val="50C6725D"/>
    <w:multiLevelType w:val="hybridMultilevel"/>
    <w:tmpl w:val="338CE166"/>
    <w:lvl w:ilvl="0" w:tplc="249A9F96">
      <w:start w:val="1"/>
      <w:numFmt w:val="decimal"/>
      <w:lvlText w:val="%1."/>
      <w:lvlJc w:val="left"/>
      <w:pPr>
        <w:tabs>
          <w:tab w:val="num" w:pos="765"/>
        </w:tabs>
        <w:ind w:left="765" w:hanging="405"/>
      </w:pPr>
      <w:rPr>
        <w:rFonts w:cs="Times New Roman" w:hint="default"/>
        <w:b w:val="0"/>
      </w:rPr>
    </w:lvl>
    <w:lvl w:ilvl="1" w:tplc="04150011">
      <w:start w:val="1"/>
      <w:numFmt w:val="decimal"/>
      <w:lvlText w:val="%2)"/>
      <w:lvlJc w:val="left"/>
      <w:pPr>
        <w:tabs>
          <w:tab w:val="num" w:pos="2203"/>
        </w:tabs>
        <w:ind w:left="2203"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52E56763"/>
    <w:multiLevelType w:val="hybridMultilevel"/>
    <w:tmpl w:val="3FC6EBAE"/>
    <w:lvl w:ilvl="0" w:tplc="51605BEC">
      <w:start w:val="1"/>
      <w:numFmt w:val="lowerLetter"/>
      <w:lvlText w:val="%1)"/>
      <w:lvlJc w:val="left"/>
      <w:pPr>
        <w:tabs>
          <w:tab w:val="num" w:pos="720"/>
        </w:tabs>
        <w:ind w:left="720" w:hanging="360"/>
      </w:pPr>
      <w:rPr>
        <w:rFonts w:cs="Times New Roman" w:hint="default"/>
      </w:rPr>
    </w:lvl>
    <w:lvl w:ilvl="1" w:tplc="04150011">
      <w:start w:val="1"/>
      <w:numFmt w:val="decimal"/>
      <w:lvlText w:val="%2)"/>
      <w:lvlJc w:val="left"/>
      <w:pPr>
        <w:tabs>
          <w:tab w:val="num" w:pos="702"/>
        </w:tabs>
        <w:ind w:left="702" w:hanging="360"/>
      </w:pPr>
      <w:rPr>
        <w:rFonts w:cs="Times New Roman" w:hint="default"/>
        <w:strike w:val="0"/>
      </w:rPr>
    </w:lvl>
    <w:lvl w:ilvl="2" w:tplc="0415001B">
      <w:start w:val="1"/>
      <w:numFmt w:val="lowerRoman"/>
      <w:lvlText w:val="%3."/>
      <w:lvlJc w:val="right"/>
      <w:pPr>
        <w:tabs>
          <w:tab w:val="num" w:pos="2160"/>
        </w:tabs>
        <w:ind w:left="2160" w:hanging="180"/>
      </w:pPr>
      <w:rPr>
        <w:rFonts w:cs="Times New Roman"/>
      </w:rPr>
    </w:lvl>
    <w:lvl w:ilvl="3" w:tplc="E4704E96">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54E52BDF"/>
    <w:multiLevelType w:val="hybridMultilevel"/>
    <w:tmpl w:val="8D5CAD94"/>
    <w:lvl w:ilvl="0" w:tplc="6CAC793C">
      <w:start w:val="1"/>
      <w:numFmt w:val="decimal"/>
      <w:lvlText w:val="%1."/>
      <w:lvlJc w:val="left"/>
      <w:pPr>
        <w:tabs>
          <w:tab w:val="num" w:pos="720"/>
        </w:tabs>
        <w:ind w:left="720" w:hanging="360"/>
      </w:pPr>
      <w:rPr>
        <w:rFonts w:cs="Times New Roman" w:hint="default"/>
      </w:rPr>
    </w:lvl>
    <w:lvl w:ilvl="1" w:tplc="8FA2DC2C">
      <w:start w:val="2"/>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57441B51"/>
    <w:multiLevelType w:val="hybridMultilevel"/>
    <w:tmpl w:val="4A00731E"/>
    <w:lvl w:ilvl="0" w:tplc="005E9410">
      <w:start w:val="1"/>
      <w:numFmt w:val="decimal"/>
      <w:lvlText w:val="%1)"/>
      <w:lvlJc w:val="left"/>
      <w:pPr>
        <w:tabs>
          <w:tab w:val="num" w:pos="930"/>
        </w:tabs>
        <w:ind w:left="930" w:hanging="360"/>
      </w:pPr>
      <w:rPr>
        <w:rFonts w:cs="Times New Roman" w:hint="default"/>
      </w:rPr>
    </w:lvl>
    <w:lvl w:ilvl="1" w:tplc="04150019">
      <w:start w:val="1"/>
      <w:numFmt w:val="lowerLetter"/>
      <w:lvlText w:val="%2."/>
      <w:lvlJc w:val="left"/>
      <w:pPr>
        <w:ind w:left="1338" w:hanging="360"/>
      </w:pPr>
      <w:rPr>
        <w:rFonts w:cs="Times New Roman"/>
      </w:rPr>
    </w:lvl>
    <w:lvl w:ilvl="2" w:tplc="0415001B" w:tentative="1">
      <w:start w:val="1"/>
      <w:numFmt w:val="lowerRoman"/>
      <w:lvlText w:val="%3."/>
      <w:lvlJc w:val="right"/>
      <w:pPr>
        <w:ind w:left="2058" w:hanging="180"/>
      </w:pPr>
      <w:rPr>
        <w:rFonts w:cs="Times New Roman"/>
      </w:rPr>
    </w:lvl>
    <w:lvl w:ilvl="3" w:tplc="0415000F" w:tentative="1">
      <w:start w:val="1"/>
      <w:numFmt w:val="decimal"/>
      <w:lvlText w:val="%4."/>
      <w:lvlJc w:val="left"/>
      <w:pPr>
        <w:ind w:left="2778" w:hanging="360"/>
      </w:pPr>
      <w:rPr>
        <w:rFonts w:cs="Times New Roman"/>
      </w:rPr>
    </w:lvl>
    <w:lvl w:ilvl="4" w:tplc="04150019" w:tentative="1">
      <w:start w:val="1"/>
      <w:numFmt w:val="lowerLetter"/>
      <w:lvlText w:val="%5."/>
      <w:lvlJc w:val="left"/>
      <w:pPr>
        <w:ind w:left="3498" w:hanging="360"/>
      </w:pPr>
      <w:rPr>
        <w:rFonts w:cs="Times New Roman"/>
      </w:rPr>
    </w:lvl>
    <w:lvl w:ilvl="5" w:tplc="0415001B" w:tentative="1">
      <w:start w:val="1"/>
      <w:numFmt w:val="lowerRoman"/>
      <w:lvlText w:val="%6."/>
      <w:lvlJc w:val="right"/>
      <w:pPr>
        <w:ind w:left="4218" w:hanging="180"/>
      </w:pPr>
      <w:rPr>
        <w:rFonts w:cs="Times New Roman"/>
      </w:rPr>
    </w:lvl>
    <w:lvl w:ilvl="6" w:tplc="0415000F" w:tentative="1">
      <w:start w:val="1"/>
      <w:numFmt w:val="decimal"/>
      <w:lvlText w:val="%7."/>
      <w:lvlJc w:val="left"/>
      <w:pPr>
        <w:ind w:left="4938" w:hanging="360"/>
      </w:pPr>
      <w:rPr>
        <w:rFonts w:cs="Times New Roman"/>
      </w:rPr>
    </w:lvl>
    <w:lvl w:ilvl="7" w:tplc="04150019" w:tentative="1">
      <w:start w:val="1"/>
      <w:numFmt w:val="lowerLetter"/>
      <w:lvlText w:val="%8."/>
      <w:lvlJc w:val="left"/>
      <w:pPr>
        <w:ind w:left="5658" w:hanging="360"/>
      </w:pPr>
      <w:rPr>
        <w:rFonts w:cs="Times New Roman"/>
      </w:rPr>
    </w:lvl>
    <w:lvl w:ilvl="8" w:tplc="0415001B" w:tentative="1">
      <w:start w:val="1"/>
      <w:numFmt w:val="lowerRoman"/>
      <w:lvlText w:val="%9."/>
      <w:lvlJc w:val="right"/>
      <w:pPr>
        <w:ind w:left="6378" w:hanging="180"/>
      </w:pPr>
      <w:rPr>
        <w:rFonts w:cs="Times New Roman"/>
      </w:rPr>
    </w:lvl>
  </w:abstractNum>
  <w:abstractNum w:abstractNumId="43">
    <w:nsid w:val="58225B7C"/>
    <w:multiLevelType w:val="hybridMultilevel"/>
    <w:tmpl w:val="5B424F4E"/>
    <w:lvl w:ilvl="0" w:tplc="0415000F">
      <w:start w:val="1"/>
      <w:numFmt w:val="decimal"/>
      <w:lvlText w:val="%1."/>
      <w:lvlJc w:val="left"/>
      <w:pPr>
        <w:tabs>
          <w:tab w:val="num" w:pos="851"/>
        </w:tabs>
        <w:ind w:left="851" w:hanging="567"/>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56F68E76">
      <w:start w:val="1"/>
      <w:numFmt w:val="lowerLetter"/>
      <w:pStyle w:val="Numerator3"/>
      <w:lvlText w:val="%3)"/>
      <w:lvlJc w:val="left"/>
      <w:pPr>
        <w:tabs>
          <w:tab w:val="num" w:pos="2340"/>
        </w:tabs>
        <w:ind w:left="2340" w:hanging="360"/>
      </w:pPr>
      <w:rPr>
        <w:rFonts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59D04FD1"/>
    <w:multiLevelType w:val="hybridMultilevel"/>
    <w:tmpl w:val="90BC1984"/>
    <w:lvl w:ilvl="0" w:tplc="C7A2238E">
      <w:start w:val="1"/>
      <w:numFmt w:val="decimal"/>
      <w:lvlText w:val="%1)"/>
      <w:lvlJc w:val="left"/>
      <w:pPr>
        <w:tabs>
          <w:tab w:val="num" w:pos="568"/>
        </w:tabs>
        <w:ind w:left="568" w:hanging="360"/>
      </w:pPr>
      <w:rPr>
        <w:rFonts w:cs="Times New Roman" w:hint="default"/>
      </w:rPr>
    </w:lvl>
    <w:lvl w:ilvl="1" w:tplc="04150017">
      <w:start w:val="1"/>
      <w:numFmt w:val="lowerLetter"/>
      <w:lvlText w:val="%2)"/>
      <w:lvlJc w:val="left"/>
      <w:pPr>
        <w:ind w:left="568" w:hanging="360"/>
      </w:pPr>
    </w:lvl>
    <w:lvl w:ilvl="2" w:tplc="04150017">
      <w:start w:val="1"/>
      <w:numFmt w:val="lowerLetter"/>
      <w:lvlText w:val="%3)"/>
      <w:lvlJc w:val="left"/>
      <w:pPr>
        <w:ind w:left="787" w:hanging="180"/>
      </w:pPr>
    </w:lvl>
    <w:lvl w:ilvl="3" w:tplc="0415000F" w:tentative="1">
      <w:start w:val="1"/>
      <w:numFmt w:val="decimal"/>
      <w:lvlText w:val="%4."/>
      <w:lvlJc w:val="left"/>
      <w:pPr>
        <w:ind w:left="2008" w:hanging="360"/>
      </w:pPr>
      <w:rPr>
        <w:rFonts w:cs="Times New Roman"/>
      </w:rPr>
    </w:lvl>
    <w:lvl w:ilvl="4" w:tplc="04150019" w:tentative="1">
      <w:start w:val="1"/>
      <w:numFmt w:val="lowerLetter"/>
      <w:lvlText w:val="%5."/>
      <w:lvlJc w:val="left"/>
      <w:pPr>
        <w:ind w:left="2728" w:hanging="360"/>
      </w:pPr>
      <w:rPr>
        <w:rFonts w:cs="Times New Roman"/>
      </w:rPr>
    </w:lvl>
    <w:lvl w:ilvl="5" w:tplc="0415001B" w:tentative="1">
      <w:start w:val="1"/>
      <w:numFmt w:val="lowerRoman"/>
      <w:lvlText w:val="%6."/>
      <w:lvlJc w:val="right"/>
      <w:pPr>
        <w:ind w:left="3448" w:hanging="180"/>
      </w:pPr>
      <w:rPr>
        <w:rFonts w:cs="Times New Roman"/>
      </w:rPr>
    </w:lvl>
    <w:lvl w:ilvl="6" w:tplc="0415000F" w:tentative="1">
      <w:start w:val="1"/>
      <w:numFmt w:val="decimal"/>
      <w:lvlText w:val="%7."/>
      <w:lvlJc w:val="left"/>
      <w:pPr>
        <w:ind w:left="4168" w:hanging="360"/>
      </w:pPr>
      <w:rPr>
        <w:rFonts w:cs="Times New Roman"/>
      </w:rPr>
    </w:lvl>
    <w:lvl w:ilvl="7" w:tplc="04150019" w:tentative="1">
      <w:start w:val="1"/>
      <w:numFmt w:val="lowerLetter"/>
      <w:lvlText w:val="%8."/>
      <w:lvlJc w:val="left"/>
      <w:pPr>
        <w:ind w:left="4888" w:hanging="360"/>
      </w:pPr>
      <w:rPr>
        <w:rFonts w:cs="Times New Roman"/>
      </w:rPr>
    </w:lvl>
    <w:lvl w:ilvl="8" w:tplc="0415001B" w:tentative="1">
      <w:start w:val="1"/>
      <w:numFmt w:val="lowerRoman"/>
      <w:lvlText w:val="%9."/>
      <w:lvlJc w:val="right"/>
      <w:pPr>
        <w:ind w:left="5608" w:hanging="180"/>
      </w:pPr>
      <w:rPr>
        <w:rFonts w:cs="Times New Roman"/>
      </w:rPr>
    </w:lvl>
  </w:abstractNum>
  <w:abstractNum w:abstractNumId="45">
    <w:nsid w:val="5ADB56E1"/>
    <w:multiLevelType w:val="hybridMultilevel"/>
    <w:tmpl w:val="AD7AABE8"/>
    <w:lvl w:ilvl="0" w:tplc="3F20FD6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5EE23C57"/>
    <w:multiLevelType w:val="hybridMultilevel"/>
    <w:tmpl w:val="6B785D6A"/>
    <w:lvl w:ilvl="0" w:tplc="1BE23210">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372"/>
        </w:tabs>
        <w:ind w:left="372" w:hanging="360"/>
      </w:pPr>
      <w:rPr>
        <w:rFonts w:cs="Times New Roman"/>
      </w:rPr>
    </w:lvl>
    <w:lvl w:ilvl="2" w:tplc="0415001B" w:tentative="1">
      <w:start w:val="1"/>
      <w:numFmt w:val="lowerRoman"/>
      <w:lvlText w:val="%3."/>
      <w:lvlJc w:val="right"/>
      <w:pPr>
        <w:tabs>
          <w:tab w:val="num" w:pos="1092"/>
        </w:tabs>
        <w:ind w:left="1092" w:hanging="180"/>
      </w:pPr>
      <w:rPr>
        <w:rFonts w:cs="Times New Roman"/>
      </w:rPr>
    </w:lvl>
    <w:lvl w:ilvl="3" w:tplc="0415000F" w:tentative="1">
      <w:start w:val="1"/>
      <w:numFmt w:val="decimal"/>
      <w:lvlText w:val="%4."/>
      <w:lvlJc w:val="left"/>
      <w:pPr>
        <w:tabs>
          <w:tab w:val="num" w:pos="1812"/>
        </w:tabs>
        <w:ind w:left="1812" w:hanging="360"/>
      </w:pPr>
      <w:rPr>
        <w:rFonts w:cs="Times New Roman"/>
      </w:rPr>
    </w:lvl>
    <w:lvl w:ilvl="4" w:tplc="04150019" w:tentative="1">
      <w:start w:val="1"/>
      <w:numFmt w:val="lowerLetter"/>
      <w:lvlText w:val="%5."/>
      <w:lvlJc w:val="left"/>
      <w:pPr>
        <w:tabs>
          <w:tab w:val="num" w:pos="2532"/>
        </w:tabs>
        <w:ind w:left="2532" w:hanging="360"/>
      </w:pPr>
      <w:rPr>
        <w:rFonts w:cs="Times New Roman"/>
      </w:rPr>
    </w:lvl>
    <w:lvl w:ilvl="5" w:tplc="0415001B" w:tentative="1">
      <w:start w:val="1"/>
      <w:numFmt w:val="lowerRoman"/>
      <w:lvlText w:val="%6."/>
      <w:lvlJc w:val="right"/>
      <w:pPr>
        <w:tabs>
          <w:tab w:val="num" w:pos="3252"/>
        </w:tabs>
        <w:ind w:left="3252" w:hanging="180"/>
      </w:pPr>
      <w:rPr>
        <w:rFonts w:cs="Times New Roman"/>
      </w:rPr>
    </w:lvl>
    <w:lvl w:ilvl="6" w:tplc="0415000F" w:tentative="1">
      <w:start w:val="1"/>
      <w:numFmt w:val="decimal"/>
      <w:lvlText w:val="%7."/>
      <w:lvlJc w:val="left"/>
      <w:pPr>
        <w:tabs>
          <w:tab w:val="num" w:pos="3972"/>
        </w:tabs>
        <w:ind w:left="3972" w:hanging="360"/>
      </w:pPr>
      <w:rPr>
        <w:rFonts w:cs="Times New Roman"/>
      </w:rPr>
    </w:lvl>
    <w:lvl w:ilvl="7" w:tplc="04150019" w:tentative="1">
      <w:start w:val="1"/>
      <w:numFmt w:val="lowerLetter"/>
      <w:lvlText w:val="%8."/>
      <w:lvlJc w:val="left"/>
      <w:pPr>
        <w:tabs>
          <w:tab w:val="num" w:pos="4692"/>
        </w:tabs>
        <w:ind w:left="4692" w:hanging="360"/>
      </w:pPr>
      <w:rPr>
        <w:rFonts w:cs="Times New Roman"/>
      </w:rPr>
    </w:lvl>
    <w:lvl w:ilvl="8" w:tplc="0415001B" w:tentative="1">
      <w:start w:val="1"/>
      <w:numFmt w:val="lowerRoman"/>
      <w:lvlText w:val="%9."/>
      <w:lvlJc w:val="right"/>
      <w:pPr>
        <w:tabs>
          <w:tab w:val="num" w:pos="5412"/>
        </w:tabs>
        <w:ind w:left="5412" w:hanging="180"/>
      </w:pPr>
      <w:rPr>
        <w:rFonts w:cs="Times New Roman"/>
      </w:rPr>
    </w:lvl>
  </w:abstractNum>
  <w:abstractNum w:abstractNumId="47">
    <w:nsid w:val="617F1EB2"/>
    <w:multiLevelType w:val="hybridMultilevel"/>
    <w:tmpl w:val="9C362BD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48">
    <w:nsid w:val="63394E3F"/>
    <w:multiLevelType w:val="hybridMultilevel"/>
    <w:tmpl w:val="2F3EB744"/>
    <w:lvl w:ilvl="0" w:tplc="3E8013CC">
      <w:start w:val="1"/>
      <w:numFmt w:val="decimal"/>
      <w:lvlText w:val="%1."/>
      <w:lvlJc w:val="left"/>
      <w:pPr>
        <w:tabs>
          <w:tab w:val="num" w:pos="360"/>
        </w:tabs>
        <w:ind w:left="360" w:hanging="360"/>
      </w:pPr>
      <w:rPr>
        <w:color w:val="auto"/>
      </w:rPr>
    </w:lvl>
    <w:lvl w:ilvl="1" w:tplc="368048DE">
      <w:start w:val="1"/>
      <w:numFmt w:val="lowerLetter"/>
      <w:lvlText w:val="%2)"/>
      <w:lvlJc w:val="left"/>
      <w:pPr>
        <w:tabs>
          <w:tab w:val="num" w:pos="928"/>
        </w:tabs>
        <w:ind w:left="928" w:hanging="360"/>
      </w:pPr>
      <w:rPr>
        <w:rFonts w:ascii="Times New Roman" w:hAnsi="Times New Roman" w:cs="Times New Roman" w:hint="default"/>
        <w:color w:val="auto"/>
        <w:sz w:val="24"/>
        <w:szCs w:val="24"/>
      </w:rPr>
    </w:lvl>
    <w:lvl w:ilvl="2" w:tplc="F6BE85A2">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nsid w:val="66E65A95"/>
    <w:multiLevelType w:val="hybridMultilevel"/>
    <w:tmpl w:val="8E5AA3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686068F2"/>
    <w:multiLevelType w:val="hybridMultilevel"/>
    <w:tmpl w:val="4002D98A"/>
    <w:lvl w:ilvl="0" w:tplc="0AB28984">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A0A61D6"/>
    <w:multiLevelType w:val="hybridMultilevel"/>
    <w:tmpl w:val="B338D8E4"/>
    <w:lvl w:ilvl="0" w:tplc="245418CC">
      <w:start w:val="1"/>
      <w:numFmt w:val="decimal"/>
      <w:lvlText w:val="%1."/>
      <w:lvlJc w:val="left"/>
      <w:pPr>
        <w:tabs>
          <w:tab w:val="num" w:pos="720"/>
        </w:tabs>
        <w:ind w:left="720" w:hanging="360"/>
      </w:pPr>
      <w:rPr>
        <w:rFonts w:cs="Times New Roman" w:hint="default"/>
        <w:b w:val="0"/>
        <w:strike w:val="0"/>
        <w:color w:val="auto"/>
      </w:rPr>
    </w:lvl>
    <w:lvl w:ilvl="1" w:tplc="6CBC048C">
      <w:start w:val="27"/>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6B044188"/>
    <w:multiLevelType w:val="hybridMultilevel"/>
    <w:tmpl w:val="5106CEC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6C6770F5"/>
    <w:multiLevelType w:val="hybridMultilevel"/>
    <w:tmpl w:val="726E40EA"/>
    <w:lvl w:ilvl="0" w:tplc="04150011">
      <w:start w:val="1"/>
      <w:numFmt w:val="decimal"/>
      <w:lvlText w:val="%1)"/>
      <w:lvlJc w:val="left"/>
      <w:pPr>
        <w:tabs>
          <w:tab w:val="num" w:pos="220"/>
        </w:tabs>
        <w:ind w:left="220" w:hanging="794"/>
      </w:pPr>
      <w:rPr>
        <w:rFonts w:hint="default"/>
        <w:strike w:val="0"/>
      </w:rPr>
    </w:lvl>
    <w:lvl w:ilvl="1" w:tplc="04150019" w:tentative="1">
      <w:start w:val="1"/>
      <w:numFmt w:val="lowerLetter"/>
      <w:lvlText w:val="%2."/>
      <w:lvlJc w:val="left"/>
      <w:pPr>
        <w:ind w:left="-214" w:hanging="360"/>
      </w:pPr>
      <w:rPr>
        <w:rFonts w:cs="Times New Roman"/>
      </w:rPr>
    </w:lvl>
    <w:lvl w:ilvl="2" w:tplc="0415001B" w:tentative="1">
      <w:start w:val="1"/>
      <w:numFmt w:val="lowerRoman"/>
      <w:lvlText w:val="%3."/>
      <w:lvlJc w:val="right"/>
      <w:pPr>
        <w:ind w:left="506" w:hanging="180"/>
      </w:pPr>
      <w:rPr>
        <w:rFonts w:cs="Times New Roman"/>
      </w:rPr>
    </w:lvl>
    <w:lvl w:ilvl="3" w:tplc="0415000F" w:tentative="1">
      <w:start w:val="1"/>
      <w:numFmt w:val="decimal"/>
      <w:lvlText w:val="%4."/>
      <w:lvlJc w:val="left"/>
      <w:pPr>
        <w:ind w:left="1226" w:hanging="360"/>
      </w:pPr>
      <w:rPr>
        <w:rFonts w:cs="Times New Roman"/>
      </w:rPr>
    </w:lvl>
    <w:lvl w:ilvl="4" w:tplc="04150019" w:tentative="1">
      <w:start w:val="1"/>
      <w:numFmt w:val="lowerLetter"/>
      <w:lvlText w:val="%5."/>
      <w:lvlJc w:val="left"/>
      <w:pPr>
        <w:ind w:left="1946" w:hanging="360"/>
      </w:pPr>
      <w:rPr>
        <w:rFonts w:cs="Times New Roman"/>
      </w:rPr>
    </w:lvl>
    <w:lvl w:ilvl="5" w:tplc="0415001B" w:tentative="1">
      <w:start w:val="1"/>
      <w:numFmt w:val="lowerRoman"/>
      <w:lvlText w:val="%6."/>
      <w:lvlJc w:val="right"/>
      <w:pPr>
        <w:ind w:left="2666" w:hanging="180"/>
      </w:pPr>
      <w:rPr>
        <w:rFonts w:cs="Times New Roman"/>
      </w:rPr>
    </w:lvl>
    <w:lvl w:ilvl="6" w:tplc="0415000F" w:tentative="1">
      <w:start w:val="1"/>
      <w:numFmt w:val="decimal"/>
      <w:lvlText w:val="%7."/>
      <w:lvlJc w:val="left"/>
      <w:pPr>
        <w:ind w:left="3386" w:hanging="360"/>
      </w:pPr>
      <w:rPr>
        <w:rFonts w:cs="Times New Roman"/>
      </w:rPr>
    </w:lvl>
    <w:lvl w:ilvl="7" w:tplc="04150019" w:tentative="1">
      <w:start w:val="1"/>
      <w:numFmt w:val="lowerLetter"/>
      <w:lvlText w:val="%8."/>
      <w:lvlJc w:val="left"/>
      <w:pPr>
        <w:ind w:left="4106" w:hanging="360"/>
      </w:pPr>
      <w:rPr>
        <w:rFonts w:cs="Times New Roman"/>
      </w:rPr>
    </w:lvl>
    <w:lvl w:ilvl="8" w:tplc="0415001B" w:tentative="1">
      <w:start w:val="1"/>
      <w:numFmt w:val="lowerRoman"/>
      <w:lvlText w:val="%9."/>
      <w:lvlJc w:val="right"/>
      <w:pPr>
        <w:ind w:left="4826" w:hanging="180"/>
      </w:pPr>
      <w:rPr>
        <w:rFonts w:cs="Times New Roman"/>
      </w:rPr>
    </w:lvl>
  </w:abstractNum>
  <w:abstractNum w:abstractNumId="54">
    <w:nsid w:val="6D367986"/>
    <w:multiLevelType w:val="hybridMultilevel"/>
    <w:tmpl w:val="A20C48BA"/>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5">
    <w:nsid w:val="6D8C6F61"/>
    <w:multiLevelType w:val="hybridMultilevel"/>
    <w:tmpl w:val="B2B8BBB8"/>
    <w:lvl w:ilvl="0" w:tplc="19DC90CC">
      <w:start w:val="1"/>
      <w:numFmt w:val="decimal"/>
      <w:lvlText w:val="%1."/>
      <w:lvlJc w:val="left"/>
      <w:pPr>
        <w:tabs>
          <w:tab w:val="num" w:pos="720"/>
        </w:tabs>
        <w:ind w:left="720" w:hanging="360"/>
      </w:pPr>
      <w:rPr>
        <w:rFonts w:ascii="Times New Roman" w:eastAsia="Cambria" w:hAnsi="Times New Roman" w:cs="Times New Roman"/>
      </w:rPr>
    </w:lvl>
    <w:lvl w:ilvl="1" w:tplc="A35EDB1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6F707C77"/>
    <w:multiLevelType w:val="hybridMultilevel"/>
    <w:tmpl w:val="DF4A9FE8"/>
    <w:lvl w:ilvl="0" w:tplc="4BF2F136">
      <w:start w:val="1"/>
      <w:numFmt w:val="decimal"/>
      <w:lvlText w:val="%1."/>
      <w:lvlJc w:val="left"/>
      <w:pPr>
        <w:tabs>
          <w:tab w:val="num" w:pos="720"/>
        </w:tabs>
        <w:ind w:left="720" w:hanging="360"/>
      </w:pPr>
      <w:rPr>
        <w:rFonts w:cs="Times New Roman" w:hint="default"/>
        <w:strike w:val="0"/>
      </w:rPr>
    </w:lvl>
    <w:lvl w:ilvl="1" w:tplc="04150017">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73BA6A12"/>
    <w:multiLevelType w:val="hybridMultilevel"/>
    <w:tmpl w:val="EB723704"/>
    <w:lvl w:ilvl="0" w:tplc="04150011">
      <w:start w:val="1"/>
      <w:numFmt w:val="decimal"/>
      <w:lvlText w:val="%1)"/>
      <w:lvlJc w:val="left"/>
      <w:pPr>
        <w:tabs>
          <w:tab w:val="num" w:pos="966"/>
        </w:tabs>
        <w:ind w:left="966" w:hanging="567"/>
      </w:pPr>
      <w:rPr>
        <w:rFonts w:cs="Times New Roman" w:hint="default"/>
      </w:rPr>
    </w:lvl>
    <w:lvl w:ilvl="1" w:tplc="04150019" w:tentative="1">
      <w:start w:val="1"/>
      <w:numFmt w:val="lowerLetter"/>
      <w:lvlText w:val="%2."/>
      <w:lvlJc w:val="left"/>
      <w:pPr>
        <w:ind w:left="1479" w:hanging="360"/>
      </w:pPr>
      <w:rPr>
        <w:rFonts w:cs="Times New Roman"/>
      </w:rPr>
    </w:lvl>
    <w:lvl w:ilvl="2" w:tplc="0415001B" w:tentative="1">
      <w:start w:val="1"/>
      <w:numFmt w:val="lowerRoman"/>
      <w:lvlText w:val="%3."/>
      <w:lvlJc w:val="right"/>
      <w:pPr>
        <w:ind w:left="2199" w:hanging="180"/>
      </w:pPr>
      <w:rPr>
        <w:rFonts w:cs="Times New Roman"/>
      </w:rPr>
    </w:lvl>
    <w:lvl w:ilvl="3" w:tplc="0415000F" w:tentative="1">
      <w:start w:val="1"/>
      <w:numFmt w:val="decimal"/>
      <w:lvlText w:val="%4."/>
      <w:lvlJc w:val="left"/>
      <w:pPr>
        <w:ind w:left="2919" w:hanging="360"/>
      </w:pPr>
      <w:rPr>
        <w:rFonts w:cs="Times New Roman"/>
      </w:rPr>
    </w:lvl>
    <w:lvl w:ilvl="4" w:tplc="04150019" w:tentative="1">
      <w:start w:val="1"/>
      <w:numFmt w:val="lowerLetter"/>
      <w:lvlText w:val="%5."/>
      <w:lvlJc w:val="left"/>
      <w:pPr>
        <w:ind w:left="3639" w:hanging="360"/>
      </w:pPr>
      <w:rPr>
        <w:rFonts w:cs="Times New Roman"/>
      </w:rPr>
    </w:lvl>
    <w:lvl w:ilvl="5" w:tplc="0415001B" w:tentative="1">
      <w:start w:val="1"/>
      <w:numFmt w:val="lowerRoman"/>
      <w:lvlText w:val="%6."/>
      <w:lvlJc w:val="right"/>
      <w:pPr>
        <w:ind w:left="4359" w:hanging="180"/>
      </w:pPr>
      <w:rPr>
        <w:rFonts w:cs="Times New Roman"/>
      </w:rPr>
    </w:lvl>
    <w:lvl w:ilvl="6" w:tplc="0415000F" w:tentative="1">
      <w:start w:val="1"/>
      <w:numFmt w:val="decimal"/>
      <w:lvlText w:val="%7."/>
      <w:lvlJc w:val="left"/>
      <w:pPr>
        <w:ind w:left="5079" w:hanging="360"/>
      </w:pPr>
      <w:rPr>
        <w:rFonts w:cs="Times New Roman"/>
      </w:rPr>
    </w:lvl>
    <w:lvl w:ilvl="7" w:tplc="04150019" w:tentative="1">
      <w:start w:val="1"/>
      <w:numFmt w:val="lowerLetter"/>
      <w:lvlText w:val="%8."/>
      <w:lvlJc w:val="left"/>
      <w:pPr>
        <w:ind w:left="5799" w:hanging="360"/>
      </w:pPr>
      <w:rPr>
        <w:rFonts w:cs="Times New Roman"/>
      </w:rPr>
    </w:lvl>
    <w:lvl w:ilvl="8" w:tplc="0415001B" w:tentative="1">
      <w:start w:val="1"/>
      <w:numFmt w:val="lowerRoman"/>
      <w:lvlText w:val="%9."/>
      <w:lvlJc w:val="right"/>
      <w:pPr>
        <w:ind w:left="6519" w:hanging="180"/>
      </w:pPr>
      <w:rPr>
        <w:rFonts w:cs="Times New Roman"/>
      </w:rPr>
    </w:lvl>
  </w:abstractNum>
  <w:abstractNum w:abstractNumId="58">
    <w:nsid w:val="74BA5D2A"/>
    <w:multiLevelType w:val="hybridMultilevel"/>
    <w:tmpl w:val="D86C60AC"/>
    <w:lvl w:ilvl="0" w:tplc="C1B831E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9">
    <w:nsid w:val="765444C8"/>
    <w:multiLevelType w:val="multilevel"/>
    <w:tmpl w:val="C7024ABE"/>
    <w:lvl w:ilvl="0">
      <w:start w:val="1"/>
      <w:numFmt w:val="decimal"/>
      <w:lvlText w:val="%1."/>
      <w:lvlJc w:val="left"/>
      <w:pPr>
        <w:tabs>
          <w:tab w:val="num" w:pos="0"/>
        </w:tabs>
        <w:ind w:left="397" w:hanging="397"/>
      </w:pPr>
      <w:rPr>
        <w:rFonts w:hint="default"/>
        <w:szCs w:val="24"/>
      </w:rPr>
    </w:lvl>
    <w:lvl w:ilvl="1">
      <w:start w:val="1"/>
      <w:numFmt w:val="decimal"/>
      <w:lvlText w:val="%1.%2."/>
      <w:lvlJc w:val="left"/>
      <w:pPr>
        <w:tabs>
          <w:tab w:val="num" w:pos="0"/>
        </w:tabs>
        <w:ind w:left="907" w:hanging="510"/>
      </w:pPr>
      <w:rPr>
        <w:rFonts w:ascii="Arial" w:hAnsi="Arial" w:cs="Arial" w:hint="default"/>
        <w:szCs w:val="24"/>
      </w:rPr>
    </w:lvl>
    <w:lvl w:ilvl="2">
      <w:start w:val="1"/>
      <w:numFmt w:val="decimal"/>
      <w:lvlText w:val="%1.%2.%3."/>
      <w:lvlJc w:val="left"/>
      <w:pPr>
        <w:tabs>
          <w:tab w:val="num" w:pos="907"/>
        </w:tabs>
        <w:ind w:left="1474" w:hanging="567"/>
      </w:pPr>
      <w:rPr>
        <w:rFonts w:ascii="Arial" w:hAnsi="Arial" w:cs="Arial" w:hint="default"/>
        <w:szCs w:val="24"/>
      </w:rPr>
    </w:lvl>
    <w:lvl w:ilvl="3">
      <w:start w:val="1"/>
      <w:numFmt w:val="decimal"/>
      <w:lvlText w:val="%1.%2.%3.%4."/>
      <w:lvlJc w:val="left"/>
      <w:pPr>
        <w:tabs>
          <w:tab w:val="num" w:pos="1191"/>
        </w:tabs>
        <w:ind w:left="1588" w:hanging="397"/>
      </w:pPr>
      <w:rPr>
        <w:rFonts w:ascii="Arial" w:hAnsi="Arial" w:cs="Arial" w:hint="default"/>
        <w:szCs w:val="24"/>
      </w:rPr>
    </w:lvl>
    <w:lvl w:ilvl="4">
      <w:start w:val="1"/>
      <w:numFmt w:val="decimal"/>
      <w:lvlText w:val="%1.%2.%3.%4.%5."/>
      <w:lvlJc w:val="left"/>
      <w:pPr>
        <w:tabs>
          <w:tab w:val="num" w:pos="1588"/>
        </w:tabs>
        <w:ind w:left="1985" w:hanging="397"/>
      </w:pPr>
      <w:rPr>
        <w:rFonts w:ascii="Arial" w:hAnsi="Arial" w:cs="Arial" w:hint="default"/>
        <w:szCs w:val="24"/>
      </w:rPr>
    </w:lvl>
    <w:lvl w:ilvl="5">
      <w:start w:val="1"/>
      <w:numFmt w:val="decimal"/>
      <w:lvlText w:val="%1.%2.%3.%4.%5.%6."/>
      <w:lvlJc w:val="left"/>
      <w:pPr>
        <w:tabs>
          <w:tab w:val="num" w:pos="0"/>
        </w:tabs>
        <w:ind w:left="2736" w:hanging="936"/>
      </w:pPr>
      <w:rPr>
        <w:rFonts w:ascii="Arial" w:hAnsi="Arial" w:cs="Arial" w:hint="default"/>
        <w:szCs w:val="24"/>
      </w:rPr>
    </w:lvl>
    <w:lvl w:ilvl="6">
      <w:start w:val="1"/>
      <w:numFmt w:val="decimal"/>
      <w:lvlText w:val="%1.%2.%3.%4.%5.%6.%7."/>
      <w:lvlJc w:val="left"/>
      <w:pPr>
        <w:tabs>
          <w:tab w:val="num" w:pos="0"/>
        </w:tabs>
        <w:ind w:left="3240" w:hanging="1080"/>
      </w:pPr>
      <w:rPr>
        <w:rFonts w:ascii="Arial" w:hAnsi="Arial" w:cs="Arial" w:hint="default"/>
        <w:szCs w:val="24"/>
      </w:rPr>
    </w:lvl>
    <w:lvl w:ilvl="7">
      <w:start w:val="1"/>
      <w:numFmt w:val="decimal"/>
      <w:lvlText w:val="%1.%2.%3.%4.%5.%6.%7.%8."/>
      <w:lvlJc w:val="left"/>
      <w:pPr>
        <w:tabs>
          <w:tab w:val="num" w:pos="0"/>
        </w:tabs>
        <w:ind w:left="3744" w:hanging="1224"/>
      </w:pPr>
      <w:rPr>
        <w:rFonts w:ascii="Arial" w:hAnsi="Arial" w:cs="Arial" w:hint="default"/>
        <w:szCs w:val="24"/>
      </w:rPr>
    </w:lvl>
    <w:lvl w:ilvl="8">
      <w:start w:val="1"/>
      <w:numFmt w:val="decimal"/>
      <w:lvlText w:val="%1.%2.%3.%4.%5.%6.%7.%8.%9."/>
      <w:lvlJc w:val="left"/>
      <w:pPr>
        <w:tabs>
          <w:tab w:val="num" w:pos="0"/>
        </w:tabs>
        <w:ind w:left="4320" w:hanging="1440"/>
      </w:pPr>
      <w:rPr>
        <w:rFonts w:ascii="Arial" w:hAnsi="Arial" w:cs="Arial" w:hint="default"/>
        <w:szCs w:val="24"/>
      </w:rPr>
    </w:lvl>
  </w:abstractNum>
  <w:abstractNum w:abstractNumId="60">
    <w:nsid w:val="76F270AE"/>
    <w:multiLevelType w:val="hybridMultilevel"/>
    <w:tmpl w:val="3138A3BE"/>
    <w:lvl w:ilvl="0" w:tplc="AE6CF224">
      <w:start w:val="3"/>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nsid w:val="78C85F76"/>
    <w:multiLevelType w:val="hybridMultilevel"/>
    <w:tmpl w:val="EF8A01E6"/>
    <w:lvl w:ilvl="0" w:tplc="C1B831E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2">
    <w:nsid w:val="7A542B93"/>
    <w:multiLevelType w:val="hybridMultilevel"/>
    <w:tmpl w:val="0E9A72E0"/>
    <w:lvl w:ilvl="0" w:tplc="780CE74A">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7EA267D1"/>
    <w:multiLevelType w:val="hybridMultilevel"/>
    <w:tmpl w:val="BECAC21A"/>
    <w:lvl w:ilvl="0" w:tplc="E08CF80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3"/>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25"/>
  </w:num>
  <w:num w:numId="52">
    <w:abstractNumId w:val="4"/>
  </w:num>
  <w:num w:numId="53">
    <w:abstractNumId w:val="50"/>
  </w:num>
  <w:num w:numId="54">
    <w:abstractNumId w:val="48"/>
  </w:num>
  <w:num w:numId="55">
    <w:abstractNumId w:val="13"/>
  </w:num>
  <w:num w:numId="56">
    <w:abstractNumId w:val="0"/>
  </w:num>
  <w:num w:numId="57">
    <w:abstractNumId w:val="59"/>
  </w:num>
  <w:num w:numId="58">
    <w:abstractNumId w:val="3"/>
  </w:num>
  <w:num w:numId="59">
    <w:abstractNumId w:val="31"/>
  </w:num>
  <w:num w:numId="60">
    <w:abstractNumId w:val="15"/>
  </w:num>
  <w:num w:numId="61">
    <w:abstractNumId w:val="54"/>
  </w:num>
  <w:num w:numId="62">
    <w:abstractNumId w:val="8"/>
  </w:num>
  <w:num w:numId="63">
    <w:abstractNumId w:val="12"/>
  </w:num>
  <w:num w:numId="64">
    <w:abstractNumId w:val="49"/>
  </w:num>
  <w:num w:numId="65">
    <w:abstractNumId w:val="26"/>
  </w:num>
  <w:num w:numId="66">
    <w:abstractNumId w:val="6"/>
  </w:num>
  <w:num w:numId="67">
    <w:abstractNumId w:val="19"/>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76802"/>
  </w:hdrShapeDefaults>
  <w:footnotePr>
    <w:footnote w:id="-1"/>
    <w:footnote w:id="0"/>
  </w:footnotePr>
  <w:endnotePr>
    <w:endnote w:id="-1"/>
    <w:endnote w:id="0"/>
  </w:endnotePr>
  <w:compat/>
  <w:rsids>
    <w:rsidRoot w:val="00B50E75"/>
    <w:rsid w:val="0000040B"/>
    <w:rsid w:val="00003BDE"/>
    <w:rsid w:val="00006AF4"/>
    <w:rsid w:val="00007572"/>
    <w:rsid w:val="00010A03"/>
    <w:rsid w:val="00016C22"/>
    <w:rsid w:val="000175EA"/>
    <w:rsid w:val="00017DBE"/>
    <w:rsid w:val="00021EAA"/>
    <w:rsid w:val="00022D39"/>
    <w:rsid w:val="00022E32"/>
    <w:rsid w:val="00024A43"/>
    <w:rsid w:val="00027827"/>
    <w:rsid w:val="00027D37"/>
    <w:rsid w:val="00027FFA"/>
    <w:rsid w:val="000301B3"/>
    <w:rsid w:val="000310DB"/>
    <w:rsid w:val="0003265F"/>
    <w:rsid w:val="00035FA9"/>
    <w:rsid w:val="0004021A"/>
    <w:rsid w:val="00040C8B"/>
    <w:rsid w:val="0004130E"/>
    <w:rsid w:val="000415BD"/>
    <w:rsid w:val="000438DE"/>
    <w:rsid w:val="00043901"/>
    <w:rsid w:val="000465FE"/>
    <w:rsid w:val="00047190"/>
    <w:rsid w:val="000536AD"/>
    <w:rsid w:val="00053E48"/>
    <w:rsid w:val="0005589B"/>
    <w:rsid w:val="000559FD"/>
    <w:rsid w:val="00060367"/>
    <w:rsid w:val="00060B0C"/>
    <w:rsid w:val="00062D25"/>
    <w:rsid w:val="00066219"/>
    <w:rsid w:val="000720B9"/>
    <w:rsid w:val="00080ECB"/>
    <w:rsid w:val="00082C4F"/>
    <w:rsid w:val="00082D0A"/>
    <w:rsid w:val="0008489A"/>
    <w:rsid w:val="00085279"/>
    <w:rsid w:val="000856D6"/>
    <w:rsid w:val="0008784C"/>
    <w:rsid w:val="000906C4"/>
    <w:rsid w:val="000913F0"/>
    <w:rsid w:val="00091D9B"/>
    <w:rsid w:val="00091DEA"/>
    <w:rsid w:val="00094661"/>
    <w:rsid w:val="000968D8"/>
    <w:rsid w:val="000A055B"/>
    <w:rsid w:val="000A0D6D"/>
    <w:rsid w:val="000A4A8B"/>
    <w:rsid w:val="000B0537"/>
    <w:rsid w:val="000B2BAA"/>
    <w:rsid w:val="000B6E2F"/>
    <w:rsid w:val="000C5096"/>
    <w:rsid w:val="000C56DF"/>
    <w:rsid w:val="000D1EA1"/>
    <w:rsid w:val="000D360D"/>
    <w:rsid w:val="000D3AB9"/>
    <w:rsid w:val="000D609B"/>
    <w:rsid w:val="000E0EE5"/>
    <w:rsid w:val="000E2C62"/>
    <w:rsid w:val="000E3B41"/>
    <w:rsid w:val="000E5C4A"/>
    <w:rsid w:val="000E670F"/>
    <w:rsid w:val="000E793C"/>
    <w:rsid w:val="000F3DD4"/>
    <w:rsid w:val="000F5B4A"/>
    <w:rsid w:val="001008A9"/>
    <w:rsid w:val="001012B3"/>
    <w:rsid w:val="00103B92"/>
    <w:rsid w:val="001111C1"/>
    <w:rsid w:val="00111E7F"/>
    <w:rsid w:val="00111F28"/>
    <w:rsid w:val="0011386A"/>
    <w:rsid w:val="00117E29"/>
    <w:rsid w:val="00117F97"/>
    <w:rsid w:val="00122BA8"/>
    <w:rsid w:val="00122EFE"/>
    <w:rsid w:val="001264DE"/>
    <w:rsid w:val="0012774B"/>
    <w:rsid w:val="00130B32"/>
    <w:rsid w:val="00130E7E"/>
    <w:rsid w:val="00132693"/>
    <w:rsid w:val="001336A0"/>
    <w:rsid w:val="001425F0"/>
    <w:rsid w:val="00153FAF"/>
    <w:rsid w:val="001540E6"/>
    <w:rsid w:val="00157C59"/>
    <w:rsid w:val="00160A6B"/>
    <w:rsid w:val="00160F19"/>
    <w:rsid w:val="0016112E"/>
    <w:rsid w:val="001668D5"/>
    <w:rsid w:val="00167B7D"/>
    <w:rsid w:val="00167C81"/>
    <w:rsid w:val="00170FDD"/>
    <w:rsid w:val="00171360"/>
    <w:rsid w:val="00171426"/>
    <w:rsid w:val="0017149C"/>
    <w:rsid w:val="00171AC9"/>
    <w:rsid w:val="00176033"/>
    <w:rsid w:val="001760CF"/>
    <w:rsid w:val="00177795"/>
    <w:rsid w:val="00182B59"/>
    <w:rsid w:val="00183473"/>
    <w:rsid w:val="00191E19"/>
    <w:rsid w:val="00194635"/>
    <w:rsid w:val="00196302"/>
    <w:rsid w:val="0019755C"/>
    <w:rsid w:val="001A312B"/>
    <w:rsid w:val="001A32FD"/>
    <w:rsid w:val="001A338E"/>
    <w:rsid w:val="001A3513"/>
    <w:rsid w:val="001A4FB5"/>
    <w:rsid w:val="001B3F9A"/>
    <w:rsid w:val="001B443F"/>
    <w:rsid w:val="001B493E"/>
    <w:rsid w:val="001B5CB6"/>
    <w:rsid w:val="001B77B4"/>
    <w:rsid w:val="001B7CE4"/>
    <w:rsid w:val="001C12E3"/>
    <w:rsid w:val="001C1950"/>
    <w:rsid w:val="001C2481"/>
    <w:rsid w:val="001C2B54"/>
    <w:rsid w:val="001C3B03"/>
    <w:rsid w:val="001C599F"/>
    <w:rsid w:val="001C5A09"/>
    <w:rsid w:val="001C62C7"/>
    <w:rsid w:val="001C683E"/>
    <w:rsid w:val="001C7069"/>
    <w:rsid w:val="001D0417"/>
    <w:rsid w:val="001D26A1"/>
    <w:rsid w:val="001D3BD4"/>
    <w:rsid w:val="001D67CF"/>
    <w:rsid w:val="001D6857"/>
    <w:rsid w:val="001D686E"/>
    <w:rsid w:val="001D73F4"/>
    <w:rsid w:val="001E01BE"/>
    <w:rsid w:val="001E074D"/>
    <w:rsid w:val="001E3926"/>
    <w:rsid w:val="001E433D"/>
    <w:rsid w:val="001E6F48"/>
    <w:rsid w:val="001E700E"/>
    <w:rsid w:val="001F14C9"/>
    <w:rsid w:val="001F2A13"/>
    <w:rsid w:val="00200364"/>
    <w:rsid w:val="00200DD1"/>
    <w:rsid w:val="00201CA2"/>
    <w:rsid w:val="00201D06"/>
    <w:rsid w:val="00204223"/>
    <w:rsid w:val="00213982"/>
    <w:rsid w:val="0021533A"/>
    <w:rsid w:val="00216069"/>
    <w:rsid w:val="00222FB8"/>
    <w:rsid w:val="002230BB"/>
    <w:rsid w:val="002237DD"/>
    <w:rsid w:val="00231DC4"/>
    <w:rsid w:val="00232967"/>
    <w:rsid w:val="0023474F"/>
    <w:rsid w:val="00234D19"/>
    <w:rsid w:val="0023579F"/>
    <w:rsid w:val="00235E3B"/>
    <w:rsid w:val="00236B7A"/>
    <w:rsid w:val="002374B6"/>
    <w:rsid w:val="00237E2E"/>
    <w:rsid w:val="002408CB"/>
    <w:rsid w:val="0024414C"/>
    <w:rsid w:val="00247910"/>
    <w:rsid w:val="00252632"/>
    <w:rsid w:val="002529ED"/>
    <w:rsid w:val="00253C35"/>
    <w:rsid w:val="00257667"/>
    <w:rsid w:val="00257EB4"/>
    <w:rsid w:val="00262D9F"/>
    <w:rsid w:val="00264539"/>
    <w:rsid w:val="0026475F"/>
    <w:rsid w:val="00264ED3"/>
    <w:rsid w:val="00266771"/>
    <w:rsid w:val="0026725F"/>
    <w:rsid w:val="00270DE0"/>
    <w:rsid w:val="002725C1"/>
    <w:rsid w:val="002728D2"/>
    <w:rsid w:val="00272C57"/>
    <w:rsid w:val="00276254"/>
    <w:rsid w:val="00282E4B"/>
    <w:rsid w:val="002849A1"/>
    <w:rsid w:val="00291188"/>
    <w:rsid w:val="00293FCC"/>
    <w:rsid w:val="00294E13"/>
    <w:rsid w:val="00296223"/>
    <w:rsid w:val="002A017C"/>
    <w:rsid w:val="002A12D9"/>
    <w:rsid w:val="002A1E8C"/>
    <w:rsid w:val="002A228A"/>
    <w:rsid w:val="002A2891"/>
    <w:rsid w:val="002A28E0"/>
    <w:rsid w:val="002A2FC0"/>
    <w:rsid w:val="002A32B3"/>
    <w:rsid w:val="002A7A20"/>
    <w:rsid w:val="002B0A07"/>
    <w:rsid w:val="002B20B3"/>
    <w:rsid w:val="002B25BF"/>
    <w:rsid w:val="002B5CA7"/>
    <w:rsid w:val="002B71F8"/>
    <w:rsid w:val="002B7E9E"/>
    <w:rsid w:val="002C2EB8"/>
    <w:rsid w:val="002D4A9F"/>
    <w:rsid w:val="002D6B5E"/>
    <w:rsid w:val="002E11E7"/>
    <w:rsid w:val="002E263E"/>
    <w:rsid w:val="002E4B64"/>
    <w:rsid w:val="002F1600"/>
    <w:rsid w:val="002F42D9"/>
    <w:rsid w:val="002F4776"/>
    <w:rsid w:val="002F61CA"/>
    <w:rsid w:val="00300B1E"/>
    <w:rsid w:val="00300F24"/>
    <w:rsid w:val="00301138"/>
    <w:rsid w:val="00301164"/>
    <w:rsid w:val="0030223F"/>
    <w:rsid w:val="0030406C"/>
    <w:rsid w:val="003077B4"/>
    <w:rsid w:val="00311358"/>
    <w:rsid w:val="00316391"/>
    <w:rsid w:val="00320E44"/>
    <w:rsid w:val="003211CC"/>
    <w:rsid w:val="0033055F"/>
    <w:rsid w:val="00331CA7"/>
    <w:rsid w:val="00332321"/>
    <w:rsid w:val="003334CB"/>
    <w:rsid w:val="00334C5E"/>
    <w:rsid w:val="00337555"/>
    <w:rsid w:val="003411B4"/>
    <w:rsid w:val="003423FD"/>
    <w:rsid w:val="00342EDB"/>
    <w:rsid w:val="00345703"/>
    <w:rsid w:val="00346824"/>
    <w:rsid w:val="00351808"/>
    <w:rsid w:val="0035563B"/>
    <w:rsid w:val="00356283"/>
    <w:rsid w:val="003567D3"/>
    <w:rsid w:val="0035696F"/>
    <w:rsid w:val="00356E5C"/>
    <w:rsid w:val="00361A00"/>
    <w:rsid w:val="0036284C"/>
    <w:rsid w:val="00362FA9"/>
    <w:rsid w:val="0036661D"/>
    <w:rsid w:val="003735C7"/>
    <w:rsid w:val="00377498"/>
    <w:rsid w:val="0038193F"/>
    <w:rsid w:val="00386A34"/>
    <w:rsid w:val="00387C5F"/>
    <w:rsid w:val="00393419"/>
    <w:rsid w:val="003A1E57"/>
    <w:rsid w:val="003A28AA"/>
    <w:rsid w:val="003A3022"/>
    <w:rsid w:val="003A57DA"/>
    <w:rsid w:val="003B094D"/>
    <w:rsid w:val="003B1B8F"/>
    <w:rsid w:val="003B3282"/>
    <w:rsid w:val="003B3518"/>
    <w:rsid w:val="003B551D"/>
    <w:rsid w:val="003B59EA"/>
    <w:rsid w:val="003B60DF"/>
    <w:rsid w:val="003C2AC2"/>
    <w:rsid w:val="003C303E"/>
    <w:rsid w:val="003C4B0A"/>
    <w:rsid w:val="003C5227"/>
    <w:rsid w:val="003C60E9"/>
    <w:rsid w:val="003C7182"/>
    <w:rsid w:val="003D0B0C"/>
    <w:rsid w:val="003E00DA"/>
    <w:rsid w:val="003E0EEF"/>
    <w:rsid w:val="003E4876"/>
    <w:rsid w:val="003E6B21"/>
    <w:rsid w:val="003E755A"/>
    <w:rsid w:val="003F1116"/>
    <w:rsid w:val="003F3238"/>
    <w:rsid w:val="003F60C3"/>
    <w:rsid w:val="003F69CA"/>
    <w:rsid w:val="00403CE5"/>
    <w:rsid w:val="00403F6D"/>
    <w:rsid w:val="0040442E"/>
    <w:rsid w:val="004046DA"/>
    <w:rsid w:val="004055F1"/>
    <w:rsid w:val="00406270"/>
    <w:rsid w:val="00407113"/>
    <w:rsid w:val="004109E2"/>
    <w:rsid w:val="004118A6"/>
    <w:rsid w:val="00414656"/>
    <w:rsid w:val="00415548"/>
    <w:rsid w:val="00415F8C"/>
    <w:rsid w:val="00421072"/>
    <w:rsid w:val="0042275E"/>
    <w:rsid w:val="00423384"/>
    <w:rsid w:val="004250BC"/>
    <w:rsid w:val="00425337"/>
    <w:rsid w:val="004257B3"/>
    <w:rsid w:val="00425BD3"/>
    <w:rsid w:val="004275E1"/>
    <w:rsid w:val="004277F4"/>
    <w:rsid w:val="004377D5"/>
    <w:rsid w:val="004409A8"/>
    <w:rsid w:val="004409FF"/>
    <w:rsid w:val="00441486"/>
    <w:rsid w:val="00441DDF"/>
    <w:rsid w:val="0045019E"/>
    <w:rsid w:val="0045120E"/>
    <w:rsid w:val="0045153E"/>
    <w:rsid w:val="00451CD3"/>
    <w:rsid w:val="00453948"/>
    <w:rsid w:val="0045424A"/>
    <w:rsid w:val="00455618"/>
    <w:rsid w:val="004558E3"/>
    <w:rsid w:val="004564FE"/>
    <w:rsid w:val="00456840"/>
    <w:rsid w:val="00460BA6"/>
    <w:rsid w:val="0046407E"/>
    <w:rsid w:val="00465DD7"/>
    <w:rsid w:val="00467080"/>
    <w:rsid w:val="0046734F"/>
    <w:rsid w:val="00471940"/>
    <w:rsid w:val="004749A7"/>
    <w:rsid w:val="00474D26"/>
    <w:rsid w:val="00475556"/>
    <w:rsid w:val="0047704E"/>
    <w:rsid w:val="00481176"/>
    <w:rsid w:val="00490896"/>
    <w:rsid w:val="00494730"/>
    <w:rsid w:val="004A01AB"/>
    <w:rsid w:val="004A1AC8"/>
    <w:rsid w:val="004A3B8D"/>
    <w:rsid w:val="004A6C31"/>
    <w:rsid w:val="004B0E17"/>
    <w:rsid w:val="004B4E78"/>
    <w:rsid w:val="004B6EB1"/>
    <w:rsid w:val="004C03BB"/>
    <w:rsid w:val="004C1D63"/>
    <w:rsid w:val="004C2BD4"/>
    <w:rsid w:val="004C3D08"/>
    <w:rsid w:val="004C404E"/>
    <w:rsid w:val="004C57C3"/>
    <w:rsid w:val="004C59DB"/>
    <w:rsid w:val="004C6FC2"/>
    <w:rsid w:val="004D1177"/>
    <w:rsid w:val="004D3124"/>
    <w:rsid w:val="004D3242"/>
    <w:rsid w:val="004D37D4"/>
    <w:rsid w:val="004D3CBC"/>
    <w:rsid w:val="004D4270"/>
    <w:rsid w:val="004D53B7"/>
    <w:rsid w:val="004D771B"/>
    <w:rsid w:val="004D7E47"/>
    <w:rsid w:val="004E0A8C"/>
    <w:rsid w:val="004E0F1D"/>
    <w:rsid w:val="004E7422"/>
    <w:rsid w:val="004E7CB9"/>
    <w:rsid w:val="004F20FF"/>
    <w:rsid w:val="004F24BC"/>
    <w:rsid w:val="004F4DE4"/>
    <w:rsid w:val="004F73E0"/>
    <w:rsid w:val="00500191"/>
    <w:rsid w:val="005004AF"/>
    <w:rsid w:val="005051C6"/>
    <w:rsid w:val="00505B5A"/>
    <w:rsid w:val="00507465"/>
    <w:rsid w:val="005136D7"/>
    <w:rsid w:val="00514A95"/>
    <w:rsid w:val="00516200"/>
    <w:rsid w:val="00520AAA"/>
    <w:rsid w:val="00520E46"/>
    <w:rsid w:val="005227A4"/>
    <w:rsid w:val="00523D96"/>
    <w:rsid w:val="005302DE"/>
    <w:rsid w:val="00531167"/>
    <w:rsid w:val="005326F3"/>
    <w:rsid w:val="00533D38"/>
    <w:rsid w:val="00533D57"/>
    <w:rsid w:val="0053449E"/>
    <w:rsid w:val="00534895"/>
    <w:rsid w:val="00534FBB"/>
    <w:rsid w:val="00535D7E"/>
    <w:rsid w:val="0053687C"/>
    <w:rsid w:val="00537CA8"/>
    <w:rsid w:val="0054053F"/>
    <w:rsid w:val="00542944"/>
    <w:rsid w:val="00543C85"/>
    <w:rsid w:val="0054789E"/>
    <w:rsid w:val="00547C9A"/>
    <w:rsid w:val="0055362E"/>
    <w:rsid w:val="00561F1A"/>
    <w:rsid w:val="00562D7A"/>
    <w:rsid w:val="00563C78"/>
    <w:rsid w:val="0056400E"/>
    <w:rsid w:val="00564454"/>
    <w:rsid w:val="00565943"/>
    <w:rsid w:val="00570A6A"/>
    <w:rsid w:val="005710DD"/>
    <w:rsid w:val="00572AA8"/>
    <w:rsid w:val="0057391D"/>
    <w:rsid w:val="005760E0"/>
    <w:rsid w:val="00576D64"/>
    <w:rsid w:val="005807B2"/>
    <w:rsid w:val="0058203C"/>
    <w:rsid w:val="00582F8C"/>
    <w:rsid w:val="0058398E"/>
    <w:rsid w:val="00584D51"/>
    <w:rsid w:val="00585F6D"/>
    <w:rsid w:val="00592CD3"/>
    <w:rsid w:val="0059390F"/>
    <w:rsid w:val="0059511E"/>
    <w:rsid w:val="005A0180"/>
    <w:rsid w:val="005A5229"/>
    <w:rsid w:val="005B0E48"/>
    <w:rsid w:val="005B4350"/>
    <w:rsid w:val="005B77E6"/>
    <w:rsid w:val="005C0216"/>
    <w:rsid w:val="005C27E3"/>
    <w:rsid w:val="005C533C"/>
    <w:rsid w:val="005D0A1C"/>
    <w:rsid w:val="005D1121"/>
    <w:rsid w:val="005D3FC4"/>
    <w:rsid w:val="005D7F19"/>
    <w:rsid w:val="005E6E79"/>
    <w:rsid w:val="005F18E7"/>
    <w:rsid w:val="005F1C12"/>
    <w:rsid w:val="005F232C"/>
    <w:rsid w:val="005F2B98"/>
    <w:rsid w:val="0060132F"/>
    <w:rsid w:val="006056F5"/>
    <w:rsid w:val="00607E5B"/>
    <w:rsid w:val="00612DB9"/>
    <w:rsid w:val="00613C32"/>
    <w:rsid w:val="00614378"/>
    <w:rsid w:val="00616385"/>
    <w:rsid w:val="00624D04"/>
    <w:rsid w:val="00625A5D"/>
    <w:rsid w:val="00626609"/>
    <w:rsid w:val="006268C6"/>
    <w:rsid w:val="00626E12"/>
    <w:rsid w:val="00627BF1"/>
    <w:rsid w:val="006344EA"/>
    <w:rsid w:val="00636FA5"/>
    <w:rsid w:val="006410D2"/>
    <w:rsid w:val="00643265"/>
    <w:rsid w:val="0064768B"/>
    <w:rsid w:val="00656FF7"/>
    <w:rsid w:val="00663F73"/>
    <w:rsid w:val="00665689"/>
    <w:rsid w:val="00665D68"/>
    <w:rsid w:val="006718CD"/>
    <w:rsid w:val="00672A3F"/>
    <w:rsid w:val="00673CE9"/>
    <w:rsid w:val="006755F2"/>
    <w:rsid w:val="00675C9B"/>
    <w:rsid w:val="0067640A"/>
    <w:rsid w:val="006764B5"/>
    <w:rsid w:val="0068108D"/>
    <w:rsid w:val="006821ED"/>
    <w:rsid w:val="00682324"/>
    <w:rsid w:val="00682823"/>
    <w:rsid w:val="00683818"/>
    <w:rsid w:val="00683F6A"/>
    <w:rsid w:val="0068430D"/>
    <w:rsid w:val="00686D31"/>
    <w:rsid w:val="00687D8A"/>
    <w:rsid w:val="00692362"/>
    <w:rsid w:val="00692EB3"/>
    <w:rsid w:val="00693461"/>
    <w:rsid w:val="00693EB9"/>
    <w:rsid w:val="006950A7"/>
    <w:rsid w:val="0069576C"/>
    <w:rsid w:val="0069698B"/>
    <w:rsid w:val="006A4A3E"/>
    <w:rsid w:val="006A54A3"/>
    <w:rsid w:val="006B1DD0"/>
    <w:rsid w:val="006C13FF"/>
    <w:rsid w:val="006C148E"/>
    <w:rsid w:val="006C3811"/>
    <w:rsid w:val="006C5139"/>
    <w:rsid w:val="006D34BD"/>
    <w:rsid w:val="006D3AEE"/>
    <w:rsid w:val="006D453E"/>
    <w:rsid w:val="006E128C"/>
    <w:rsid w:val="006E24CE"/>
    <w:rsid w:val="006E3535"/>
    <w:rsid w:val="006F0497"/>
    <w:rsid w:val="006F2211"/>
    <w:rsid w:val="006F2577"/>
    <w:rsid w:val="006F4C74"/>
    <w:rsid w:val="006F5458"/>
    <w:rsid w:val="006F6FF6"/>
    <w:rsid w:val="00701235"/>
    <w:rsid w:val="00702E2F"/>
    <w:rsid w:val="00703661"/>
    <w:rsid w:val="00704E8B"/>
    <w:rsid w:val="00710F17"/>
    <w:rsid w:val="00711E28"/>
    <w:rsid w:val="007123E3"/>
    <w:rsid w:val="0071673E"/>
    <w:rsid w:val="00716B2E"/>
    <w:rsid w:val="00717A24"/>
    <w:rsid w:val="007206B2"/>
    <w:rsid w:val="00723660"/>
    <w:rsid w:val="0072704A"/>
    <w:rsid w:val="007270CA"/>
    <w:rsid w:val="00730434"/>
    <w:rsid w:val="00735D89"/>
    <w:rsid w:val="00736B64"/>
    <w:rsid w:val="00737274"/>
    <w:rsid w:val="00743A97"/>
    <w:rsid w:val="0074438F"/>
    <w:rsid w:val="00751B82"/>
    <w:rsid w:val="00752B40"/>
    <w:rsid w:val="007547AF"/>
    <w:rsid w:val="00754C00"/>
    <w:rsid w:val="007566FF"/>
    <w:rsid w:val="007568FA"/>
    <w:rsid w:val="0076537D"/>
    <w:rsid w:val="007660EA"/>
    <w:rsid w:val="007707BB"/>
    <w:rsid w:val="00773BCC"/>
    <w:rsid w:val="00774E52"/>
    <w:rsid w:val="0077632A"/>
    <w:rsid w:val="007765C2"/>
    <w:rsid w:val="00776A95"/>
    <w:rsid w:val="0077711D"/>
    <w:rsid w:val="007773AA"/>
    <w:rsid w:val="007844D0"/>
    <w:rsid w:val="00784C86"/>
    <w:rsid w:val="0078571D"/>
    <w:rsid w:val="007875F2"/>
    <w:rsid w:val="0079064B"/>
    <w:rsid w:val="007927C6"/>
    <w:rsid w:val="007935D0"/>
    <w:rsid w:val="0079669B"/>
    <w:rsid w:val="00796ACD"/>
    <w:rsid w:val="007A000E"/>
    <w:rsid w:val="007A1F82"/>
    <w:rsid w:val="007A21D5"/>
    <w:rsid w:val="007A2BFD"/>
    <w:rsid w:val="007A5627"/>
    <w:rsid w:val="007A6430"/>
    <w:rsid w:val="007A6D57"/>
    <w:rsid w:val="007A772A"/>
    <w:rsid w:val="007B2182"/>
    <w:rsid w:val="007B2335"/>
    <w:rsid w:val="007B50AB"/>
    <w:rsid w:val="007B5280"/>
    <w:rsid w:val="007B55F3"/>
    <w:rsid w:val="007B5B77"/>
    <w:rsid w:val="007C0026"/>
    <w:rsid w:val="007C2B52"/>
    <w:rsid w:val="007C52A6"/>
    <w:rsid w:val="007C6292"/>
    <w:rsid w:val="007D1C24"/>
    <w:rsid w:val="007D2155"/>
    <w:rsid w:val="007D3782"/>
    <w:rsid w:val="007D40A0"/>
    <w:rsid w:val="007D4B97"/>
    <w:rsid w:val="007D659A"/>
    <w:rsid w:val="007E2037"/>
    <w:rsid w:val="007E2C44"/>
    <w:rsid w:val="007E5474"/>
    <w:rsid w:val="007E566D"/>
    <w:rsid w:val="007F07F7"/>
    <w:rsid w:val="007F26AA"/>
    <w:rsid w:val="007F2E07"/>
    <w:rsid w:val="007F426B"/>
    <w:rsid w:val="007F4AC2"/>
    <w:rsid w:val="007F4FF2"/>
    <w:rsid w:val="007F5EE3"/>
    <w:rsid w:val="007F6004"/>
    <w:rsid w:val="007F66BE"/>
    <w:rsid w:val="00804B34"/>
    <w:rsid w:val="0080520D"/>
    <w:rsid w:val="008141C2"/>
    <w:rsid w:val="008173E1"/>
    <w:rsid w:val="00823BF5"/>
    <w:rsid w:val="00825901"/>
    <w:rsid w:val="00826CA1"/>
    <w:rsid w:val="008334A5"/>
    <w:rsid w:val="00835676"/>
    <w:rsid w:val="0084207E"/>
    <w:rsid w:val="008453BC"/>
    <w:rsid w:val="008459BF"/>
    <w:rsid w:val="0084624E"/>
    <w:rsid w:val="008468B2"/>
    <w:rsid w:val="00847A88"/>
    <w:rsid w:val="00847D23"/>
    <w:rsid w:val="00850745"/>
    <w:rsid w:val="00850A7C"/>
    <w:rsid w:val="0085363C"/>
    <w:rsid w:val="008543DB"/>
    <w:rsid w:val="0086050B"/>
    <w:rsid w:val="00860CEA"/>
    <w:rsid w:val="00861982"/>
    <w:rsid w:val="00863355"/>
    <w:rsid w:val="00865A03"/>
    <w:rsid w:val="00867C4B"/>
    <w:rsid w:val="00876136"/>
    <w:rsid w:val="008803DC"/>
    <w:rsid w:val="00881894"/>
    <w:rsid w:val="00883CCE"/>
    <w:rsid w:val="00883DAC"/>
    <w:rsid w:val="008862BE"/>
    <w:rsid w:val="00887BFF"/>
    <w:rsid w:val="008903C7"/>
    <w:rsid w:val="00892448"/>
    <w:rsid w:val="00892D6E"/>
    <w:rsid w:val="008933A2"/>
    <w:rsid w:val="008943DC"/>
    <w:rsid w:val="00895306"/>
    <w:rsid w:val="00895865"/>
    <w:rsid w:val="008A0B56"/>
    <w:rsid w:val="008A2C3A"/>
    <w:rsid w:val="008A58C7"/>
    <w:rsid w:val="008A7EF6"/>
    <w:rsid w:val="008B2FF8"/>
    <w:rsid w:val="008B5BFD"/>
    <w:rsid w:val="008C66A7"/>
    <w:rsid w:val="008C7506"/>
    <w:rsid w:val="008D5E6C"/>
    <w:rsid w:val="008D5F5F"/>
    <w:rsid w:val="008D602E"/>
    <w:rsid w:val="008D6B9E"/>
    <w:rsid w:val="008E07D3"/>
    <w:rsid w:val="008E2283"/>
    <w:rsid w:val="008E29EE"/>
    <w:rsid w:val="008E699D"/>
    <w:rsid w:val="008F2D8D"/>
    <w:rsid w:val="008F33C1"/>
    <w:rsid w:val="008F3E4F"/>
    <w:rsid w:val="008F4789"/>
    <w:rsid w:val="008F79CE"/>
    <w:rsid w:val="009032BA"/>
    <w:rsid w:val="0090429E"/>
    <w:rsid w:val="00905CB1"/>
    <w:rsid w:val="00906B73"/>
    <w:rsid w:val="00912BDC"/>
    <w:rsid w:val="00915EAD"/>
    <w:rsid w:val="00916FC7"/>
    <w:rsid w:val="0092009C"/>
    <w:rsid w:val="00924354"/>
    <w:rsid w:val="00925006"/>
    <w:rsid w:val="0092526C"/>
    <w:rsid w:val="00926DF2"/>
    <w:rsid w:val="00927391"/>
    <w:rsid w:val="009275F5"/>
    <w:rsid w:val="0092789F"/>
    <w:rsid w:val="00927E48"/>
    <w:rsid w:val="0093151B"/>
    <w:rsid w:val="00931779"/>
    <w:rsid w:val="00931EE6"/>
    <w:rsid w:val="0093584C"/>
    <w:rsid w:val="00935A94"/>
    <w:rsid w:val="00937D6B"/>
    <w:rsid w:val="00937FEE"/>
    <w:rsid w:val="009413E9"/>
    <w:rsid w:val="009428E8"/>
    <w:rsid w:val="00943895"/>
    <w:rsid w:val="00943A4A"/>
    <w:rsid w:val="00943ED8"/>
    <w:rsid w:val="00945960"/>
    <w:rsid w:val="00945B6A"/>
    <w:rsid w:val="00946241"/>
    <w:rsid w:val="00946D7A"/>
    <w:rsid w:val="00950D7B"/>
    <w:rsid w:val="00956D2F"/>
    <w:rsid w:val="009576E8"/>
    <w:rsid w:val="0096101C"/>
    <w:rsid w:val="00961502"/>
    <w:rsid w:val="0096246F"/>
    <w:rsid w:val="00964EAA"/>
    <w:rsid w:val="00965123"/>
    <w:rsid w:val="00965513"/>
    <w:rsid w:val="00973878"/>
    <w:rsid w:val="0097418F"/>
    <w:rsid w:val="00974FCD"/>
    <w:rsid w:val="00981219"/>
    <w:rsid w:val="0098245F"/>
    <w:rsid w:val="00985A59"/>
    <w:rsid w:val="00985B00"/>
    <w:rsid w:val="00985BF3"/>
    <w:rsid w:val="009866EA"/>
    <w:rsid w:val="00987470"/>
    <w:rsid w:val="009901FB"/>
    <w:rsid w:val="00990AB2"/>
    <w:rsid w:val="00992663"/>
    <w:rsid w:val="00995856"/>
    <w:rsid w:val="00997D28"/>
    <w:rsid w:val="009A1E2B"/>
    <w:rsid w:val="009A49F1"/>
    <w:rsid w:val="009A6C22"/>
    <w:rsid w:val="009A7DE4"/>
    <w:rsid w:val="009B083B"/>
    <w:rsid w:val="009B1B7A"/>
    <w:rsid w:val="009B623C"/>
    <w:rsid w:val="009B765A"/>
    <w:rsid w:val="009C03D1"/>
    <w:rsid w:val="009C0405"/>
    <w:rsid w:val="009C62E3"/>
    <w:rsid w:val="009D0562"/>
    <w:rsid w:val="009D2509"/>
    <w:rsid w:val="009D2D3C"/>
    <w:rsid w:val="009D2D5D"/>
    <w:rsid w:val="009D2F48"/>
    <w:rsid w:val="009D3317"/>
    <w:rsid w:val="009D3F76"/>
    <w:rsid w:val="009D6E82"/>
    <w:rsid w:val="009E1164"/>
    <w:rsid w:val="009E1FFC"/>
    <w:rsid w:val="009E23B5"/>
    <w:rsid w:val="009E539E"/>
    <w:rsid w:val="009F163C"/>
    <w:rsid w:val="009F3638"/>
    <w:rsid w:val="009F39B2"/>
    <w:rsid w:val="009F42DE"/>
    <w:rsid w:val="009F459A"/>
    <w:rsid w:val="009F4DE3"/>
    <w:rsid w:val="009F5BA4"/>
    <w:rsid w:val="009F61D9"/>
    <w:rsid w:val="009F70EF"/>
    <w:rsid w:val="00A00280"/>
    <w:rsid w:val="00A010A5"/>
    <w:rsid w:val="00A01EC2"/>
    <w:rsid w:val="00A03AE0"/>
    <w:rsid w:val="00A047EB"/>
    <w:rsid w:val="00A04AFC"/>
    <w:rsid w:val="00A04BDF"/>
    <w:rsid w:val="00A168B3"/>
    <w:rsid w:val="00A1720C"/>
    <w:rsid w:val="00A2504C"/>
    <w:rsid w:val="00A2582F"/>
    <w:rsid w:val="00A25C9B"/>
    <w:rsid w:val="00A265CA"/>
    <w:rsid w:val="00A2683E"/>
    <w:rsid w:val="00A30116"/>
    <w:rsid w:val="00A32637"/>
    <w:rsid w:val="00A372B5"/>
    <w:rsid w:val="00A3732B"/>
    <w:rsid w:val="00A419BF"/>
    <w:rsid w:val="00A42324"/>
    <w:rsid w:val="00A4254D"/>
    <w:rsid w:val="00A426DC"/>
    <w:rsid w:val="00A57C86"/>
    <w:rsid w:val="00A63008"/>
    <w:rsid w:val="00A63D80"/>
    <w:rsid w:val="00A6520A"/>
    <w:rsid w:val="00A662D9"/>
    <w:rsid w:val="00A67993"/>
    <w:rsid w:val="00A819DE"/>
    <w:rsid w:val="00A820D6"/>
    <w:rsid w:val="00A83CA9"/>
    <w:rsid w:val="00A84333"/>
    <w:rsid w:val="00A878B4"/>
    <w:rsid w:val="00A9339A"/>
    <w:rsid w:val="00A93BB8"/>
    <w:rsid w:val="00A95269"/>
    <w:rsid w:val="00A9725C"/>
    <w:rsid w:val="00AA51BF"/>
    <w:rsid w:val="00AA6C02"/>
    <w:rsid w:val="00AA741B"/>
    <w:rsid w:val="00AB2BC3"/>
    <w:rsid w:val="00AB5442"/>
    <w:rsid w:val="00AB6213"/>
    <w:rsid w:val="00AB6B1C"/>
    <w:rsid w:val="00AB7E24"/>
    <w:rsid w:val="00AC7EA4"/>
    <w:rsid w:val="00AD0959"/>
    <w:rsid w:val="00AD15DD"/>
    <w:rsid w:val="00AD3FD3"/>
    <w:rsid w:val="00AD586F"/>
    <w:rsid w:val="00AD737B"/>
    <w:rsid w:val="00AE7C47"/>
    <w:rsid w:val="00AF634D"/>
    <w:rsid w:val="00AF7291"/>
    <w:rsid w:val="00AF7848"/>
    <w:rsid w:val="00B01152"/>
    <w:rsid w:val="00B048A6"/>
    <w:rsid w:val="00B04A28"/>
    <w:rsid w:val="00B04EAD"/>
    <w:rsid w:val="00B06E7F"/>
    <w:rsid w:val="00B06E8E"/>
    <w:rsid w:val="00B078FE"/>
    <w:rsid w:val="00B12282"/>
    <w:rsid w:val="00B16E7A"/>
    <w:rsid w:val="00B17AC0"/>
    <w:rsid w:val="00B217B0"/>
    <w:rsid w:val="00B31D09"/>
    <w:rsid w:val="00B34CE9"/>
    <w:rsid w:val="00B35DF4"/>
    <w:rsid w:val="00B362AF"/>
    <w:rsid w:val="00B36D2A"/>
    <w:rsid w:val="00B408E1"/>
    <w:rsid w:val="00B41C54"/>
    <w:rsid w:val="00B425EC"/>
    <w:rsid w:val="00B42E63"/>
    <w:rsid w:val="00B43DC2"/>
    <w:rsid w:val="00B44CFE"/>
    <w:rsid w:val="00B50E75"/>
    <w:rsid w:val="00B54CE2"/>
    <w:rsid w:val="00B602AB"/>
    <w:rsid w:val="00B61646"/>
    <w:rsid w:val="00B643FE"/>
    <w:rsid w:val="00B644BC"/>
    <w:rsid w:val="00B660D9"/>
    <w:rsid w:val="00B66D84"/>
    <w:rsid w:val="00B71503"/>
    <w:rsid w:val="00B73123"/>
    <w:rsid w:val="00B75D7C"/>
    <w:rsid w:val="00B76B37"/>
    <w:rsid w:val="00B77D0A"/>
    <w:rsid w:val="00B81E15"/>
    <w:rsid w:val="00B857DE"/>
    <w:rsid w:val="00B85A56"/>
    <w:rsid w:val="00B87E9D"/>
    <w:rsid w:val="00B91CF9"/>
    <w:rsid w:val="00B926B0"/>
    <w:rsid w:val="00B93A8F"/>
    <w:rsid w:val="00B97DD2"/>
    <w:rsid w:val="00BA2158"/>
    <w:rsid w:val="00BA3E36"/>
    <w:rsid w:val="00BA4C69"/>
    <w:rsid w:val="00BA5475"/>
    <w:rsid w:val="00BA59A9"/>
    <w:rsid w:val="00BB041F"/>
    <w:rsid w:val="00BB0B0B"/>
    <w:rsid w:val="00BB308E"/>
    <w:rsid w:val="00BB48A2"/>
    <w:rsid w:val="00BB78D2"/>
    <w:rsid w:val="00BC13D2"/>
    <w:rsid w:val="00BC174E"/>
    <w:rsid w:val="00BC1A24"/>
    <w:rsid w:val="00BC3852"/>
    <w:rsid w:val="00BC3EC9"/>
    <w:rsid w:val="00BC45EE"/>
    <w:rsid w:val="00BC5199"/>
    <w:rsid w:val="00BD2804"/>
    <w:rsid w:val="00BD374D"/>
    <w:rsid w:val="00BD4E60"/>
    <w:rsid w:val="00BD622D"/>
    <w:rsid w:val="00BD6CD1"/>
    <w:rsid w:val="00BD751B"/>
    <w:rsid w:val="00BE003A"/>
    <w:rsid w:val="00BE0723"/>
    <w:rsid w:val="00BE5DAB"/>
    <w:rsid w:val="00BE749A"/>
    <w:rsid w:val="00BE79D0"/>
    <w:rsid w:val="00BF0007"/>
    <w:rsid w:val="00BF4E72"/>
    <w:rsid w:val="00BF5BF2"/>
    <w:rsid w:val="00BF6310"/>
    <w:rsid w:val="00C00D59"/>
    <w:rsid w:val="00C0120B"/>
    <w:rsid w:val="00C04215"/>
    <w:rsid w:val="00C048C5"/>
    <w:rsid w:val="00C11B7E"/>
    <w:rsid w:val="00C11CBE"/>
    <w:rsid w:val="00C14A19"/>
    <w:rsid w:val="00C16759"/>
    <w:rsid w:val="00C22F8B"/>
    <w:rsid w:val="00C27253"/>
    <w:rsid w:val="00C31A90"/>
    <w:rsid w:val="00C31C9A"/>
    <w:rsid w:val="00C35775"/>
    <w:rsid w:val="00C36BEF"/>
    <w:rsid w:val="00C40C00"/>
    <w:rsid w:val="00C4112F"/>
    <w:rsid w:val="00C4381B"/>
    <w:rsid w:val="00C50D50"/>
    <w:rsid w:val="00C50EBA"/>
    <w:rsid w:val="00C50F17"/>
    <w:rsid w:val="00C54033"/>
    <w:rsid w:val="00C573ED"/>
    <w:rsid w:val="00C61650"/>
    <w:rsid w:val="00C63233"/>
    <w:rsid w:val="00C70502"/>
    <w:rsid w:val="00C725BF"/>
    <w:rsid w:val="00C7409B"/>
    <w:rsid w:val="00C757DB"/>
    <w:rsid w:val="00C77339"/>
    <w:rsid w:val="00C84792"/>
    <w:rsid w:val="00C85E9C"/>
    <w:rsid w:val="00C9147A"/>
    <w:rsid w:val="00C955BA"/>
    <w:rsid w:val="00CA041B"/>
    <w:rsid w:val="00CA1654"/>
    <w:rsid w:val="00CA2B66"/>
    <w:rsid w:val="00CB1A8D"/>
    <w:rsid w:val="00CB3C64"/>
    <w:rsid w:val="00CB4910"/>
    <w:rsid w:val="00CB6F9D"/>
    <w:rsid w:val="00CB7424"/>
    <w:rsid w:val="00CD0BDE"/>
    <w:rsid w:val="00CD254B"/>
    <w:rsid w:val="00CD332C"/>
    <w:rsid w:val="00CE0C91"/>
    <w:rsid w:val="00CE173C"/>
    <w:rsid w:val="00CE2C34"/>
    <w:rsid w:val="00CE2E05"/>
    <w:rsid w:val="00CE3931"/>
    <w:rsid w:val="00CE6981"/>
    <w:rsid w:val="00CF0541"/>
    <w:rsid w:val="00CF0826"/>
    <w:rsid w:val="00CF467B"/>
    <w:rsid w:val="00CF5BBE"/>
    <w:rsid w:val="00CF6541"/>
    <w:rsid w:val="00CF67AD"/>
    <w:rsid w:val="00CF69F0"/>
    <w:rsid w:val="00CF7ECF"/>
    <w:rsid w:val="00D00639"/>
    <w:rsid w:val="00D01008"/>
    <w:rsid w:val="00D06B89"/>
    <w:rsid w:val="00D06D76"/>
    <w:rsid w:val="00D07759"/>
    <w:rsid w:val="00D10A16"/>
    <w:rsid w:val="00D113A2"/>
    <w:rsid w:val="00D145F9"/>
    <w:rsid w:val="00D147C7"/>
    <w:rsid w:val="00D1567A"/>
    <w:rsid w:val="00D175FD"/>
    <w:rsid w:val="00D17B47"/>
    <w:rsid w:val="00D20236"/>
    <w:rsid w:val="00D237C6"/>
    <w:rsid w:val="00D258A4"/>
    <w:rsid w:val="00D32D8A"/>
    <w:rsid w:val="00D33706"/>
    <w:rsid w:val="00D339E4"/>
    <w:rsid w:val="00D33AB4"/>
    <w:rsid w:val="00D41F86"/>
    <w:rsid w:val="00D42BDA"/>
    <w:rsid w:val="00D52159"/>
    <w:rsid w:val="00D53B47"/>
    <w:rsid w:val="00D54BE5"/>
    <w:rsid w:val="00D569BC"/>
    <w:rsid w:val="00D60C4B"/>
    <w:rsid w:val="00D60C4F"/>
    <w:rsid w:val="00D624E3"/>
    <w:rsid w:val="00D62659"/>
    <w:rsid w:val="00D639CE"/>
    <w:rsid w:val="00D6462F"/>
    <w:rsid w:val="00D67B21"/>
    <w:rsid w:val="00D73C0F"/>
    <w:rsid w:val="00D75A6A"/>
    <w:rsid w:val="00D77B63"/>
    <w:rsid w:val="00D853F4"/>
    <w:rsid w:val="00D90527"/>
    <w:rsid w:val="00D94929"/>
    <w:rsid w:val="00D94CEA"/>
    <w:rsid w:val="00D95252"/>
    <w:rsid w:val="00D95314"/>
    <w:rsid w:val="00DA019B"/>
    <w:rsid w:val="00DA0973"/>
    <w:rsid w:val="00DA11AB"/>
    <w:rsid w:val="00DA3AB2"/>
    <w:rsid w:val="00DA477F"/>
    <w:rsid w:val="00DA752A"/>
    <w:rsid w:val="00DA7F12"/>
    <w:rsid w:val="00DB1BA3"/>
    <w:rsid w:val="00DB2916"/>
    <w:rsid w:val="00DB6196"/>
    <w:rsid w:val="00DC1CC9"/>
    <w:rsid w:val="00DC450F"/>
    <w:rsid w:val="00DC4A8B"/>
    <w:rsid w:val="00DC5B4A"/>
    <w:rsid w:val="00DD0B16"/>
    <w:rsid w:val="00DD5546"/>
    <w:rsid w:val="00DD5DC8"/>
    <w:rsid w:val="00DE04AD"/>
    <w:rsid w:val="00DE0E4D"/>
    <w:rsid w:val="00DE1D7A"/>
    <w:rsid w:val="00DE44EC"/>
    <w:rsid w:val="00DE4646"/>
    <w:rsid w:val="00DE4AE7"/>
    <w:rsid w:val="00DE7FB7"/>
    <w:rsid w:val="00DF002A"/>
    <w:rsid w:val="00DF0AA9"/>
    <w:rsid w:val="00DF14FD"/>
    <w:rsid w:val="00DF1B23"/>
    <w:rsid w:val="00DF2A04"/>
    <w:rsid w:val="00DF532F"/>
    <w:rsid w:val="00DF721A"/>
    <w:rsid w:val="00E00922"/>
    <w:rsid w:val="00E009BF"/>
    <w:rsid w:val="00E019EA"/>
    <w:rsid w:val="00E05E4E"/>
    <w:rsid w:val="00E12001"/>
    <w:rsid w:val="00E16CE2"/>
    <w:rsid w:val="00E20CF0"/>
    <w:rsid w:val="00E220B9"/>
    <w:rsid w:val="00E23EA6"/>
    <w:rsid w:val="00E279CC"/>
    <w:rsid w:val="00E34970"/>
    <w:rsid w:val="00E44063"/>
    <w:rsid w:val="00E44FDC"/>
    <w:rsid w:val="00E54CF6"/>
    <w:rsid w:val="00E565D1"/>
    <w:rsid w:val="00E57B0F"/>
    <w:rsid w:val="00E623A1"/>
    <w:rsid w:val="00E66CAB"/>
    <w:rsid w:val="00E710C6"/>
    <w:rsid w:val="00E72983"/>
    <w:rsid w:val="00E72AFE"/>
    <w:rsid w:val="00E740EC"/>
    <w:rsid w:val="00E743C0"/>
    <w:rsid w:val="00E76925"/>
    <w:rsid w:val="00E81F86"/>
    <w:rsid w:val="00E82AB5"/>
    <w:rsid w:val="00E84E0D"/>
    <w:rsid w:val="00E855C4"/>
    <w:rsid w:val="00E8743E"/>
    <w:rsid w:val="00E909A6"/>
    <w:rsid w:val="00E91EF7"/>
    <w:rsid w:val="00E94B1D"/>
    <w:rsid w:val="00E9766E"/>
    <w:rsid w:val="00EA112D"/>
    <w:rsid w:val="00EA226A"/>
    <w:rsid w:val="00EA4E55"/>
    <w:rsid w:val="00EA7056"/>
    <w:rsid w:val="00EB34BE"/>
    <w:rsid w:val="00EB5563"/>
    <w:rsid w:val="00EB60DE"/>
    <w:rsid w:val="00EB7498"/>
    <w:rsid w:val="00EB7581"/>
    <w:rsid w:val="00EC1C05"/>
    <w:rsid w:val="00EC51E6"/>
    <w:rsid w:val="00EC5E8F"/>
    <w:rsid w:val="00ED02CD"/>
    <w:rsid w:val="00ED1A7E"/>
    <w:rsid w:val="00ED30BE"/>
    <w:rsid w:val="00ED3389"/>
    <w:rsid w:val="00ED5F84"/>
    <w:rsid w:val="00ED75E0"/>
    <w:rsid w:val="00EE31F3"/>
    <w:rsid w:val="00EE686E"/>
    <w:rsid w:val="00EF297C"/>
    <w:rsid w:val="00EF3BAE"/>
    <w:rsid w:val="00EF44F6"/>
    <w:rsid w:val="00EF66A6"/>
    <w:rsid w:val="00F016AC"/>
    <w:rsid w:val="00F01EAD"/>
    <w:rsid w:val="00F027E3"/>
    <w:rsid w:val="00F02DC4"/>
    <w:rsid w:val="00F03115"/>
    <w:rsid w:val="00F13627"/>
    <w:rsid w:val="00F13AE4"/>
    <w:rsid w:val="00F17141"/>
    <w:rsid w:val="00F30927"/>
    <w:rsid w:val="00F310B7"/>
    <w:rsid w:val="00F317B6"/>
    <w:rsid w:val="00F345AA"/>
    <w:rsid w:val="00F34C2A"/>
    <w:rsid w:val="00F40D17"/>
    <w:rsid w:val="00F4332F"/>
    <w:rsid w:val="00F43B8A"/>
    <w:rsid w:val="00F45CE6"/>
    <w:rsid w:val="00F46543"/>
    <w:rsid w:val="00F53D9C"/>
    <w:rsid w:val="00F53DCD"/>
    <w:rsid w:val="00F57C69"/>
    <w:rsid w:val="00F61F24"/>
    <w:rsid w:val="00F63A26"/>
    <w:rsid w:val="00F65203"/>
    <w:rsid w:val="00F65F88"/>
    <w:rsid w:val="00F70FDC"/>
    <w:rsid w:val="00F73D9C"/>
    <w:rsid w:val="00F844DD"/>
    <w:rsid w:val="00F84816"/>
    <w:rsid w:val="00F95D25"/>
    <w:rsid w:val="00F96612"/>
    <w:rsid w:val="00FA1451"/>
    <w:rsid w:val="00FA6AFC"/>
    <w:rsid w:val="00FB0EE5"/>
    <w:rsid w:val="00FB318F"/>
    <w:rsid w:val="00FB4A52"/>
    <w:rsid w:val="00FB67AC"/>
    <w:rsid w:val="00FB6F25"/>
    <w:rsid w:val="00FC0922"/>
    <w:rsid w:val="00FC3299"/>
    <w:rsid w:val="00FC4D19"/>
    <w:rsid w:val="00FC56BC"/>
    <w:rsid w:val="00FC5C62"/>
    <w:rsid w:val="00FD2802"/>
    <w:rsid w:val="00FD437D"/>
    <w:rsid w:val="00FD5124"/>
    <w:rsid w:val="00FD6FE6"/>
    <w:rsid w:val="00FE097C"/>
    <w:rsid w:val="00FE19B2"/>
    <w:rsid w:val="00FE1AFC"/>
    <w:rsid w:val="00FE4F7C"/>
    <w:rsid w:val="00FE6114"/>
    <w:rsid w:val="00FE62DE"/>
    <w:rsid w:val="00FF097E"/>
    <w:rsid w:val="00FF1371"/>
    <w:rsid w:val="00FF3F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296E"/>
    <w:rPr>
      <w:sz w:val="24"/>
      <w:szCs w:val="24"/>
      <w:lang w:eastAsia="en-US"/>
    </w:rPr>
  </w:style>
  <w:style w:type="paragraph" w:styleId="Nagwek1">
    <w:name w:val="heading 1"/>
    <w:basedOn w:val="Normalny"/>
    <w:next w:val="Normalny"/>
    <w:link w:val="Nagwek1Znak"/>
    <w:uiPriority w:val="9"/>
    <w:qFormat/>
    <w:rsid w:val="005710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F0826"/>
    <w:pPr>
      <w:keepNext/>
      <w:jc w:val="center"/>
      <w:outlineLvl w:val="1"/>
    </w:pPr>
    <w:rPr>
      <w:rFonts w:ascii="Times New Roman" w:eastAsia="Times New Roman" w:hAnsi="Times New Roman"/>
      <w:b/>
      <w:bCs/>
      <w:lang w:eastAsia="pl-PL"/>
    </w:rPr>
  </w:style>
  <w:style w:type="paragraph" w:styleId="Nagwek6">
    <w:name w:val="heading 6"/>
    <w:basedOn w:val="Normalny"/>
    <w:next w:val="Normalny"/>
    <w:link w:val="Nagwek6Znak"/>
    <w:uiPriority w:val="9"/>
    <w:semiHidden/>
    <w:unhideWhenUsed/>
    <w:qFormat/>
    <w:rsid w:val="00E019EA"/>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CF0826"/>
    <w:pPr>
      <w:keepNext/>
      <w:overflowPunct w:val="0"/>
      <w:autoSpaceDE w:val="0"/>
      <w:autoSpaceDN w:val="0"/>
      <w:adjustRightInd w:val="0"/>
      <w:textAlignment w:val="baseline"/>
      <w:outlineLvl w:val="6"/>
    </w:pPr>
    <w:rPr>
      <w:rFonts w:ascii="Times New Roman" w:eastAsia="Times New Roman" w:hAnsi="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03EC"/>
    <w:pPr>
      <w:tabs>
        <w:tab w:val="center" w:pos="4320"/>
        <w:tab w:val="right" w:pos="8640"/>
      </w:tabs>
    </w:pPr>
  </w:style>
  <w:style w:type="character" w:customStyle="1" w:styleId="NagwekZnak">
    <w:name w:val="Nagłówek Znak"/>
    <w:basedOn w:val="Domylnaczcionkaakapitu"/>
    <w:link w:val="Nagwek"/>
    <w:uiPriority w:val="99"/>
    <w:rsid w:val="00E203EC"/>
  </w:style>
  <w:style w:type="paragraph" w:styleId="Stopka">
    <w:name w:val="footer"/>
    <w:basedOn w:val="Normalny"/>
    <w:link w:val="StopkaZnak"/>
    <w:uiPriority w:val="99"/>
    <w:unhideWhenUsed/>
    <w:rsid w:val="00E203EC"/>
    <w:pPr>
      <w:tabs>
        <w:tab w:val="center" w:pos="4320"/>
        <w:tab w:val="right" w:pos="8640"/>
      </w:tabs>
    </w:pPr>
  </w:style>
  <w:style w:type="character" w:customStyle="1" w:styleId="StopkaZnak">
    <w:name w:val="Stopka Znak"/>
    <w:basedOn w:val="Domylnaczcionkaakapitu"/>
    <w:link w:val="Stopka"/>
    <w:uiPriority w:val="99"/>
    <w:rsid w:val="00E203EC"/>
  </w:style>
  <w:style w:type="paragraph" w:styleId="Tekstdymka">
    <w:name w:val="Balloon Text"/>
    <w:basedOn w:val="Normalny"/>
    <w:link w:val="TekstdymkaZnak"/>
    <w:uiPriority w:val="99"/>
    <w:semiHidden/>
    <w:unhideWhenUsed/>
    <w:rsid w:val="00FF097E"/>
    <w:rPr>
      <w:rFonts w:ascii="Tahoma" w:hAnsi="Tahoma" w:cs="Tahoma"/>
      <w:sz w:val="16"/>
      <w:szCs w:val="16"/>
    </w:rPr>
  </w:style>
  <w:style w:type="character" w:customStyle="1" w:styleId="TekstdymkaZnak">
    <w:name w:val="Tekst dymka Znak"/>
    <w:link w:val="Tekstdymka"/>
    <w:uiPriority w:val="99"/>
    <w:semiHidden/>
    <w:rsid w:val="00FF097E"/>
    <w:rPr>
      <w:rFonts w:ascii="Tahoma" w:hAnsi="Tahoma" w:cs="Tahoma"/>
      <w:sz w:val="16"/>
      <w:szCs w:val="16"/>
    </w:rPr>
  </w:style>
  <w:style w:type="character" w:styleId="Hipercze">
    <w:name w:val="Hyperlink"/>
    <w:unhideWhenUsed/>
    <w:rsid w:val="00EF3BAE"/>
    <w:rPr>
      <w:color w:val="0000FF"/>
      <w:u w:val="single"/>
    </w:rPr>
  </w:style>
  <w:style w:type="paragraph" w:styleId="NormalnyWeb">
    <w:name w:val="Normal (Web)"/>
    <w:basedOn w:val="Normalny"/>
    <w:uiPriority w:val="99"/>
    <w:rsid w:val="00157C59"/>
    <w:pPr>
      <w:spacing w:before="100" w:beforeAutospacing="1" w:after="119"/>
    </w:pPr>
    <w:rPr>
      <w:rFonts w:ascii="Times New Roman" w:eastAsia="Times New Roman" w:hAnsi="Times New Roman"/>
      <w:lang w:eastAsia="pl-PL"/>
    </w:rPr>
  </w:style>
  <w:style w:type="character" w:styleId="Uwydatnienie">
    <w:name w:val="Emphasis"/>
    <w:qFormat/>
    <w:rsid w:val="000E2C62"/>
    <w:rPr>
      <w:rFonts w:ascii="inherit" w:hAnsi="inherit" w:hint="default"/>
      <w:i/>
      <w:iCs/>
    </w:rPr>
  </w:style>
  <w:style w:type="character" w:styleId="Pogrubienie">
    <w:name w:val="Strong"/>
    <w:qFormat/>
    <w:rsid w:val="004C03BB"/>
    <w:rPr>
      <w:rFonts w:ascii="inherit" w:hAnsi="inherit" w:hint="default"/>
      <w:b/>
      <w:bCs/>
    </w:rPr>
  </w:style>
  <w:style w:type="character" w:styleId="Tekstzastpczy">
    <w:name w:val="Placeholder Text"/>
    <w:basedOn w:val="Domylnaczcionkaakapitu"/>
    <w:uiPriority w:val="99"/>
    <w:semiHidden/>
    <w:rsid w:val="00DA3AB2"/>
    <w:rPr>
      <w:color w:val="808080"/>
    </w:rPr>
  </w:style>
  <w:style w:type="character" w:customStyle="1" w:styleId="Nagwek2Znak">
    <w:name w:val="Nagłówek 2 Znak"/>
    <w:basedOn w:val="Domylnaczcionkaakapitu"/>
    <w:link w:val="Nagwek2"/>
    <w:rsid w:val="00CF0826"/>
    <w:rPr>
      <w:rFonts w:ascii="Times New Roman" w:eastAsia="Times New Roman" w:hAnsi="Times New Roman"/>
      <w:b/>
      <w:bCs/>
      <w:sz w:val="24"/>
      <w:szCs w:val="24"/>
    </w:rPr>
  </w:style>
  <w:style w:type="character" w:customStyle="1" w:styleId="Nagwek7Znak">
    <w:name w:val="Nagłówek 7 Znak"/>
    <w:basedOn w:val="Domylnaczcionkaakapitu"/>
    <w:link w:val="Nagwek7"/>
    <w:rsid w:val="00CF0826"/>
    <w:rPr>
      <w:rFonts w:ascii="Times New Roman" w:eastAsia="Times New Roman" w:hAnsi="Times New Roman"/>
      <w:sz w:val="28"/>
      <w:szCs w:val="28"/>
    </w:rPr>
  </w:style>
  <w:style w:type="paragraph" w:styleId="Tekstpodstawowywcity2">
    <w:name w:val="Body Text Indent 2"/>
    <w:basedOn w:val="Normalny"/>
    <w:link w:val="Tekstpodstawowywcity2Znak"/>
    <w:rsid w:val="00CF0826"/>
    <w:pPr>
      <w:widowControl w:val="0"/>
      <w:suppressAutoHyphens/>
      <w:overflowPunct w:val="0"/>
      <w:autoSpaceDE w:val="0"/>
      <w:ind w:left="142"/>
      <w:textAlignment w:val="baseline"/>
    </w:pPr>
    <w:rPr>
      <w:rFonts w:ascii="Times New Roman" w:eastAsia="Times New Roman" w:hAnsi="Times New Roman"/>
      <w:sz w:val="26"/>
      <w:szCs w:val="26"/>
    </w:rPr>
  </w:style>
  <w:style w:type="character" w:customStyle="1" w:styleId="Tekstpodstawowywcity2Znak">
    <w:name w:val="Tekst podstawowy wcięty 2 Znak"/>
    <w:basedOn w:val="Domylnaczcionkaakapitu"/>
    <w:link w:val="Tekstpodstawowywcity2"/>
    <w:rsid w:val="00CF0826"/>
    <w:rPr>
      <w:rFonts w:ascii="Times New Roman" w:eastAsia="Times New Roman" w:hAnsi="Times New Roman"/>
      <w:sz w:val="26"/>
      <w:szCs w:val="26"/>
    </w:rPr>
  </w:style>
  <w:style w:type="paragraph" w:styleId="Tekstblokowy">
    <w:name w:val="Block Text"/>
    <w:basedOn w:val="Normalny"/>
    <w:rsid w:val="00CF0826"/>
    <w:pPr>
      <w:widowControl w:val="0"/>
      <w:suppressAutoHyphens/>
      <w:overflowPunct w:val="0"/>
      <w:autoSpaceDE w:val="0"/>
      <w:spacing w:before="283"/>
      <w:ind w:left="144" w:right="72"/>
      <w:jc w:val="both"/>
      <w:textAlignment w:val="baseline"/>
    </w:pPr>
    <w:rPr>
      <w:rFonts w:ascii="Arial Narrow" w:eastAsia="Times New Roman" w:hAnsi="Arial Narrow"/>
    </w:rPr>
  </w:style>
  <w:style w:type="paragraph" w:styleId="Tekstpodstawowywcity">
    <w:name w:val="Body Text Indent"/>
    <w:basedOn w:val="Normalny"/>
    <w:link w:val="TekstpodstawowywcityZnak"/>
    <w:rsid w:val="00CF0826"/>
    <w:pPr>
      <w:widowControl w:val="0"/>
      <w:suppressAutoHyphens/>
      <w:overflowPunct w:val="0"/>
      <w:autoSpaceDE w:val="0"/>
      <w:ind w:left="1080"/>
      <w:jc w:val="both"/>
      <w:textAlignment w:val="baseline"/>
    </w:pPr>
    <w:rPr>
      <w:rFonts w:ascii="Times New Roman" w:eastAsia="Times New Roman" w:hAnsi="Times New Roman"/>
      <w:sz w:val="22"/>
      <w:szCs w:val="22"/>
    </w:rPr>
  </w:style>
  <w:style w:type="character" w:customStyle="1" w:styleId="TekstpodstawowywcityZnak">
    <w:name w:val="Tekst podstawowy wcięty Znak"/>
    <w:basedOn w:val="Domylnaczcionkaakapitu"/>
    <w:link w:val="Tekstpodstawowywcity"/>
    <w:rsid w:val="00CF0826"/>
    <w:rPr>
      <w:rFonts w:ascii="Times New Roman" w:eastAsia="Times New Roman" w:hAnsi="Times New Roman"/>
      <w:sz w:val="22"/>
      <w:szCs w:val="22"/>
    </w:rPr>
  </w:style>
  <w:style w:type="paragraph" w:styleId="Tekstpodstawowy2">
    <w:name w:val="Body Text 2"/>
    <w:basedOn w:val="Normalny"/>
    <w:link w:val="Tekstpodstawowy2Znak"/>
    <w:rsid w:val="00CF0826"/>
    <w:pPr>
      <w:jc w:val="center"/>
    </w:pPr>
    <w:rPr>
      <w:rFonts w:ascii="Tahoma" w:eastAsia="Times New Roman" w:hAnsi="Tahoma" w:cs="Tahoma"/>
      <w:szCs w:val="28"/>
      <w:lang w:eastAsia="pl-PL"/>
    </w:rPr>
  </w:style>
  <w:style w:type="character" w:customStyle="1" w:styleId="Tekstpodstawowy2Znak">
    <w:name w:val="Tekst podstawowy 2 Znak"/>
    <w:basedOn w:val="Domylnaczcionkaakapitu"/>
    <w:link w:val="Tekstpodstawowy2"/>
    <w:rsid w:val="00CF0826"/>
    <w:rPr>
      <w:rFonts w:ascii="Tahoma" w:eastAsia="Times New Roman" w:hAnsi="Tahoma" w:cs="Tahoma"/>
      <w:sz w:val="24"/>
      <w:szCs w:val="28"/>
    </w:rPr>
  </w:style>
  <w:style w:type="paragraph" w:styleId="Zwykytekst">
    <w:name w:val="Plain Text"/>
    <w:basedOn w:val="Normalny"/>
    <w:link w:val="ZwykytekstZnak"/>
    <w:rsid w:val="00CF0826"/>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CF0826"/>
    <w:rPr>
      <w:rFonts w:ascii="Courier New" w:eastAsia="Times New Roman" w:hAnsi="Courier New"/>
    </w:rPr>
  </w:style>
  <w:style w:type="paragraph" w:customStyle="1" w:styleId="BodyText21">
    <w:name w:val="Body Text 21"/>
    <w:basedOn w:val="Normalny"/>
    <w:rsid w:val="00CF0826"/>
    <w:pPr>
      <w:jc w:val="both"/>
    </w:pPr>
    <w:rPr>
      <w:rFonts w:ascii="Times New Roman" w:eastAsia="Times New Roman" w:hAnsi="Times New Roman"/>
      <w:szCs w:val="20"/>
      <w:lang w:eastAsia="pl-PL"/>
    </w:rPr>
  </w:style>
  <w:style w:type="character" w:customStyle="1" w:styleId="Style16ZnakZnakZnakZnak">
    <w:name w:val="Style 16 Znak Znak Znak Znak"/>
    <w:basedOn w:val="Domylnaczcionkaakapitu"/>
    <w:link w:val="Style16ZnakZnakZnak"/>
    <w:uiPriority w:val="99"/>
    <w:rsid w:val="00CF0826"/>
    <w:rPr>
      <w:rFonts w:ascii="Arial" w:hAnsi="Arial" w:cs="Arial"/>
      <w:sz w:val="18"/>
      <w:szCs w:val="18"/>
      <w:shd w:val="clear" w:color="auto" w:fill="FFFFFF"/>
    </w:rPr>
  </w:style>
  <w:style w:type="paragraph" w:customStyle="1" w:styleId="Style16ZnakZnakZnak">
    <w:name w:val="Style 16 Znak Znak Znak"/>
    <w:basedOn w:val="Normalny"/>
    <w:link w:val="Style16ZnakZnakZnakZnak"/>
    <w:uiPriority w:val="99"/>
    <w:rsid w:val="00CF0826"/>
    <w:pPr>
      <w:widowControl w:val="0"/>
      <w:shd w:val="clear" w:color="auto" w:fill="FFFFFF"/>
      <w:spacing w:line="226" w:lineRule="exact"/>
      <w:ind w:hanging="180"/>
      <w:jc w:val="center"/>
    </w:pPr>
    <w:rPr>
      <w:rFonts w:ascii="Arial" w:hAnsi="Arial" w:cs="Arial"/>
      <w:sz w:val="18"/>
      <w:szCs w:val="18"/>
      <w:lang w:eastAsia="pl-PL"/>
    </w:rPr>
  </w:style>
  <w:style w:type="paragraph" w:styleId="Akapitzlist">
    <w:name w:val="List Paragraph"/>
    <w:basedOn w:val="Normalny"/>
    <w:uiPriority w:val="34"/>
    <w:qFormat/>
    <w:rsid w:val="00CF0826"/>
    <w:pPr>
      <w:ind w:left="720"/>
      <w:contextualSpacing/>
    </w:pPr>
  </w:style>
  <w:style w:type="paragraph" w:customStyle="1" w:styleId="Zwykytekst1">
    <w:name w:val="Zwykły tekst1"/>
    <w:basedOn w:val="Normalny"/>
    <w:rsid w:val="00474D26"/>
    <w:pPr>
      <w:suppressAutoHyphens/>
    </w:pPr>
    <w:rPr>
      <w:rFonts w:ascii="Courier New" w:eastAsia="Calibri" w:hAnsi="Courier New"/>
      <w:sz w:val="20"/>
      <w:szCs w:val="20"/>
      <w:lang w:eastAsia="ar-SA"/>
    </w:rPr>
  </w:style>
  <w:style w:type="paragraph" w:customStyle="1" w:styleId="Numerator1">
    <w:name w:val="Numerator 1"/>
    <w:basedOn w:val="Normalny"/>
    <w:rsid w:val="00474D26"/>
    <w:pPr>
      <w:spacing w:after="120"/>
      <w:jc w:val="both"/>
    </w:pPr>
    <w:rPr>
      <w:rFonts w:ascii="Bookman Old Style" w:eastAsia="Calibri" w:hAnsi="Bookman Old Style"/>
      <w:lang w:eastAsia="pl-PL"/>
    </w:rPr>
  </w:style>
  <w:style w:type="paragraph" w:customStyle="1" w:styleId="Numerator2">
    <w:name w:val="Numerator 2"/>
    <w:basedOn w:val="Numerator1"/>
    <w:rsid w:val="00474D26"/>
  </w:style>
  <w:style w:type="paragraph" w:customStyle="1" w:styleId="Numerator3">
    <w:name w:val="Numerator 3"/>
    <w:basedOn w:val="Numerator2"/>
    <w:rsid w:val="00474D26"/>
    <w:pPr>
      <w:numPr>
        <w:ilvl w:val="2"/>
        <w:numId w:val="1"/>
      </w:numPr>
      <w:tabs>
        <w:tab w:val="clear" w:pos="2340"/>
        <w:tab w:val="num" w:pos="1620"/>
      </w:tabs>
      <w:ind w:left="1620" w:hanging="540"/>
    </w:pPr>
  </w:style>
  <w:style w:type="paragraph" w:customStyle="1" w:styleId="Nagwek1a">
    <w:name w:val="Nagłówek 1a"/>
    <w:basedOn w:val="Normalny"/>
    <w:rsid w:val="00474D26"/>
    <w:pPr>
      <w:jc w:val="center"/>
    </w:pPr>
    <w:rPr>
      <w:rFonts w:ascii="Bookman Old Style" w:eastAsia="Calibri" w:hAnsi="Bookman Old Style"/>
      <w:b/>
      <w:lang w:eastAsia="pl-PL"/>
    </w:rPr>
  </w:style>
  <w:style w:type="paragraph" w:customStyle="1" w:styleId="Akapitzlist1">
    <w:name w:val="Akapit z listą1"/>
    <w:basedOn w:val="Normalny"/>
    <w:qFormat/>
    <w:rsid w:val="00474D26"/>
    <w:pPr>
      <w:spacing w:after="200" w:line="276" w:lineRule="auto"/>
      <w:ind w:left="720"/>
    </w:pPr>
    <w:rPr>
      <w:rFonts w:ascii="Calibri" w:eastAsia="Calibri" w:hAnsi="Calibri"/>
      <w:sz w:val="22"/>
      <w:szCs w:val="22"/>
      <w:lang w:eastAsia="pl-PL"/>
    </w:rPr>
  </w:style>
  <w:style w:type="paragraph" w:styleId="Tytu">
    <w:name w:val="Title"/>
    <w:basedOn w:val="Normalny"/>
    <w:next w:val="Normalny"/>
    <w:link w:val="TytuZnak"/>
    <w:uiPriority w:val="99"/>
    <w:qFormat/>
    <w:rsid w:val="00D95314"/>
    <w:pPr>
      <w:spacing w:before="240" w:after="60"/>
      <w:jc w:val="center"/>
      <w:outlineLvl w:val="0"/>
    </w:pPr>
    <w:rPr>
      <w:rFonts w:ascii="Calibri Light" w:eastAsia="Times New Roman" w:hAnsi="Calibri Light"/>
      <w:b/>
      <w:bCs/>
      <w:kern w:val="28"/>
      <w:sz w:val="32"/>
      <w:szCs w:val="32"/>
      <w:lang w:eastAsia="pl-PL"/>
    </w:rPr>
  </w:style>
  <w:style w:type="character" w:customStyle="1" w:styleId="TytuZnak">
    <w:name w:val="Tytuł Znak"/>
    <w:basedOn w:val="Domylnaczcionkaakapitu"/>
    <w:link w:val="Tytu"/>
    <w:uiPriority w:val="99"/>
    <w:rsid w:val="00D95314"/>
    <w:rPr>
      <w:rFonts w:ascii="Calibri Light" w:eastAsia="Times New Roman" w:hAnsi="Calibri Light"/>
      <w:b/>
      <w:bCs/>
      <w:kern w:val="28"/>
      <w:sz w:val="32"/>
      <w:szCs w:val="32"/>
    </w:rPr>
  </w:style>
  <w:style w:type="paragraph" w:customStyle="1" w:styleId="paragraf">
    <w:name w:val="paragraf"/>
    <w:basedOn w:val="Tytu"/>
    <w:rsid w:val="009B083B"/>
    <w:pPr>
      <w:widowControl w:val="0"/>
      <w:autoSpaceDE w:val="0"/>
      <w:autoSpaceDN w:val="0"/>
      <w:adjustRightInd w:val="0"/>
      <w:spacing w:before="120" w:after="120"/>
      <w:outlineLvl w:val="9"/>
    </w:pPr>
    <w:rPr>
      <w:rFonts w:ascii="Bodnoff" w:hAnsi="Bodnoff"/>
      <w:b w:val="0"/>
      <w:bCs w:val="0"/>
      <w:kern w:val="0"/>
      <w:sz w:val="24"/>
      <w:szCs w:val="28"/>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1"/>
    <w:uiPriority w:val="99"/>
    <w:rsid w:val="008B2FF8"/>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uiPriority w:val="99"/>
    <w:semiHidden/>
    <w:rsid w:val="008B2FF8"/>
    <w:rPr>
      <w:lang w:eastAsia="en-US"/>
    </w:rPr>
  </w:style>
  <w:style w:type="character" w:customStyle="1" w:styleId="TekstprzypisudolnegoZnak1">
    <w:name w:val="Tekst przypisu dolnego Znak1"/>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8B2FF8"/>
    <w:rPr>
      <w:rFonts w:ascii="Times New Roman" w:eastAsia="Times New Roman" w:hAnsi="Times New Roman"/>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semiHidden/>
    <w:rsid w:val="008B2FF8"/>
    <w:rPr>
      <w:rFonts w:cs="Times New Roman"/>
      <w:vertAlign w:val="superscript"/>
    </w:rPr>
  </w:style>
  <w:style w:type="character" w:styleId="Odwoaniedokomentarza">
    <w:name w:val="annotation reference"/>
    <w:basedOn w:val="Domylnaczcionkaakapitu"/>
    <w:uiPriority w:val="99"/>
    <w:semiHidden/>
    <w:unhideWhenUsed/>
    <w:rsid w:val="0076537D"/>
    <w:rPr>
      <w:sz w:val="16"/>
      <w:szCs w:val="16"/>
    </w:rPr>
  </w:style>
  <w:style w:type="paragraph" w:styleId="Tekstkomentarza">
    <w:name w:val="annotation text"/>
    <w:basedOn w:val="Normalny"/>
    <w:link w:val="TekstkomentarzaZnak"/>
    <w:uiPriority w:val="99"/>
    <w:unhideWhenUsed/>
    <w:rsid w:val="0076537D"/>
    <w:rPr>
      <w:sz w:val="20"/>
      <w:szCs w:val="20"/>
    </w:rPr>
  </w:style>
  <w:style w:type="character" w:customStyle="1" w:styleId="TekstkomentarzaZnak">
    <w:name w:val="Tekst komentarza Znak"/>
    <w:basedOn w:val="Domylnaczcionkaakapitu"/>
    <w:link w:val="Tekstkomentarza"/>
    <w:uiPriority w:val="99"/>
    <w:rsid w:val="0076537D"/>
    <w:rPr>
      <w:lang w:eastAsia="en-US"/>
    </w:rPr>
  </w:style>
  <w:style w:type="paragraph" w:styleId="Tematkomentarza">
    <w:name w:val="annotation subject"/>
    <w:basedOn w:val="Tekstkomentarza"/>
    <w:next w:val="Tekstkomentarza"/>
    <w:link w:val="TematkomentarzaZnak"/>
    <w:uiPriority w:val="99"/>
    <w:semiHidden/>
    <w:unhideWhenUsed/>
    <w:rsid w:val="0076537D"/>
    <w:rPr>
      <w:b/>
      <w:bCs/>
    </w:rPr>
  </w:style>
  <w:style w:type="character" w:customStyle="1" w:styleId="TematkomentarzaZnak">
    <w:name w:val="Temat komentarza Znak"/>
    <w:basedOn w:val="TekstkomentarzaZnak"/>
    <w:link w:val="Tematkomentarza"/>
    <w:uiPriority w:val="99"/>
    <w:semiHidden/>
    <w:rsid w:val="0076537D"/>
    <w:rPr>
      <w:b/>
      <w:bCs/>
      <w:lang w:eastAsia="en-US"/>
    </w:rPr>
  </w:style>
  <w:style w:type="character" w:customStyle="1" w:styleId="Nagwek1Znak">
    <w:name w:val="Nagłówek 1 Znak"/>
    <w:basedOn w:val="Domylnaczcionkaakapitu"/>
    <w:link w:val="Nagwek1"/>
    <w:uiPriority w:val="9"/>
    <w:rsid w:val="005710DD"/>
    <w:rPr>
      <w:rFonts w:asciiTheme="majorHAnsi" w:eastAsiaTheme="majorEastAsia" w:hAnsiTheme="majorHAnsi" w:cstheme="majorBidi"/>
      <w:color w:val="365F91" w:themeColor="accent1" w:themeShade="BF"/>
      <w:sz w:val="32"/>
      <w:szCs w:val="32"/>
      <w:lang w:eastAsia="en-US"/>
    </w:rPr>
  </w:style>
  <w:style w:type="paragraph" w:styleId="Lista">
    <w:name w:val="List"/>
    <w:basedOn w:val="Normalny"/>
    <w:uiPriority w:val="99"/>
    <w:unhideWhenUsed/>
    <w:rsid w:val="005710DD"/>
    <w:pPr>
      <w:ind w:left="283" w:hanging="283"/>
      <w:contextualSpacing/>
    </w:pPr>
  </w:style>
  <w:style w:type="paragraph" w:styleId="Lista2">
    <w:name w:val="List 2"/>
    <w:basedOn w:val="Normalny"/>
    <w:uiPriority w:val="99"/>
    <w:unhideWhenUsed/>
    <w:rsid w:val="005710DD"/>
    <w:pPr>
      <w:ind w:left="566" w:hanging="283"/>
      <w:contextualSpacing/>
    </w:pPr>
  </w:style>
  <w:style w:type="paragraph" w:styleId="Lista3">
    <w:name w:val="List 3"/>
    <w:basedOn w:val="Normalny"/>
    <w:uiPriority w:val="99"/>
    <w:unhideWhenUsed/>
    <w:rsid w:val="005710DD"/>
    <w:pPr>
      <w:ind w:left="849" w:hanging="283"/>
      <w:contextualSpacing/>
    </w:pPr>
  </w:style>
  <w:style w:type="paragraph" w:styleId="Zwrotgrzecznociowy">
    <w:name w:val="Salutation"/>
    <w:basedOn w:val="Normalny"/>
    <w:next w:val="Normalny"/>
    <w:link w:val="ZwrotgrzecznociowyZnak"/>
    <w:uiPriority w:val="99"/>
    <w:unhideWhenUsed/>
    <w:rsid w:val="005710DD"/>
  </w:style>
  <w:style w:type="character" w:customStyle="1" w:styleId="ZwrotgrzecznociowyZnak">
    <w:name w:val="Zwrot grzecznościowy Znak"/>
    <w:basedOn w:val="Domylnaczcionkaakapitu"/>
    <w:link w:val="Zwrotgrzecznociowy"/>
    <w:uiPriority w:val="99"/>
    <w:rsid w:val="005710DD"/>
    <w:rPr>
      <w:sz w:val="24"/>
      <w:szCs w:val="24"/>
      <w:lang w:eastAsia="en-US"/>
    </w:rPr>
  </w:style>
  <w:style w:type="paragraph" w:styleId="Tekstpodstawowy">
    <w:name w:val="Body Text"/>
    <w:basedOn w:val="Normalny"/>
    <w:link w:val="TekstpodstawowyZnak"/>
    <w:uiPriority w:val="99"/>
    <w:unhideWhenUsed/>
    <w:rsid w:val="005710DD"/>
    <w:pPr>
      <w:spacing w:after="120"/>
    </w:pPr>
  </w:style>
  <w:style w:type="character" w:customStyle="1" w:styleId="TekstpodstawowyZnak">
    <w:name w:val="Tekst podstawowy Znak"/>
    <w:basedOn w:val="Domylnaczcionkaakapitu"/>
    <w:link w:val="Tekstpodstawowy"/>
    <w:uiPriority w:val="99"/>
    <w:rsid w:val="005710DD"/>
    <w:rPr>
      <w:sz w:val="24"/>
      <w:szCs w:val="24"/>
      <w:lang w:eastAsia="en-US"/>
    </w:rPr>
  </w:style>
  <w:style w:type="paragraph" w:styleId="Podtytu">
    <w:name w:val="Subtitle"/>
    <w:basedOn w:val="Normalny"/>
    <w:next w:val="Normalny"/>
    <w:link w:val="PodtytuZnak"/>
    <w:uiPriority w:val="11"/>
    <w:qFormat/>
    <w:rsid w:val="005710D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5710DD"/>
    <w:rPr>
      <w:rFonts w:asciiTheme="minorHAnsi" w:eastAsiaTheme="minorEastAsia" w:hAnsiTheme="minorHAnsi" w:cstheme="minorBidi"/>
      <w:color w:val="5A5A5A" w:themeColor="text1" w:themeTint="A5"/>
      <w:spacing w:val="15"/>
      <w:sz w:val="22"/>
      <w:szCs w:val="22"/>
      <w:lang w:eastAsia="en-US"/>
    </w:rPr>
  </w:style>
  <w:style w:type="paragraph" w:styleId="Tekstpodstawowyzwciciem2">
    <w:name w:val="Body Text First Indent 2"/>
    <w:basedOn w:val="Tekstpodstawowywcity"/>
    <w:link w:val="Tekstpodstawowyzwciciem2Znak"/>
    <w:uiPriority w:val="99"/>
    <w:unhideWhenUsed/>
    <w:rsid w:val="005710DD"/>
    <w:pPr>
      <w:widowControl/>
      <w:suppressAutoHyphens w:val="0"/>
      <w:overflowPunct/>
      <w:autoSpaceDE/>
      <w:ind w:left="360" w:firstLine="360"/>
      <w:jc w:val="left"/>
      <w:textAlignment w:val="auto"/>
    </w:pPr>
    <w:rPr>
      <w:rFonts w:ascii="Cambria" w:eastAsia="Cambria" w:hAnsi="Cambria"/>
      <w:sz w:val="24"/>
      <w:szCs w:val="24"/>
    </w:rPr>
  </w:style>
  <w:style w:type="character" w:customStyle="1" w:styleId="Tekstpodstawowyzwciciem2Znak">
    <w:name w:val="Tekst podstawowy z wcięciem 2 Znak"/>
    <w:basedOn w:val="TekstpodstawowywcityZnak"/>
    <w:link w:val="Tekstpodstawowyzwciciem2"/>
    <w:uiPriority w:val="99"/>
    <w:rsid w:val="005710DD"/>
    <w:rPr>
      <w:rFonts w:ascii="Times New Roman" w:eastAsia="Times New Roman" w:hAnsi="Times New Roman"/>
      <w:sz w:val="24"/>
      <w:szCs w:val="24"/>
      <w:lang w:eastAsia="en-US"/>
    </w:rPr>
  </w:style>
  <w:style w:type="character" w:customStyle="1" w:styleId="Nagwek6Znak">
    <w:name w:val="Nagłówek 6 Znak"/>
    <w:basedOn w:val="Domylnaczcionkaakapitu"/>
    <w:link w:val="Nagwek6"/>
    <w:uiPriority w:val="9"/>
    <w:semiHidden/>
    <w:rsid w:val="00E019EA"/>
    <w:rPr>
      <w:rFonts w:asciiTheme="majorHAnsi" w:eastAsiaTheme="majorEastAsia" w:hAnsiTheme="majorHAnsi" w:cstheme="majorBidi"/>
      <w:i/>
      <w:iCs/>
      <w:color w:val="243F60" w:themeColor="accent1" w:themeShade="7F"/>
      <w:sz w:val="24"/>
      <w:szCs w:val="24"/>
      <w:lang w:eastAsia="en-US"/>
    </w:rPr>
  </w:style>
  <w:style w:type="paragraph" w:customStyle="1" w:styleId="anag-1">
    <w:name w:val="a_nagł-1"/>
    <w:basedOn w:val="Normalny"/>
    <w:uiPriority w:val="99"/>
    <w:rsid w:val="00E34970"/>
    <w:pPr>
      <w:keepNext/>
      <w:spacing w:before="240" w:line="360" w:lineRule="auto"/>
    </w:pPr>
    <w:rPr>
      <w:rFonts w:ascii="Times New Roman" w:eastAsia="Times New Roman" w:hAnsi="Times New Roman"/>
      <w:b/>
      <w:szCs w:val="20"/>
      <w:lang w:eastAsia="pl-PL"/>
    </w:rPr>
  </w:style>
  <w:style w:type="paragraph" w:styleId="Bezodstpw">
    <w:name w:val="No Spacing"/>
    <w:uiPriority w:val="1"/>
    <w:qFormat/>
    <w:rsid w:val="00F317B6"/>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98722718">
      <w:bodyDiv w:val="1"/>
      <w:marLeft w:val="0"/>
      <w:marRight w:val="0"/>
      <w:marTop w:val="0"/>
      <w:marBottom w:val="0"/>
      <w:divBdr>
        <w:top w:val="none" w:sz="0" w:space="0" w:color="auto"/>
        <w:left w:val="none" w:sz="0" w:space="0" w:color="auto"/>
        <w:bottom w:val="none" w:sz="0" w:space="0" w:color="auto"/>
        <w:right w:val="none" w:sz="0" w:space="0" w:color="auto"/>
      </w:divBdr>
    </w:div>
    <w:div w:id="180894852">
      <w:bodyDiv w:val="1"/>
      <w:marLeft w:val="0"/>
      <w:marRight w:val="0"/>
      <w:marTop w:val="0"/>
      <w:marBottom w:val="0"/>
      <w:divBdr>
        <w:top w:val="none" w:sz="0" w:space="0" w:color="auto"/>
        <w:left w:val="none" w:sz="0" w:space="0" w:color="auto"/>
        <w:bottom w:val="none" w:sz="0" w:space="0" w:color="auto"/>
        <w:right w:val="none" w:sz="0" w:space="0" w:color="auto"/>
      </w:divBdr>
    </w:div>
    <w:div w:id="183369759">
      <w:bodyDiv w:val="1"/>
      <w:marLeft w:val="0"/>
      <w:marRight w:val="0"/>
      <w:marTop w:val="0"/>
      <w:marBottom w:val="0"/>
      <w:divBdr>
        <w:top w:val="none" w:sz="0" w:space="0" w:color="auto"/>
        <w:left w:val="none" w:sz="0" w:space="0" w:color="auto"/>
        <w:bottom w:val="none" w:sz="0" w:space="0" w:color="auto"/>
        <w:right w:val="none" w:sz="0" w:space="0" w:color="auto"/>
      </w:divBdr>
    </w:div>
    <w:div w:id="371272757">
      <w:bodyDiv w:val="1"/>
      <w:marLeft w:val="0"/>
      <w:marRight w:val="0"/>
      <w:marTop w:val="0"/>
      <w:marBottom w:val="0"/>
      <w:divBdr>
        <w:top w:val="none" w:sz="0" w:space="0" w:color="auto"/>
        <w:left w:val="none" w:sz="0" w:space="0" w:color="auto"/>
        <w:bottom w:val="none" w:sz="0" w:space="0" w:color="auto"/>
        <w:right w:val="none" w:sz="0" w:space="0" w:color="auto"/>
      </w:divBdr>
    </w:div>
    <w:div w:id="479348391">
      <w:bodyDiv w:val="1"/>
      <w:marLeft w:val="0"/>
      <w:marRight w:val="0"/>
      <w:marTop w:val="0"/>
      <w:marBottom w:val="0"/>
      <w:divBdr>
        <w:top w:val="none" w:sz="0" w:space="0" w:color="auto"/>
        <w:left w:val="none" w:sz="0" w:space="0" w:color="auto"/>
        <w:bottom w:val="none" w:sz="0" w:space="0" w:color="auto"/>
        <w:right w:val="none" w:sz="0" w:space="0" w:color="auto"/>
      </w:divBdr>
    </w:div>
    <w:div w:id="499732338">
      <w:bodyDiv w:val="1"/>
      <w:marLeft w:val="0"/>
      <w:marRight w:val="0"/>
      <w:marTop w:val="0"/>
      <w:marBottom w:val="0"/>
      <w:divBdr>
        <w:top w:val="none" w:sz="0" w:space="0" w:color="auto"/>
        <w:left w:val="none" w:sz="0" w:space="0" w:color="auto"/>
        <w:bottom w:val="none" w:sz="0" w:space="0" w:color="auto"/>
        <w:right w:val="none" w:sz="0" w:space="0" w:color="auto"/>
      </w:divBdr>
    </w:div>
    <w:div w:id="511720682">
      <w:bodyDiv w:val="1"/>
      <w:marLeft w:val="0"/>
      <w:marRight w:val="0"/>
      <w:marTop w:val="0"/>
      <w:marBottom w:val="0"/>
      <w:divBdr>
        <w:top w:val="none" w:sz="0" w:space="0" w:color="auto"/>
        <w:left w:val="none" w:sz="0" w:space="0" w:color="auto"/>
        <w:bottom w:val="none" w:sz="0" w:space="0" w:color="auto"/>
        <w:right w:val="none" w:sz="0" w:space="0" w:color="auto"/>
      </w:divBdr>
    </w:div>
    <w:div w:id="552237665">
      <w:bodyDiv w:val="1"/>
      <w:marLeft w:val="0"/>
      <w:marRight w:val="0"/>
      <w:marTop w:val="0"/>
      <w:marBottom w:val="0"/>
      <w:divBdr>
        <w:top w:val="none" w:sz="0" w:space="0" w:color="auto"/>
        <w:left w:val="none" w:sz="0" w:space="0" w:color="auto"/>
        <w:bottom w:val="none" w:sz="0" w:space="0" w:color="auto"/>
        <w:right w:val="none" w:sz="0" w:space="0" w:color="auto"/>
      </w:divBdr>
    </w:div>
    <w:div w:id="592125690">
      <w:bodyDiv w:val="1"/>
      <w:marLeft w:val="0"/>
      <w:marRight w:val="0"/>
      <w:marTop w:val="0"/>
      <w:marBottom w:val="0"/>
      <w:divBdr>
        <w:top w:val="none" w:sz="0" w:space="0" w:color="auto"/>
        <w:left w:val="none" w:sz="0" w:space="0" w:color="auto"/>
        <w:bottom w:val="none" w:sz="0" w:space="0" w:color="auto"/>
        <w:right w:val="none" w:sz="0" w:space="0" w:color="auto"/>
      </w:divBdr>
    </w:div>
    <w:div w:id="666710020">
      <w:bodyDiv w:val="1"/>
      <w:marLeft w:val="0"/>
      <w:marRight w:val="0"/>
      <w:marTop w:val="0"/>
      <w:marBottom w:val="0"/>
      <w:divBdr>
        <w:top w:val="none" w:sz="0" w:space="0" w:color="auto"/>
        <w:left w:val="none" w:sz="0" w:space="0" w:color="auto"/>
        <w:bottom w:val="none" w:sz="0" w:space="0" w:color="auto"/>
        <w:right w:val="none" w:sz="0" w:space="0" w:color="auto"/>
      </w:divBdr>
    </w:div>
    <w:div w:id="740451029">
      <w:bodyDiv w:val="1"/>
      <w:marLeft w:val="0"/>
      <w:marRight w:val="0"/>
      <w:marTop w:val="0"/>
      <w:marBottom w:val="0"/>
      <w:divBdr>
        <w:top w:val="none" w:sz="0" w:space="0" w:color="auto"/>
        <w:left w:val="none" w:sz="0" w:space="0" w:color="auto"/>
        <w:bottom w:val="none" w:sz="0" w:space="0" w:color="auto"/>
        <w:right w:val="none" w:sz="0" w:space="0" w:color="auto"/>
      </w:divBdr>
    </w:div>
    <w:div w:id="740562834">
      <w:bodyDiv w:val="1"/>
      <w:marLeft w:val="0"/>
      <w:marRight w:val="0"/>
      <w:marTop w:val="0"/>
      <w:marBottom w:val="0"/>
      <w:divBdr>
        <w:top w:val="none" w:sz="0" w:space="0" w:color="auto"/>
        <w:left w:val="none" w:sz="0" w:space="0" w:color="auto"/>
        <w:bottom w:val="none" w:sz="0" w:space="0" w:color="auto"/>
        <w:right w:val="none" w:sz="0" w:space="0" w:color="auto"/>
      </w:divBdr>
    </w:div>
    <w:div w:id="750932673">
      <w:bodyDiv w:val="1"/>
      <w:marLeft w:val="0"/>
      <w:marRight w:val="0"/>
      <w:marTop w:val="0"/>
      <w:marBottom w:val="0"/>
      <w:divBdr>
        <w:top w:val="none" w:sz="0" w:space="0" w:color="auto"/>
        <w:left w:val="none" w:sz="0" w:space="0" w:color="auto"/>
        <w:bottom w:val="none" w:sz="0" w:space="0" w:color="auto"/>
        <w:right w:val="none" w:sz="0" w:space="0" w:color="auto"/>
      </w:divBdr>
    </w:div>
    <w:div w:id="756293149">
      <w:bodyDiv w:val="1"/>
      <w:marLeft w:val="0"/>
      <w:marRight w:val="0"/>
      <w:marTop w:val="0"/>
      <w:marBottom w:val="0"/>
      <w:divBdr>
        <w:top w:val="none" w:sz="0" w:space="0" w:color="auto"/>
        <w:left w:val="none" w:sz="0" w:space="0" w:color="auto"/>
        <w:bottom w:val="none" w:sz="0" w:space="0" w:color="auto"/>
        <w:right w:val="none" w:sz="0" w:space="0" w:color="auto"/>
      </w:divBdr>
    </w:div>
    <w:div w:id="804389807">
      <w:bodyDiv w:val="1"/>
      <w:marLeft w:val="0"/>
      <w:marRight w:val="0"/>
      <w:marTop w:val="0"/>
      <w:marBottom w:val="0"/>
      <w:divBdr>
        <w:top w:val="none" w:sz="0" w:space="0" w:color="auto"/>
        <w:left w:val="none" w:sz="0" w:space="0" w:color="auto"/>
        <w:bottom w:val="none" w:sz="0" w:space="0" w:color="auto"/>
        <w:right w:val="none" w:sz="0" w:space="0" w:color="auto"/>
      </w:divBdr>
    </w:div>
    <w:div w:id="805779484">
      <w:bodyDiv w:val="1"/>
      <w:marLeft w:val="0"/>
      <w:marRight w:val="0"/>
      <w:marTop w:val="0"/>
      <w:marBottom w:val="0"/>
      <w:divBdr>
        <w:top w:val="none" w:sz="0" w:space="0" w:color="auto"/>
        <w:left w:val="none" w:sz="0" w:space="0" w:color="auto"/>
        <w:bottom w:val="none" w:sz="0" w:space="0" w:color="auto"/>
        <w:right w:val="none" w:sz="0" w:space="0" w:color="auto"/>
      </w:divBdr>
    </w:div>
    <w:div w:id="820660286">
      <w:bodyDiv w:val="1"/>
      <w:marLeft w:val="0"/>
      <w:marRight w:val="0"/>
      <w:marTop w:val="0"/>
      <w:marBottom w:val="0"/>
      <w:divBdr>
        <w:top w:val="none" w:sz="0" w:space="0" w:color="auto"/>
        <w:left w:val="none" w:sz="0" w:space="0" w:color="auto"/>
        <w:bottom w:val="none" w:sz="0" w:space="0" w:color="auto"/>
        <w:right w:val="none" w:sz="0" w:space="0" w:color="auto"/>
      </w:divBdr>
    </w:div>
    <w:div w:id="825706314">
      <w:bodyDiv w:val="1"/>
      <w:marLeft w:val="0"/>
      <w:marRight w:val="0"/>
      <w:marTop w:val="0"/>
      <w:marBottom w:val="0"/>
      <w:divBdr>
        <w:top w:val="none" w:sz="0" w:space="0" w:color="auto"/>
        <w:left w:val="none" w:sz="0" w:space="0" w:color="auto"/>
        <w:bottom w:val="none" w:sz="0" w:space="0" w:color="auto"/>
        <w:right w:val="none" w:sz="0" w:space="0" w:color="auto"/>
      </w:divBdr>
    </w:div>
    <w:div w:id="868418572">
      <w:bodyDiv w:val="1"/>
      <w:marLeft w:val="0"/>
      <w:marRight w:val="0"/>
      <w:marTop w:val="0"/>
      <w:marBottom w:val="0"/>
      <w:divBdr>
        <w:top w:val="none" w:sz="0" w:space="0" w:color="auto"/>
        <w:left w:val="none" w:sz="0" w:space="0" w:color="auto"/>
        <w:bottom w:val="none" w:sz="0" w:space="0" w:color="auto"/>
        <w:right w:val="none" w:sz="0" w:space="0" w:color="auto"/>
      </w:divBdr>
    </w:div>
    <w:div w:id="872808683">
      <w:bodyDiv w:val="1"/>
      <w:marLeft w:val="0"/>
      <w:marRight w:val="0"/>
      <w:marTop w:val="0"/>
      <w:marBottom w:val="0"/>
      <w:divBdr>
        <w:top w:val="none" w:sz="0" w:space="0" w:color="auto"/>
        <w:left w:val="none" w:sz="0" w:space="0" w:color="auto"/>
        <w:bottom w:val="none" w:sz="0" w:space="0" w:color="auto"/>
        <w:right w:val="none" w:sz="0" w:space="0" w:color="auto"/>
      </w:divBdr>
    </w:div>
    <w:div w:id="970675074">
      <w:bodyDiv w:val="1"/>
      <w:marLeft w:val="0"/>
      <w:marRight w:val="0"/>
      <w:marTop w:val="0"/>
      <w:marBottom w:val="0"/>
      <w:divBdr>
        <w:top w:val="none" w:sz="0" w:space="0" w:color="auto"/>
        <w:left w:val="none" w:sz="0" w:space="0" w:color="auto"/>
        <w:bottom w:val="none" w:sz="0" w:space="0" w:color="auto"/>
        <w:right w:val="none" w:sz="0" w:space="0" w:color="auto"/>
      </w:divBdr>
    </w:div>
    <w:div w:id="972099123">
      <w:bodyDiv w:val="1"/>
      <w:marLeft w:val="0"/>
      <w:marRight w:val="0"/>
      <w:marTop w:val="0"/>
      <w:marBottom w:val="0"/>
      <w:divBdr>
        <w:top w:val="none" w:sz="0" w:space="0" w:color="auto"/>
        <w:left w:val="none" w:sz="0" w:space="0" w:color="auto"/>
        <w:bottom w:val="none" w:sz="0" w:space="0" w:color="auto"/>
        <w:right w:val="none" w:sz="0" w:space="0" w:color="auto"/>
      </w:divBdr>
    </w:div>
    <w:div w:id="1185360701">
      <w:bodyDiv w:val="1"/>
      <w:marLeft w:val="0"/>
      <w:marRight w:val="0"/>
      <w:marTop w:val="0"/>
      <w:marBottom w:val="0"/>
      <w:divBdr>
        <w:top w:val="none" w:sz="0" w:space="0" w:color="auto"/>
        <w:left w:val="none" w:sz="0" w:space="0" w:color="auto"/>
        <w:bottom w:val="none" w:sz="0" w:space="0" w:color="auto"/>
        <w:right w:val="none" w:sz="0" w:space="0" w:color="auto"/>
      </w:divBdr>
    </w:div>
    <w:div w:id="1252465577">
      <w:bodyDiv w:val="1"/>
      <w:marLeft w:val="0"/>
      <w:marRight w:val="0"/>
      <w:marTop w:val="0"/>
      <w:marBottom w:val="0"/>
      <w:divBdr>
        <w:top w:val="none" w:sz="0" w:space="0" w:color="auto"/>
        <w:left w:val="none" w:sz="0" w:space="0" w:color="auto"/>
        <w:bottom w:val="none" w:sz="0" w:space="0" w:color="auto"/>
        <w:right w:val="none" w:sz="0" w:space="0" w:color="auto"/>
      </w:divBdr>
    </w:div>
    <w:div w:id="1253053156">
      <w:bodyDiv w:val="1"/>
      <w:marLeft w:val="0"/>
      <w:marRight w:val="0"/>
      <w:marTop w:val="0"/>
      <w:marBottom w:val="0"/>
      <w:divBdr>
        <w:top w:val="none" w:sz="0" w:space="0" w:color="auto"/>
        <w:left w:val="none" w:sz="0" w:space="0" w:color="auto"/>
        <w:bottom w:val="none" w:sz="0" w:space="0" w:color="auto"/>
        <w:right w:val="none" w:sz="0" w:space="0" w:color="auto"/>
      </w:divBdr>
    </w:div>
    <w:div w:id="1372148572">
      <w:bodyDiv w:val="1"/>
      <w:marLeft w:val="0"/>
      <w:marRight w:val="0"/>
      <w:marTop w:val="0"/>
      <w:marBottom w:val="0"/>
      <w:divBdr>
        <w:top w:val="none" w:sz="0" w:space="0" w:color="auto"/>
        <w:left w:val="none" w:sz="0" w:space="0" w:color="auto"/>
        <w:bottom w:val="none" w:sz="0" w:space="0" w:color="auto"/>
        <w:right w:val="none" w:sz="0" w:space="0" w:color="auto"/>
      </w:divBdr>
    </w:div>
    <w:div w:id="1611475526">
      <w:bodyDiv w:val="1"/>
      <w:marLeft w:val="0"/>
      <w:marRight w:val="0"/>
      <w:marTop w:val="0"/>
      <w:marBottom w:val="0"/>
      <w:divBdr>
        <w:top w:val="none" w:sz="0" w:space="0" w:color="auto"/>
        <w:left w:val="none" w:sz="0" w:space="0" w:color="auto"/>
        <w:bottom w:val="none" w:sz="0" w:space="0" w:color="auto"/>
        <w:right w:val="none" w:sz="0" w:space="0" w:color="auto"/>
      </w:divBdr>
    </w:div>
    <w:div w:id="1736050066">
      <w:bodyDiv w:val="1"/>
      <w:marLeft w:val="0"/>
      <w:marRight w:val="0"/>
      <w:marTop w:val="0"/>
      <w:marBottom w:val="0"/>
      <w:divBdr>
        <w:top w:val="none" w:sz="0" w:space="0" w:color="auto"/>
        <w:left w:val="none" w:sz="0" w:space="0" w:color="auto"/>
        <w:bottom w:val="none" w:sz="0" w:space="0" w:color="auto"/>
        <w:right w:val="none" w:sz="0" w:space="0" w:color="auto"/>
      </w:divBdr>
    </w:div>
    <w:div w:id="1767193136">
      <w:bodyDiv w:val="1"/>
      <w:marLeft w:val="0"/>
      <w:marRight w:val="0"/>
      <w:marTop w:val="0"/>
      <w:marBottom w:val="0"/>
      <w:divBdr>
        <w:top w:val="none" w:sz="0" w:space="0" w:color="auto"/>
        <w:left w:val="none" w:sz="0" w:space="0" w:color="auto"/>
        <w:bottom w:val="none" w:sz="0" w:space="0" w:color="auto"/>
        <w:right w:val="none" w:sz="0" w:space="0" w:color="auto"/>
      </w:divBdr>
    </w:div>
    <w:div w:id="1991670936">
      <w:bodyDiv w:val="1"/>
      <w:marLeft w:val="0"/>
      <w:marRight w:val="0"/>
      <w:marTop w:val="0"/>
      <w:marBottom w:val="0"/>
      <w:divBdr>
        <w:top w:val="none" w:sz="0" w:space="0" w:color="auto"/>
        <w:left w:val="none" w:sz="0" w:space="0" w:color="auto"/>
        <w:bottom w:val="none" w:sz="0" w:space="0" w:color="auto"/>
        <w:right w:val="none" w:sz="0" w:space="0" w:color="auto"/>
      </w:divBdr>
    </w:div>
    <w:div w:id="2108771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KUCHA~1\USTAWI~1\Temp\7zO91.tmp\AP%20P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9D2B31732D4843B15A001F09781972" ma:contentTypeVersion="" ma:contentTypeDescription="Utwórz nowy dokument." ma:contentTypeScope="" ma:versionID="3e6b848aeed00fada0929a120b025780">
  <xsd:schema xmlns:xsd="http://www.w3.org/2001/XMLSchema" xmlns:xs="http://www.w3.org/2001/XMLSchema" xmlns:p="http://schemas.microsoft.com/office/2006/metadata/properties" xmlns:ns2="24013cd9-d7a6-4e0b-bde9-b4174ed491f6" xmlns:ns3="$ListId:SzablonyDokumentow;" xmlns:ns4="10c01960-35ac-46e6-8fd3-40602d12cd06" targetNamespace="http://schemas.microsoft.com/office/2006/metadata/properties" ma:root="true" ma:fieldsID="db45a1e40ede51f0d08a67b060d5fa7e" ns2:_="" ns3:_="" ns4:_="">
    <xsd:import namespace="24013cd9-d7a6-4e0b-bde9-b4174ed491f6"/>
    <xsd:import namespace="$ListId:SzablonyDokumentow;"/>
    <xsd:import namespace="10c01960-35ac-46e6-8fd3-40602d12cd06"/>
    <xsd:element name="properties">
      <xsd:complexType>
        <xsd:sequence>
          <xsd:element name="documentManagement">
            <xsd:complexType>
              <xsd:all>
                <xsd:element ref="ns2:Aktywny" minOccurs="0"/>
                <xsd:element ref="ns2:Opis" minOccurs="0"/>
                <xsd:element ref="ns3:Komorki" minOccurs="0"/>
                <xsd:element ref="ns3:TypSzablonu" minOccurs="0"/>
                <xsd:element ref="ns4:NazwaPl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13cd9-d7a6-4e0b-bde9-b4174ed491f6" elementFormDefault="qualified">
    <xsd:import namespace="http://schemas.microsoft.com/office/2006/documentManagement/types"/>
    <xsd:import namespace="http://schemas.microsoft.com/office/infopath/2007/PartnerControls"/>
    <xsd:element name="Aktywny" ma:index="8" nillable="true" ma:displayName="Aktywny" ma:default="1" ma:internalName="Aktywny">
      <xsd:simpleType>
        <xsd:restriction base="dms:Boolean"/>
      </xsd:simpleType>
    </xsd:element>
    <xsd:element name="Opis" ma:index="9" nillable="true" ma:displayName="Opis" ma:internalName="Opi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SzablonyDokumentow;" elementFormDefault="qualified">
    <xsd:import namespace="http://schemas.microsoft.com/office/2006/documentManagement/types"/>
    <xsd:import namespace="http://schemas.microsoft.com/office/infopath/2007/PartnerControls"/>
    <xsd:element name="Komorki" ma:index="10" nillable="true" ma:displayName="Komorki" ma:internalName="Komorki">
      <xsd:simpleType>
        <xsd:restriction base="dms:Text">
          <xsd:maxLength value="255"/>
        </xsd:restriction>
      </xsd:simpleType>
    </xsd:element>
    <xsd:element name="TypSzablonu" ma:index="11" nillable="true" ma:displayName="TypSzablonu" ma:internalName="TypSzablon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c01960-35ac-46e6-8fd3-40602d12cd06" elementFormDefault="qualified">
    <xsd:import namespace="http://schemas.microsoft.com/office/2006/documentManagement/types"/>
    <xsd:import namespace="http://schemas.microsoft.com/office/infopath/2007/PartnerControls"/>
    <xsd:element name="NazwaPliku" ma:index="12"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pis xmlns="24013cd9-d7a6-4e0b-bde9-b4174ed491f6">Szablon wskazany w pozostałej korespondencji (w szczególności w obrębie resortu finansów)</Opis>
    <Aktywny xmlns="24013cd9-d7a6-4e0b-bde9-b4174ed491f6">true</Aktywny>
    <Komorki xmlns="$ListId:SzablonyDokumentow;" xsi:nil="true"/>
    <TypSzablonu xmlns="$ListId:SzablonyDokumentow;" xsi:nil="true"/>
    <NazwaPliku xmlns="10c01960-35ac-46e6-8fd3-40602d12cd0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B85B-08F8-48CF-85AC-CCDAB8147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13cd9-d7a6-4e0b-bde9-b4174ed491f6"/>
    <ds:schemaRef ds:uri="$ListId:SzablonyDokumentow;"/>
    <ds:schemaRef ds:uri="10c01960-35ac-46e6-8fd3-40602d12c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6E4BD2-3A10-4DAD-AC3B-C4562E91D5F3}">
  <ds:schemaRefs>
    <ds:schemaRef ds:uri="http://schemas.microsoft.com/sharepoint/v3/contenttype/forms"/>
  </ds:schemaRefs>
</ds:datastoreItem>
</file>

<file path=customXml/itemProps3.xml><?xml version="1.0" encoding="utf-8"?>
<ds:datastoreItem xmlns:ds="http://schemas.openxmlformats.org/officeDocument/2006/customXml" ds:itemID="{715C62CB-FEC6-460D-BC47-4631DF6AF5C9}">
  <ds:schemaRefs>
    <ds:schemaRef ds:uri="http://schemas.microsoft.com/office/2006/metadata/properties"/>
    <ds:schemaRef ds:uri="http://schemas.microsoft.com/office/infopath/2007/PartnerControls"/>
    <ds:schemaRef ds:uri="24013cd9-d7a6-4e0b-bde9-b4174ed491f6"/>
    <ds:schemaRef ds:uri="$ListId:SzablonyDokumentow;"/>
    <ds:schemaRef ds:uri="10c01960-35ac-46e6-8fd3-40602d12cd06"/>
  </ds:schemaRefs>
</ds:datastoreItem>
</file>

<file path=customXml/itemProps4.xml><?xml version="1.0" encoding="utf-8"?>
<ds:datastoreItem xmlns:ds="http://schemas.openxmlformats.org/officeDocument/2006/customXml" ds:itemID="{8811A110-D904-43A6-A60A-AEA057A1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 P2.dot</Template>
  <TotalTime>256</TotalTime>
  <Pages>1</Pages>
  <Words>8567</Words>
  <Characters>51406</Characters>
  <Application>Microsoft Office Word</Application>
  <DocSecurity>0</DocSecurity>
  <Lines>428</Lines>
  <Paragraphs>119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 18</vt:lpstr>
      <vt:lpstr>Szablon pisma eP</vt:lpstr>
    </vt:vector>
  </TitlesOfParts>
  <Company>Plan B</Company>
  <LinksUpToDate>false</LinksUpToDate>
  <CharactersWithSpaces>59854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18</dc:title>
  <dc:creator>MF</dc:creator>
  <cp:lastModifiedBy>USJG</cp:lastModifiedBy>
  <cp:revision>22</cp:revision>
  <cp:lastPrinted>2018-03-23T12:34:00Z</cp:lastPrinted>
  <dcterms:created xsi:type="dcterms:W3CDTF">2019-04-23T11:32:00Z</dcterms:created>
  <dcterms:modified xsi:type="dcterms:W3CDTF">2019-05-09T06:51:00Z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0x010100719D2B31732D4843B15A001F09781972</vt:lpwstr>
  </property>
  <property fmtid="{D5CDD505-2E9C-101B-9397-08002B2CF9AE}" pid="3" name="ZnakPisma">
    <vt:lpwstr>0201-LO2.201.8.2015.45</vt:lpwstr>
  </property>
  <property fmtid="{D5CDD505-2E9C-101B-9397-08002B2CF9AE}" pid="4" name="UNPPisma">
    <vt:lpwstr>0201-16-050374</vt:lpwstr>
  </property>
  <property fmtid="{D5CDD505-2E9C-101B-9397-08002B2CF9AE}" pid="5" name="ZnakSprawy">
    <vt:lpwstr>0201-LO2.201.8.2015</vt:lpwstr>
  </property>
  <property fmtid="{D5CDD505-2E9C-101B-9397-08002B2CF9AE}" pid="6" name="ZnakSprawyPrzedPrzeniesieniem">
    <vt:lpwstr/>
  </property>
  <property fmtid="{D5CDD505-2E9C-101B-9397-08002B2CF9AE}" pid="7" name="Autor">
    <vt:lpwstr>Kuc Łukasz</vt:lpwstr>
  </property>
  <property fmtid="{D5CDD505-2E9C-101B-9397-08002B2CF9AE}" pid="8" name="AutorInicjaly">
    <vt:lpwstr>ŁK</vt:lpwstr>
  </property>
  <property fmtid="{D5CDD505-2E9C-101B-9397-08002B2CF9AE}" pid="9" name="AutorNrTelefonu">
    <vt:lpwstr>-</vt:lpwstr>
  </property>
  <property fmtid="{D5CDD505-2E9C-101B-9397-08002B2CF9AE}" pid="10" name="Stanowisko">
    <vt:lpwstr>Specjalista</vt:lpwstr>
  </property>
  <property fmtid="{D5CDD505-2E9C-101B-9397-08002B2CF9AE}" pid="11" name="OpisPisma">
    <vt:lpwstr>Prośba o zgodę na mniejsze dofinansowanie</vt:lpwstr>
  </property>
  <property fmtid="{D5CDD505-2E9C-101B-9397-08002B2CF9AE}" pid="12" name="Komorka">
    <vt:lpwstr>Drugi Samodzielny Oddział Logistyki</vt:lpwstr>
  </property>
  <property fmtid="{D5CDD505-2E9C-101B-9397-08002B2CF9AE}" pid="13" name="KodKomorki">
    <vt:lpwstr>LO2</vt:lpwstr>
  </property>
  <property fmtid="{D5CDD505-2E9C-101B-9397-08002B2CF9AE}" pid="14" name="AktualnaData">
    <vt:lpwstr>2016-10-18</vt:lpwstr>
  </property>
  <property fmtid="{D5CDD505-2E9C-101B-9397-08002B2CF9AE}" pid="15" name="Wydzial">
    <vt:lpwstr>Drugi Samodzielny Oddział Logistyki</vt:lpwstr>
  </property>
  <property fmtid="{D5CDD505-2E9C-101B-9397-08002B2CF9AE}" pid="16" name="KodWydzialu">
    <vt:lpwstr>LO2</vt:lpwstr>
  </property>
  <property fmtid="{D5CDD505-2E9C-101B-9397-08002B2CF9AE}" pid="17" name="ZaakceptowanePrzez">
    <vt:lpwstr>n/d</vt:lpwstr>
  </property>
  <property fmtid="{D5CDD505-2E9C-101B-9397-08002B2CF9AE}" pid="18" name="PrzekazanieDo">
    <vt:lpwstr/>
  </property>
  <property fmtid="{D5CDD505-2E9C-101B-9397-08002B2CF9AE}" pid="19" name="PrzekazanieDoStanowisko">
    <vt:lpwstr/>
  </property>
  <property fmtid="{D5CDD505-2E9C-101B-9397-08002B2CF9AE}" pid="20" name="PrzekazanieDoKomorkaPracownika">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MINISTERSTWO FINANSÓW
DEPARTAMENT  ADMINISTRACJI PODATKOWEJ</vt:lpwstr>
  </property>
  <property fmtid="{D5CDD505-2E9C-101B-9397-08002B2CF9AE}" pid="25" name="adresOddzial">
    <vt:lpwstr/>
  </property>
  <property fmtid="{D5CDD505-2E9C-101B-9397-08002B2CF9AE}" pid="26" name="adresUlica">
    <vt:lpwstr>ŚWIĘTOKRZYSKA</vt:lpwstr>
  </property>
  <property fmtid="{D5CDD505-2E9C-101B-9397-08002B2CF9AE}" pid="27" name="adresTypUlicy">
    <vt:lpwstr/>
  </property>
  <property fmtid="{D5CDD505-2E9C-101B-9397-08002B2CF9AE}" pid="28" name="adresNrDomu">
    <vt:lpwstr>12</vt:lpwstr>
  </property>
  <property fmtid="{D5CDD505-2E9C-101B-9397-08002B2CF9AE}" pid="29" name="adresNrLokalu">
    <vt:lpwstr/>
  </property>
  <property fmtid="{D5CDD505-2E9C-101B-9397-08002B2CF9AE}" pid="30" name="adresKodPocztowy">
    <vt:lpwstr>00-916</vt:lpwstr>
  </property>
  <property fmtid="{D5CDD505-2E9C-101B-9397-08002B2CF9AE}" pid="31" name="adresMiejscowosc">
    <vt:lpwstr>WARSZAWA</vt:lpwstr>
  </property>
  <property fmtid="{D5CDD505-2E9C-101B-9397-08002B2CF9AE}" pid="32" name="adresPoczta">
    <vt:lpwstr/>
  </property>
  <property fmtid="{D5CDD505-2E9C-101B-9397-08002B2CF9AE}" pid="33" name="DataNaPismie">
    <vt:lpwstr/>
  </property>
  <property fmtid="{D5CDD505-2E9C-101B-9397-08002B2CF9AE}" pid="34" name="DaneJednostki1">
    <vt:lpwstr>IZBA SKARBOWA WE WROCŁAWIU</vt:lpwstr>
  </property>
  <property fmtid="{D5CDD505-2E9C-101B-9397-08002B2CF9AE}" pid="35" name="DaneJednostki2">
    <vt:lpwstr>WROCŁAW</vt:lpwstr>
  </property>
  <property fmtid="{D5CDD505-2E9C-101B-9397-08002B2CF9AE}" pid="36" name="DaneJednostki3">
    <vt:lpwstr>53-333</vt:lpwstr>
  </property>
  <property fmtid="{D5CDD505-2E9C-101B-9397-08002B2CF9AE}" pid="37" name="DaneJednostki4">
    <vt:lpwstr>Powstańców Śląskich</vt:lpwstr>
  </property>
  <property fmtid="{D5CDD505-2E9C-101B-9397-08002B2CF9AE}" pid="38" name="DaneJednostki5">
    <vt:lpwstr>24,26</vt:lpwstr>
  </property>
  <property fmtid="{D5CDD505-2E9C-101B-9397-08002B2CF9AE}" pid="39" name="DaneJednostki6">
    <vt:lpwstr>71/365 24 00</vt:lpwstr>
  </property>
  <property fmtid="{D5CDD505-2E9C-101B-9397-08002B2CF9AE}" pid="40" name="DaneJednostki7">
    <vt:lpwstr>71/365 27 80</vt:lpwstr>
  </property>
  <property fmtid="{D5CDD505-2E9C-101B-9397-08002B2CF9AE}" pid="41" name="DaneJednostki8">
    <vt:lpwstr>is@ds.mofnet.gov.pl</vt:lpwstr>
  </property>
  <property fmtid="{D5CDD505-2E9C-101B-9397-08002B2CF9AE}" pid="42" name="DaneJednostki9">
    <vt:lpwstr>www.wroclaw.apodatkowa.gov.pl</vt:lpwstr>
  </property>
  <property fmtid="{D5CDD505-2E9C-101B-9397-08002B2CF9AE}" pid="43" name="DaneJednostki10">
    <vt:lpwstr>DYREKTOR IZBY SKARBOWEJ WE WROCŁAWIU</vt:lpwstr>
  </property>
  <property fmtid="{D5CDD505-2E9C-101B-9397-08002B2CF9AE}" pid="44" name="KodKreskowy">
    <vt:lpwstr/>
  </property>
  <property fmtid="{D5CDD505-2E9C-101B-9397-08002B2CF9AE}" pid="45" name="TrescPisma">
    <vt:lpwstr/>
  </property>
</Properties>
</file>