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30" w:rsidRDefault="00120530" w:rsidP="00120530">
      <w:pPr>
        <w:jc w:val="right"/>
        <w:rPr>
          <w:rFonts w:ascii="Arial Narrow" w:hAnsi="Arial Narrow" w:cs="Arial"/>
          <w:b/>
        </w:rPr>
      </w:pPr>
      <w:bookmarkStart w:id="0" w:name="_Toc260899491"/>
      <w:bookmarkStart w:id="1" w:name="_Toc400053740"/>
      <w:r>
        <w:rPr>
          <w:rFonts w:ascii="Arial Narrow" w:hAnsi="Arial Narrow" w:cs="Arial"/>
          <w:b/>
        </w:rPr>
        <w:t>Załącznik nr 3</w:t>
      </w:r>
    </w:p>
    <w:p w:rsidR="00120530" w:rsidRDefault="00120530" w:rsidP="00120530">
      <w:pPr>
        <w:jc w:val="right"/>
        <w:rPr>
          <w:rFonts w:ascii="Arial Narrow" w:hAnsi="Arial Narrow" w:cs="Arial"/>
          <w:b/>
        </w:rPr>
      </w:pPr>
      <w:bookmarkStart w:id="2" w:name="_GoBack"/>
      <w:bookmarkEnd w:id="2"/>
    </w:p>
    <w:p w:rsidR="00D14AF6" w:rsidRDefault="00E243BE" w:rsidP="00D14AF6">
      <w:pPr>
        <w:jc w:val="both"/>
        <w:rPr>
          <w:rFonts w:ascii="Arial Narrow" w:hAnsi="Arial Narrow" w:cs="Arial"/>
          <w:b/>
        </w:rPr>
      </w:pPr>
      <w:r w:rsidRPr="00E243BE">
        <w:rPr>
          <w:rFonts w:ascii="Arial Narrow" w:hAnsi="Arial Narrow" w:cs="Arial"/>
          <w:b/>
        </w:rPr>
        <w:t xml:space="preserve">CZYNNOŚCI REALIZOWANE PRZEZ  KONSERWATORA W </w:t>
      </w:r>
      <w:r>
        <w:rPr>
          <w:rFonts w:ascii="Arial Narrow" w:hAnsi="Arial Narrow" w:cs="Arial"/>
          <w:b/>
        </w:rPr>
        <w:t>TRAKCIE REALIZACJI</w:t>
      </w:r>
      <w:r w:rsidRPr="00E243BE">
        <w:rPr>
          <w:rFonts w:ascii="Arial Narrow" w:hAnsi="Arial Narrow" w:cs="Arial"/>
          <w:b/>
        </w:rPr>
        <w:t xml:space="preserve"> UMOWY</w:t>
      </w:r>
    </w:p>
    <w:p w:rsidR="00E243BE" w:rsidRPr="00E243BE" w:rsidRDefault="00E243BE" w:rsidP="00D14AF6">
      <w:pPr>
        <w:jc w:val="both"/>
        <w:rPr>
          <w:rFonts w:ascii="Arial Narrow" w:hAnsi="Arial Narrow" w:cs="Arial"/>
          <w:b/>
        </w:rPr>
      </w:pPr>
    </w:p>
    <w:p w:rsidR="00D14AF6" w:rsidRPr="00EF54E8" w:rsidRDefault="00D14AF6" w:rsidP="00D14AF6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b/>
        </w:rPr>
      </w:pPr>
      <w:bookmarkStart w:id="3" w:name="_Toc191189973"/>
      <w:r w:rsidRPr="00EF54E8">
        <w:rPr>
          <w:rFonts w:ascii="Arial Narrow" w:hAnsi="Arial Narrow" w:cs="Arial"/>
          <w:b/>
        </w:rPr>
        <w:t>Abonencka stacja transformatorowa:</w:t>
      </w:r>
      <w:bookmarkEnd w:id="3"/>
    </w:p>
    <w:p w:rsidR="00D14AF6" w:rsidRPr="00EF54E8" w:rsidRDefault="00D14AF6" w:rsidP="00D14AF6">
      <w:pPr>
        <w:spacing w:line="360" w:lineRule="auto"/>
        <w:jc w:val="both"/>
        <w:rPr>
          <w:rFonts w:ascii="Arial Narrow" w:hAnsi="Arial Narrow" w:cs="Arial"/>
          <w:b/>
          <w:bCs/>
        </w:rPr>
      </w:pPr>
      <w:r w:rsidRPr="00AA31F4">
        <w:rPr>
          <w:rFonts w:ascii="Arial Narrow" w:hAnsi="Arial Narrow" w:cs="Arial"/>
          <w:b/>
          <w:bCs/>
        </w:rPr>
        <w:t>Rozdzielnica 20kV:</w:t>
      </w:r>
      <w:r w:rsidRPr="00EF54E8">
        <w:rPr>
          <w:rFonts w:ascii="Arial Narrow" w:hAnsi="Arial Narrow" w:cs="Arial"/>
          <w:b/>
          <w:bCs/>
        </w:rPr>
        <w:t xml:space="preserve"> </w:t>
      </w:r>
      <w:r w:rsidRPr="00EF54E8">
        <w:rPr>
          <w:rFonts w:ascii="Arial Narrow" w:hAnsi="Arial Narrow" w:cs="Arial"/>
        </w:rPr>
        <w:t>oględziny</w:t>
      </w:r>
      <w:r w:rsidRPr="00EF54E8">
        <w:rPr>
          <w:rFonts w:ascii="Arial Narrow" w:hAnsi="Arial Narrow" w:cs="Arial"/>
          <w:b/>
          <w:bCs/>
        </w:rPr>
        <w:t xml:space="preserve"> </w:t>
      </w:r>
      <w:r w:rsidR="00EF1294">
        <w:rPr>
          <w:rFonts w:ascii="Arial Narrow" w:hAnsi="Arial Narrow" w:cs="Arial"/>
          <w:b/>
          <w:u w:val="single"/>
        </w:rPr>
        <w:t>dwa razy w roku</w:t>
      </w:r>
      <w:r w:rsidRPr="00EF54E8">
        <w:rPr>
          <w:rFonts w:ascii="Arial Narrow" w:hAnsi="Arial Narrow" w:cs="Arial"/>
        </w:rPr>
        <w:t>, polegające na sprawdzeniu:</w:t>
      </w:r>
    </w:p>
    <w:p w:rsidR="00D14AF6" w:rsidRPr="00EF54E8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działania oświetlenia</w:t>
      </w:r>
    </w:p>
    <w:p w:rsidR="00D14AF6" w:rsidRPr="00EF54E8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stanu pomieszczenia (ściany, sufit, zacieki, zamykanie drzwi itp.)</w:t>
      </w:r>
    </w:p>
    <w:p w:rsidR="00D14AF6" w:rsidRPr="00EF54E8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wzrokowego sprawdzenie głównych własności rozdzielnicy </w:t>
      </w:r>
      <w:r>
        <w:rPr>
          <w:rFonts w:ascii="Arial Narrow" w:hAnsi="Arial Narrow" w:cs="Arial"/>
        </w:rPr>
        <w:t>20</w:t>
      </w:r>
      <w:r w:rsidRPr="00EF54E8">
        <w:rPr>
          <w:rFonts w:ascii="Arial Narrow" w:hAnsi="Arial Narrow" w:cs="Arial"/>
        </w:rPr>
        <w:t>kV, bez otwierania drzwi celek</w:t>
      </w:r>
    </w:p>
    <w:p w:rsidR="00D14AF6" w:rsidRPr="00EF54E8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zgodności położenia wskaźników aparatury łączeniowej</w:t>
      </w:r>
    </w:p>
    <w:p w:rsidR="00D14AF6" w:rsidRPr="00EF54E8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stanu i czystość aparatury</w:t>
      </w:r>
    </w:p>
    <w:p w:rsidR="00D14AF6" w:rsidRPr="00EF54E8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stanu instalacji uziemiającej</w:t>
      </w:r>
    </w:p>
    <w:p w:rsidR="00D14AF6" w:rsidRPr="00EF54E8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stanu tablic licznikowych, wskazania samych liczników</w:t>
      </w:r>
    </w:p>
    <w:p w:rsidR="00D14AF6" w:rsidRPr="00EF54E8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zgodności schematu ideowego rozdzielni z opisem na tabliczkach kierunkowych kabli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AA31F4">
        <w:rPr>
          <w:rFonts w:ascii="Arial Narrow" w:hAnsi="Arial Narrow" w:cs="Arial"/>
          <w:b/>
          <w:bCs/>
        </w:rPr>
        <w:t>Rozdzielnica 0,4kV</w:t>
      </w:r>
      <w:r w:rsidRPr="00EF54E8">
        <w:rPr>
          <w:rFonts w:ascii="Arial Narrow" w:hAnsi="Arial Narrow" w:cs="Arial"/>
        </w:rPr>
        <w:t xml:space="preserve">: oględziny </w:t>
      </w:r>
      <w:r w:rsidRPr="004419C7">
        <w:rPr>
          <w:rFonts w:ascii="Arial Narrow" w:hAnsi="Arial Narrow" w:cs="Arial"/>
          <w:b/>
          <w:u w:val="single"/>
        </w:rPr>
        <w:t xml:space="preserve">co 2 </w:t>
      </w:r>
      <w:r w:rsidR="00EF1294">
        <w:rPr>
          <w:rFonts w:ascii="Arial Narrow" w:hAnsi="Arial Narrow" w:cs="Arial"/>
          <w:b/>
          <w:u w:val="single"/>
        </w:rPr>
        <w:t>miesiące</w:t>
      </w:r>
      <w:r w:rsidRPr="00EF54E8">
        <w:rPr>
          <w:rFonts w:ascii="Arial Narrow" w:hAnsi="Arial Narrow" w:cs="Arial"/>
        </w:rPr>
        <w:t xml:space="preserve"> polegające na sprawdzeniu:</w:t>
      </w:r>
    </w:p>
    <w:p w:rsidR="009F7C65" w:rsidRPr="00EF54E8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działania oświetlenia</w:t>
      </w:r>
    </w:p>
    <w:p w:rsidR="009F7C65" w:rsidRPr="00EF54E8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stanu pomieszczenia (ściany, sufit, zacieki, zamykanie drzwi itp.)</w:t>
      </w:r>
    </w:p>
    <w:p w:rsidR="009F7C65" w:rsidRPr="00EF54E8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stanu widocznych połączeń śrubowych przy aparaturze (ocena na podstawie zmian koloru połączeń)</w:t>
      </w:r>
    </w:p>
    <w:p w:rsidR="009F7C65" w:rsidRPr="00EF54E8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stanu widocznych styków łączników</w:t>
      </w:r>
    </w:p>
    <w:p w:rsidR="009F7C65" w:rsidRPr="00EF54E8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stanu i aktualność napisów orientacyjnych na odpływach</w:t>
      </w:r>
    </w:p>
    <w:p w:rsidR="009F7C65" w:rsidRPr="00EF54E8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działania mierników</w:t>
      </w:r>
    </w:p>
    <w:p w:rsidR="009F7C65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stanu instalacji uziemiającej</w:t>
      </w:r>
    </w:p>
    <w:p w:rsidR="009F7C65" w:rsidRPr="00030507" w:rsidRDefault="009F7C65" w:rsidP="00030507">
      <w:pPr>
        <w:pStyle w:val="Nagwek4"/>
        <w:keepLines w:val="0"/>
        <w:widowControl/>
        <w:numPr>
          <w:ilvl w:val="0"/>
          <w:numId w:val="3"/>
        </w:numPr>
        <w:suppressAutoHyphens w:val="0"/>
        <w:spacing w:before="0" w:line="360" w:lineRule="auto"/>
        <w:jc w:val="both"/>
        <w:rPr>
          <w:rFonts w:ascii="Arial Narrow" w:hAnsi="Arial Narrow" w:cs="Arial"/>
          <w:b/>
          <w:i w:val="0"/>
          <w:color w:val="000000" w:themeColor="text1"/>
        </w:rPr>
      </w:pPr>
      <w:r w:rsidRPr="00030507">
        <w:rPr>
          <w:rFonts w:ascii="Arial Narrow" w:hAnsi="Arial Narrow" w:cs="Arial"/>
          <w:b/>
          <w:i w:val="0"/>
          <w:color w:val="000000" w:themeColor="text1"/>
        </w:rPr>
        <w:t>Transformatory</w:t>
      </w:r>
    </w:p>
    <w:p w:rsidR="009F7C65" w:rsidRPr="00EF1294" w:rsidRDefault="009F7C65" w:rsidP="00EF1294">
      <w:pPr>
        <w:pStyle w:val="Tekstpodstawowy3"/>
        <w:jc w:val="both"/>
        <w:rPr>
          <w:rFonts w:ascii="Arial Narrow" w:hAnsi="Arial Narrow"/>
        </w:rPr>
      </w:pPr>
      <w:r w:rsidRPr="00EF54E8">
        <w:rPr>
          <w:rFonts w:ascii="Arial Narrow" w:hAnsi="Arial Narrow"/>
        </w:rPr>
        <w:t xml:space="preserve">Bez wyłączania transformatora spod napięcia należy przeprowadzać jego oględziny </w:t>
      </w:r>
      <w:r w:rsidRPr="004419C7">
        <w:rPr>
          <w:rFonts w:ascii="Arial Narrow" w:hAnsi="Arial Narrow"/>
          <w:b/>
          <w:u w:val="single"/>
        </w:rPr>
        <w:t xml:space="preserve">raz na </w:t>
      </w:r>
      <w:r w:rsidR="00EF1294">
        <w:rPr>
          <w:rFonts w:ascii="Arial Narrow" w:hAnsi="Arial Narrow"/>
          <w:b/>
          <w:u w:val="single"/>
        </w:rPr>
        <w:t>miesiąc</w:t>
      </w:r>
      <w:r w:rsidR="00AF7593">
        <w:rPr>
          <w:rFonts w:ascii="Arial Narrow" w:hAnsi="Arial Narrow"/>
        </w:rPr>
        <w:t xml:space="preserve"> oceniając wzrokowo stan łączy i wyposażenia.</w:t>
      </w:r>
    </w:p>
    <w:p w:rsidR="009F7C65" w:rsidRDefault="00D93720" w:rsidP="00323237">
      <w:pPr>
        <w:pStyle w:val="Tekstpodstawowy3"/>
        <w:numPr>
          <w:ilvl w:val="0"/>
          <w:numId w:val="3"/>
        </w:numPr>
        <w:jc w:val="both"/>
        <w:rPr>
          <w:rFonts w:ascii="Arial Narrow" w:hAnsi="Arial Narrow"/>
        </w:rPr>
      </w:pPr>
      <w:bookmarkStart w:id="4" w:name="_Toc183225500"/>
      <w:r w:rsidRPr="00EF54E8">
        <w:rPr>
          <w:rStyle w:val="Nagwek4Znak1"/>
          <w:rFonts w:ascii="Arial Narrow" w:hAnsi="Arial Narrow"/>
        </w:rPr>
        <w:t xml:space="preserve">Linia NN zasilająca obiekt </w:t>
      </w:r>
      <w:bookmarkEnd w:id="4"/>
      <w:r w:rsidRPr="00EF54E8">
        <w:rPr>
          <w:rStyle w:val="Nagwek4Znak1"/>
          <w:rFonts w:ascii="Arial Narrow" w:hAnsi="Arial Narrow"/>
        </w:rPr>
        <w:t>(zaciski wyłącznika głównego po stronie</w:t>
      </w:r>
      <w:r w:rsidR="00323237">
        <w:rPr>
          <w:rStyle w:val="Nagwek4Znak1"/>
          <w:rFonts w:ascii="Arial Narrow" w:hAnsi="Arial Narrow"/>
        </w:rPr>
        <w:t xml:space="preserve"> Użytkownika</w:t>
      </w:r>
    </w:p>
    <w:p w:rsidR="009F7C65" w:rsidRPr="00EF54E8" w:rsidRDefault="009F7C65" w:rsidP="00323237">
      <w:pPr>
        <w:pStyle w:val="Tekstpodstawowy3"/>
        <w:jc w:val="both"/>
        <w:rPr>
          <w:rFonts w:ascii="Arial Narrow" w:hAnsi="Arial Narrow"/>
        </w:rPr>
      </w:pPr>
      <w:r w:rsidRPr="00EF54E8">
        <w:rPr>
          <w:rFonts w:ascii="Arial Narrow" w:hAnsi="Arial Narrow"/>
        </w:rPr>
        <w:t xml:space="preserve">Linię zasilającą obiekt należy </w:t>
      </w:r>
      <w:r w:rsidRPr="004419C7">
        <w:rPr>
          <w:rFonts w:ascii="Arial Narrow" w:hAnsi="Arial Narrow"/>
          <w:b/>
          <w:u w:val="single"/>
        </w:rPr>
        <w:t>raz w roku</w:t>
      </w:r>
      <w:r w:rsidRPr="00EF54E8">
        <w:rPr>
          <w:rFonts w:ascii="Arial Narrow" w:hAnsi="Arial Narrow"/>
        </w:rPr>
        <w:t xml:space="preserve"> sprawdzić wizualnie pod kątem stanu izolacji oraz połączeń na zaciskach głównych wyłącznika. W razie konieczności należy dokręcić zaciski wyłącznika w celu zapewnienia odpowiedniej przewodności oraz zapobieżeniu wystąpienia przepięć łączeniowych. </w:t>
      </w:r>
    </w:p>
    <w:p w:rsidR="009F7C65" w:rsidRPr="00DA3E30" w:rsidRDefault="009F7C65" w:rsidP="009F7C65">
      <w:pPr>
        <w:pStyle w:val="Nagwek4"/>
        <w:keepLines w:val="0"/>
        <w:widowControl/>
        <w:numPr>
          <w:ilvl w:val="0"/>
          <w:numId w:val="3"/>
        </w:numPr>
        <w:suppressAutoHyphens w:val="0"/>
        <w:spacing w:before="240" w:after="60"/>
        <w:jc w:val="both"/>
        <w:rPr>
          <w:rFonts w:ascii="Arial Narrow" w:hAnsi="Arial Narrow" w:cs="Arial"/>
          <w:b/>
          <w:i w:val="0"/>
          <w:color w:val="auto"/>
        </w:rPr>
      </w:pPr>
      <w:bookmarkStart w:id="5" w:name="_Toc183225501"/>
      <w:r w:rsidRPr="00DA3E30">
        <w:rPr>
          <w:rFonts w:ascii="Arial Narrow" w:hAnsi="Arial Narrow" w:cs="Arial"/>
          <w:b/>
          <w:i w:val="0"/>
          <w:color w:val="auto"/>
        </w:rPr>
        <w:t>Rozdzielnice licznikowe (ZELP - złącze elektryczne liczników pomiarowych)</w:t>
      </w:r>
      <w:bookmarkEnd w:id="5"/>
      <w:r w:rsidRPr="00DA3E30">
        <w:rPr>
          <w:rFonts w:ascii="Arial Narrow" w:hAnsi="Arial Narrow" w:cs="Arial"/>
          <w:b/>
          <w:i w:val="0"/>
          <w:color w:val="auto"/>
        </w:rPr>
        <w:t>.</w:t>
      </w:r>
    </w:p>
    <w:p w:rsidR="009F7C65" w:rsidRDefault="009F7C65" w:rsidP="009F7C65">
      <w:pPr>
        <w:spacing w:line="360" w:lineRule="auto"/>
        <w:ind w:firstLine="880"/>
        <w:jc w:val="both"/>
        <w:rPr>
          <w:rFonts w:ascii="Arial Narrow" w:hAnsi="Arial Narrow" w:cs="Arial"/>
        </w:rPr>
      </w:pPr>
    </w:p>
    <w:p w:rsidR="00D3428C" w:rsidRDefault="00D3428C" w:rsidP="009F7C65">
      <w:pPr>
        <w:spacing w:line="360" w:lineRule="auto"/>
        <w:jc w:val="both"/>
        <w:rPr>
          <w:rFonts w:ascii="Arial Narrow" w:hAnsi="Arial Narrow" w:cs="Arial"/>
        </w:rPr>
      </w:pPr>
      <w:r w:rsidRPr="004419C7">
        <w:rPr>
          <w:rFonts w:ascii="Arial Narrow" w:hAnsi="Arial Narrow" w:cs="Arial"/>
          <w:b/>
          <w:u w:val="single"/>
        </w:rPr>
        <w:t>Co 6-miesięcy</w:t>
      </w:r>
      <w:r>
        <w:rPr>
          <w:rFonts w:ascii="Arial Narrow" w:hAnsi="Arial Narrow" w:cs="Arial"/>
        </w:rPr>
        <w:t xml:space="preserve"> powinno być wykonane:</w:t>
      </w:r>
    </w:p>
    <w:p w:rsidR="00323237" w:rsidRDefault="00D3428C" w:rsidP="009F7C6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w</w:t>
      </w:r>
      <w:r w:rsidR="009F7C65" w:rsidRPr="00EF54E8">
        <w:rPr>
          <w:rFonts w:ascii="Arial Narrow" w:hAnsi="Arial Narrow" w:cs="Arial"/>
        </w:rPr>
        <w:t>izualne określenia aktualnego stanu pracy licznika (awaria/praca</w:t>
      </w:r>
      <w:r w:rsidR="00DA3E30">
        <w:rPr>
          <w:rFonts w:ascii="Arial Narrow" w:hAnsi="Arial Narrow" w:cs="Arial"/>
        </w:rPr>
        <w:t>)</w:t>
      </w:r>
      <w:r w:rsidR="00323237">
        <w:rPr>
          <w:rFonts w:ascii="Arial Narrow" w:hAnsi="Arial Narrow" w:cs="Arial"/>
        </w:rPr>
        <w:t>,</w:t>
      </w:r>
      <w:r w:rsidR="009F7C65" w:rsidRPr="00EF54E8">
        <w:rPr>
          <w:rFonts w:ascii="Arial Narrow" w:hAnsi="Arial Narrow" w:cs="Arial"/>
        </w:rPr>
        <w:t xml:space="preserve"> </w:t>
      </w:r>
      <w:r w:rsidR="00DA3E30">
        <w:rPr>
          <w:rFonts w:ascii="Arial Narrow" w:hAnsi="Arial Narrow" w:cs="Arial"/>
        </w:rPr>
        <w:t xml:space="preserve">jego </w:t>
      </w:r>
      <w:r w:rsidR="009F7C65" w:rsidRPr="00EF54E8">
        <w:rPr>
          <w:rFonts w:ascii="Arial Narrow" w:hAnsi="Arial Narrow" w:cs="Arial"/>
        </w:rPr>
        <w:t>zaplombowan</w:t>
      </w:r>
      <w:r w:rsidR="00323237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>a</w:t>
      </w:r>
      <w:r w:rsidR="00323237">
        <w:rPr>
          <w:rFonts w:ascii="Arial Narrow" w:hAnsi="Arial Narrow" w:cs="Arial"/>
        </w:rPr>
        <w:t xml:space="preserve">. </w:t>
      </w:r>
    </w:p>
    <w:p w:rsidR="009F7C65" w:rsidRPr="00EF54E8" w:rsidRDefault="00D3428C" w:rsidP="009F7C6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- sprawdzenie zabezpieczeń</w:t>
      </w:r>
      <w:r w:rsidR="009F7C65" w:rsidRPr="00EF54E8">
        <w:rPr>
          <w:rFonts w:ascii="Arial Narrow" w:hAnsi="Arial Narrow" w:cs="Arial"/>
        </w:rPr>
        <w:t xml:space="preserve"> </w:t>
      </w:r>
      <w:r w:rsidR="009F7C65">
        <w:rPr>
          <w:rFonts w:ascii="Arial Narrow" w:hAnsi="Arial Narrow" w:cs="Arial"/>
        </w:rPr>
        <w:t>tzw. „</w:t>
      </w:r>
      <w:r w:rsidRPr="00EF54E8">
        <w:rPr>
          <w:rFonts w:ascii="Arial Narrow" w:hAnsi="Arial Narrow" w:cs="Arial"/>
        </w:rPr>
        <w:t>przed liczniko</w:t>
      </w:r>
      <w:r>
        <w:rPr>
          <w:rFonts w:ascii="Arial Narrow" w:hAnsi="Arial Narrow" w:cs="Arial"/>
        </w:rPr>
        <w:t>wych</w:t>
      </w:r>
      <w:r w:rsidR="009F7C65">
        <w:rPr>
          <w:rFonts w:ascii="Arial Narrow" w:hAnsi="Arial Narrow" w:cs="Arial"/>
        </w:rPr>
        <w:t>”</w:t>
      </w:r>
      <w:r w:rsidR="009F7C65" w:rsidRPr="00EF54E8">
        <w:rPr>
          <w:rFonts w:ascii="Arial Narrow" w:hAnsi="Arial Narrow" w:cs="Arial"/>
        </w:rPr>
        <w:t xml:space="preserve"> </w:t>
      </w:r>
      <w:r w:rsidR="00323237">
        <w:rPr>
          <w:rFonts w:ascii="Arial Narrow" w:hAnsi="Arial Narrow" w:cs="Arial"/>
        </w:rPr>
        <w:t xml:space="preserve">które </w:t>
      </w:r>
      <w:r w:rsidR="009F7C65" w:rsidRPr="00EF54E8">
        <w:rPr>
          <w:rFonts w:ascii="Arial Narrow" w:hAnsi="Arial Narrow" w:cs="Arial"/>
        </w:rPr>
        <w:t xml:space="preserve">również </w:t>
      </w:r>
      <w:r w:rsidR="00323237">
        <w:rPr>
          <w:rFonts w:ascii="Arial Narrow" w:hAnsi="Arial Narrow" w:cs="Arial"/>
        </w:rPr>
        <w:t>powinn</w:t>
      </w:r>
      <w:r>
        <w:rPr>
          <w:rFonts w:ascii="Arial Narrow" w:hAnsi="Arial Narrow" w:cs="Arial"/>
        </w:rPr>
        <w:t>y</w:t>
      </w:r>
      <w:r w:rsidR="00323237">
        <w:rPr>
          <w:rFonts w:ascii="Arial Narrow" w:hAnsi="Arial Narrow" w:cs="Arial"/>
        </w:rPr>
        <w:t xml:space="preserve"> </w:t>
      </w:r>
      <w:r w:rsidRPr="00EF54E8">
        <w:rPr>
          <w:rFonts w:ascii="Arial Narrow" w:hAnsi="Arial Narrow" w:cs="Arial"/>
        </w:rPr>
        <w:t>posiad</w:t>
      </w:r>
      <w:r>
        <w:rPr>
          <w:rFonts w:ascii="Arial Narrow" w:hAnsi="Arial Narrow" w:cs="Arial"/>
        </w:rPr>
        <w:t>ać</w:t>
      </w:r>
      <w:r w:rsidR="009F7C65" w:rsidRPr="00EF54E8">
        <w:rPr>
          <w:rFonts w:ascii="Arial Narrow" w:hAnsi="Arial Narrow" w:cs="Arial"/>
        </w:rPr>
        <w:t xml:space="preserve"> plomby zabezpieczające przed ingerencja osób trzecich w układ pomiarowy.</w:t>
      </w:r>
    </w:p>
    <w:p w:rsidR="009F7C65" w:rsidRPr="00EF54E8" w:rsidRDefault="00D3428C" w:rsidP="009F7C6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9F7C65" w:rsidRPr="00EF54E8">
        <w:rPr>
          <w:rFonts w:ascii="Arial Narrow" w:hAnsi="Arial Narrow" w:cs="Arial"/>
        </w:rPr>
        <w:t xml:space="preserve">dokręcenie zacisków na przewodach oraz wizualne określenie poprawności podłączeń </w:t>
      </w:r>
    </w:p>
    <w:p w:rsidR="009F7C65" w:rsidRPr="00EF54E8" w:rsidRDefault="00D3428C" w:rsidP="009F7C65">
      <w:pPr>
        <w:pStyle w:val="Tekstpodstawowy3"/>
        <w:jc w:val="both"/>
        <w:rPr>
          <w:rFonts w:ascii="Arial Narrow" w:hAnsi="Arial Narrow"/>
        </w:rPr>
      </w:pPr>
      <w:r>
        <w:rPr>
          <w:rFonts w:ascii="Arial Narrow" w:hAnsi="Arial Narrow"/>
        </w:rPr>
        <w:t>Raz w roku należy</w:t>
      </w:r>
      <w:r w:rsidR="009F7C65" w:rsidRPr="00EF54E8">
        <w:rPr>
          <w:rFonts w:ascii="Arial Narrow" w:hAnsi="Arial Narrow"/>
        </w:rPr>
        <w:t xml:space="preserve"> dokona</w:t>
      </w:r>
      <w:r>
        <w:rPr>
          <w:rFonts w:ascii="Arial Narrow" w:hAnsi="Arial Narrow"/>
        </w:rPr>
        <w:t>ć</w:t>
      </w:r>
      <w:r w:rsidR="009F7C65" w:rsidRPr="00EF54E8">
        <w:rPr>
          <w:rFonts w:ascii="Arial Narrow" w:hAnsi="Arial Narrow"/>
        </w:rPr>
        <w:t xml:space="preserve"> sprawdzenia poszczególnych elementów, urządzeń i zacisków przyłączeniowych pod względem termicznym (np. dokonanie pomiarów przyrządem do dynamicznego pomiaru temperatury, wydruk rozkładu temperatur zbadanych kamerą termowizyjną, zdjęcia elementów i urządzeń w podczerwieni)</w:t>
      </w:r>
      <w:r w:rsidR="009F7C65">
        <w:rPr>
          <w:rFonts w:ascii="Arial Narrow" w:hAnsi="Arial Narrow"/>
        </w:rPr>
        <w:t>.</w:t>
      </w:r>
    </w:p>
    <w:p w:rsidR="009F7C65" w:rsidRPr="00D3428C" w:rsidRDefault="009F7C65" w:rsidP="009F7C65">
      <w:pPr>
        <w:pStyle w:val="Nagwek4"/>
        <w:keepLines w:val="0"/>
        <w:widowControl/>
        <w:numPr>
          <w:ilvl w:val="0"/>
          <w:numId w:val="3"/>
        </w:numPr>
        <w:suppressAutoHyphens w:val="0"/>
        <w:spacing w:before="240" w:after="60"/>
        <w:jc w:val="both"/>
        <w:rPr>
          <w:rFonts w:ascii="Arial Narrow" w:hAnsi="Arial Narrow" w:cs="Arial"/>
          <w:b/>
          <w:i w:val="0"/>
          <w:color w:val="auto"/>
        </w:rPr>
      </w:pPr>
      <w:bookmarkStart w:id="6" w:name="_Toc183225502"/>
      <w:r w:rsidRPr="00D3428C">
        <w:rPr>
          <w:rFonts w:ascii="Arial Narrow" w:hAnsi="Arial Narrow" w:cs="Arial"/>
          <w:b/>
          <w:i w:val="0"/>
          <w:color w:val="auto"/>
        </w:rPr>
        <w:t xml:space="preserve">Rozdzielnie </w:t>
      </w:r>
      <w:bookmarkEnd w:id="6"/>
      <w:r w:rsidRPr="00D3428C">
        <w:rPr>
          <w:rFonts w:ascii="Arial Narrow" w:hAnsi="Arial Narrow" w:cs="Arial"/>
          <w:b/>
          <w:i w:val="0"/>
          <w:color w:val="auto"/>
        </w:rPr>
        <w:t>niskiego napięcia</w:t>
      </w:r>
    </w:p>
    <w:p w:rsidR="009F7C65" w:rsidRDefault="009F7C65" w:rsidP="009F7C65">
      <w:pPr>
        <w:spacing w:line="360" w:lineRule="auto"/>
        <w:ind w:firstLine="708"/>
        <w:jc w:val="both"/>
        <w:rPr>
          <w:rFonts w:ascii="Arial Narrow" w:hAnsi="Arial Narrow" w:cs="Arial"/>
        </w:rPr>
      </w:pPr>
    </w:p>
    <w:p w:rsidR="009F7C65" w:rsidRPr="00EF54E8" w:rsidRDefault="00101C83" w:rsidP="009F7C6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Raz w miesiącu 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Wykaz czynności jakie powinny być przeprowadzane </w:t>
      </w:r>
      <w:r w:rsidR="00101C83" w:rsidRPr="004419C7">
        <w:rPr>
          <w:rFonts w:ascii="Arial Narrow" w:hAnsi="Arial Narrow" w:cs="Arial"/>
          <w:b/>
          <w:u w:val="single"/>
        </w:rPr>
        <w:t>co 6 miesięcy</w:t>
      </w:r>
      <w:r w:rsidRPr="00EF54E8">
        <w:rPr>
          <w:rFonts w:ascii="Arial Narrow" w:hAnsi="Arial Narrow" w:cs="Arial"/>
        </w:rPr>
        <w:t>:</w:t>
      </w:r>
    </w:p>
    <w:p w:rsidR="009F7C65" w:rsidRPr="00EF54E8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 temperaturę obudowy rozdzielnicy,</w:t>
      </w:r>
    </w:p>
    <w:p w:rsidR="009F7C65" w:rsidRPr="00EF54E8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 otwieranie i zamykanie zamka drzwi,</w:t>
      </w:r>
    </w:p>
    <w:p w:rsidR="009F7C65" w:rsidRPr="00EF54E8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 wzrokowo uszkodzenia mechaniczne,</w:t>
      </w:r>
    </w:p>
    <w:p w:rsidR="00101C83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Dokonać wizualnej inspekcji, sprawdzić czy wszystkie połączenia są pewnie wykonane, czy nie ma uszkodzonych przewodów,</w:t>
      </w:r>
      <w:r w:rsidR="00101C83" w:rsidRPr="00101C83">
        <w:rPr>
          <w:rFonts w:ascii="Arial Narrow" w:hAnsi="Arial Narrow" w:cs="Arial"/>
        </w:rPr>
        <w:t xml:space="preserve"> </w:t>
      </w:r>
    </w:p>
    <w:p w:rsidR="00101C83" w:rsidRPr="00EF54E8" w:rsidRDefault="00101C83" w:rsidP="00101C83">
      <w:p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Należy sprawdzić</w:t>
      </w:r>
      <w:r w:rsidRPr="00EF54E8">
        <w:rPr>
          <w:rFonts w:ascii="Arial Narrow" w:hAnsi="Arial Narrow" w:cs="Arial"/>
        </w:rPr>
        <w:t xml:space="preserve"> poszczególnych elementów, urządzeń i zacisków przyłączeniowych zainstalowanych w rozdzielni pod względem termicznym (np. dokonanie pomiarów przyrządem do dynamicznego pomiaru temperatury, wydruk rozkładu temperatur zbadanych kamerą termowizyjną, zdjęcia elementów i urządzeń w podczerwieni).</w:t>
      </w:r>
    </w:p>
    <w:p w:rsidR="009F7C65" w:rsidRPr="00101C83" w:rsidRDefault="009F7C65" w:rsidP="009F7C65">
      <w:pPr>
        <w:pStyle w:val="Nagwek4"/>
        <w:keepLines w:val="0"/>
        <w:widowControl/>
        <w:numPr>
          <w:ilvl w:val="0"/>
          <w:numId w:val="3"/>
        </w:numPr>
        <w:suppressAutoHyphens w:val="0"/>
        <w:spacing w:before="240" w:after="60"/>
        <w:jc w:val="both"/>
        <w:rPr>
          <w:rFonts w:ascii="Arial Narrow" w:hAnsi="Arial Narrow" w:cs="Arial"/>
          <w:b/>
          <w:i w:val="0"/>
          <w:color w:val="auto"/>
        </w:rPr>
      </w:pPr>
      <w:bookmarkStart w:id="7" w:name="_Toc183225503"/>
      <w:r w:rsidRPr="00101C83">
        <w:rPr>
          <w:rFonts w:ascii="Arial Narrow" w:hAnsi="Arial Narrow" w:cs="Arial"/>
          <w:b/>
          <w:i w:val="0"/>
          <w:color w:val="auto"/>
        </w:rPr>
        <w:t>Trasy kablowe</w:t>
      </w:r>
      <w:bookmarkEnd w:id="7"/>
      <w:r w:rsidRPr="00101C83">
        <w:rPr>
          <w:rFonts w:ascii="Arial Narrow" w:hAnsi="Arial Narrow" w:cs="Arial"/>
          <w:b/>
          <w:i w:val="0"/>
          <w:color w:val="auto"/>
        </w:rPr>
        <w:t xml:space="preserve"> i kable WLZ</w:t>
      </w:r>
    </w:p>
    <w:p w:rsidR="009F7C65" w:rsidRDefault="009F7C65" w:rsidP="009F7C65">
      <w:pPr>
        <w:spacing w:line="360" w:lineRule="auto"/>
        <w:ind w:firstLine="708"/>
        <w:jc w:val="both"/>
        <w:rPr>
          <w:rFonts w:ascii="Arial Narrow" w:hAnsi="Arial Narrow" w:cs="Arial"/>
        </w:rPr>
      </w:pP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Trasy kablowe i kable podlegają kontrolom okresowym </w:t>
      </w:r>
      <w:r w:rsidRPr="004419C7">
        <w:rPr>
          <w:rFonts w:ascii="Arial Narrow" w:hAnsi="Arial Narrow" w:cs="Arial"/>
          <w:b/>
          <w:u w:val="single"/>
        </w:rPr>
        <w:t>raz w roku</w:t>
      </w:r>
      <w:r w:rsidRPr="00EF54E8">
        <w:rPr>
          <w:rFonts w:ascii="Arial Narrow" w:hAnsi="Arial Narrow" w:cs="Arial"/>
        </w:rPr>
        <w:t xml:space="preserve"> ze zwróceniem szczególnej uwagi na uszkodzenia mechaniczne przewodów i kabli (uszkodzenie izolacji, uszkodzenia żył roboczych, zbliżeń do innych instalacji i konstrukcji)</w:t>
      </w:r>
    </w:p>
    <w:p w:rsidR="009F7C65" w:rsidRPr="004419C7" w:rsidRDefault="009F7C65" w:rsidP="009F7C65">
      <w:pPr>
        <w:pStyle w:val="Nagwek4"/>
        <w:keepLines w:val="0"/>
        <w:widowControl/>
        <w:numPr>
          <w:ilvl w:val="0"/>
          <w:numId w:val="3"/>
        </w:numPr>
        <w:suppressAutoHyphens w:val="0"/>
        <w:spacing w:before="240" w:after="60"/>
        <w:jc w:val="both"/>
        <w:rPr>
          <w:rFonts w:ascii="Arial Narrow" w:hAnsi="Arial Narrow" w:cs="Arial"/>
          <w:b/>
          <w:i w:val="0"/>
          <w:color w:val="auto"/>
        </w:rPr>
      </w:pPr>
      <w:bookmarkStart w:id="8" w:name="_Toc183225505"/>
      <w:r w:rsidRPr="004419C7">
        <w:rPr>
          <w:rFonts w:ascii="Arial Narrow" w:hAnsi="Arial Narrow" w:cs="Arial"/>
          <w:b/>
          <w:i w:val="0"/>
          <w:color w:val="auto"/>
        </w:rPr>
        <w:t>Oprawy oświetleniowe</w:t>
      </w:r>
      <w:bookmarkEnd w:id="8"/>
    </w:p>
    <w:p w:rsidR="009F7C65" w:rsidRDefault="009F7C65" w:rsidP="009F7C65">
      <w:pPr>
        <w:spacing w:line="360" w:lineRule="auto"/>
        <w:jc w:val="both"/>
        <w:rPr>
          <w:rFonts w:ascii="Arial Narrow" w:hAnsi="Arial Narrow" w:cs="Arial"/>
        </w:rPr>
      </w:pP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Podczas przeprowadzenia oględzin urządzeń oświetlenia elektrycznego</w:t>
      </w:r>
      <w:r w:rsidR="00145416">
        <w:rPr>
          <w:rFonts w:ascii="Arial Narrow" w:hAnsi="Arial Narrow" w:cs="Arial"/>
        </w:rPr>
        <w:t>,</w:t>
      </w:r>
      <w:r w:rsidRPr="00EF54E8">
        <w:rPr>
          <w:rFonts w:ascii="Arial Narrow" w:hAnsi="Arial Narrow" w:cs="Arial"/>
        </w:rPr>
        <w:t xml:space="preserve"> </w:t>
      </w:r>
      <w:r w:rsidR="004419C7" w:rsidRPr="00015A0C">
        <w:rPr>
          <w:rFonts w:ascii="Arial Narrow" w:hAnsi="Arial Narrow" w:cs="Arial"/>
          <w:b/>
          <w:u w:val="single"/>
        </w:rPr>
        <w:t>co miesiąc jedna kondygnacja</w:t>
      </w:r>
      <w:r w:rsidR="004419C7">
        <w:rPr>
          <w:rFonts w:ascii="Arial Narrow" w:hAnsi="Arial Narrow" w:cs="Arial"/>
        </w:rPr>
        <w:t xml:space="preserve"> </w:t>
      </w:r>
      <w:r w:rsidRPr="00EF54E8">
        <w:rPr>
          <w:rFonts w:ascii="Arial Narrow" w:hAnsi="Arial Narrow" w:cs="Arial"/>
        </w:rPr>
        <w:t>należy dokonać oceny stanu urządzeń i sprawdzić w szczególności:</w:t>
      </w:r>
    </w:p>
    <w:p w:rsidR="009F7C65" w:rsidRPr="00EF54E8" w:rsidRDefault="009F7C65" w:rsidP="00B269B2">
      <w:pPr>
        <w:numPr>
          <w:ilvl w:val="0"/>
          <w:numId w:val="1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 widocznych części przewodów, głównie ich połączeń oraz osprzętu,</w:t>
      </w:r>
    </w:p>
    <w:p w:rsidR="009F7C65" w:rsidRDefault="009F7C65" w:rsidP="00B269B2">
      <w:pPr>
        <w:numPr>
          <w:ilvl w:val="0"/>
          <w:numId w:val="1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 urządzeń zabezpieczających i sterowania,</w:t>
      </w:r>
    </w:p>
    <w:p w:rsidR="00B269B2" w:rsidRPr="00EF54E8" w:rsidRDefault="00B269B2" w:rsidP="00B269B2">
      <w:pPr>
        <w:numPr>
          <w:ilvl w:val="0"/>
          <w:numId w:val="1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sprawdzić poprawność działania wygaszaczy oświetlenia w pomieszczeniach węzłów </w:t>
      </w:r>
      <w:r>
        <w:rPr>
          <w:rFonts w:ascii="Arial Narrow" w:hAnsi="Arial Narrow" w:cs="Arial"/>
        </w:rPr>
        <w:lastRenderedPageBreak/>
        <w:t>sanitarnych</w:t>
      </w:r>
    </w:p>
    <w:p w:rsidR="009F7C65" w:rsidRPr="00EF54E8" w:rsidRDefault="009F7C65" w:rsidP="00B269B2">
      <w:pPr>
        <w:numPr>
          <w:ilvl w:val="0"/>
          <w:numId w:val="1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 ochrony przeciw porażeniowej i przeciwpożarowej,</w:t>
      </w:r>
    </w:p>
    <w:p w:rsidR="009F7C65" w:rsidRPr="00EF54E8" w:rsidRDefault="009F7C65" w:rsidP="00B269B2">
      <w:pPr>
        <w:numPr>
          <w:ilvl w:val="0"/>
          <w:numId w:val="1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poziom hałasu i drgań źródeł światła,</w:t>
      </w:r>
    </w:p>
    <w:p w:rsidR="009F7C65" w:rsidRPr="00EF54E8" w:rsidRDefault="009F7C65" w:rsidP="00B269B2">
      <w:pPr>
        <w:numPr>
          <w:ilvl w:val="0"/>
          <w:numId w:val="1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 ubytku źródeł światła,</w:t>
      </w:r>
    </w:p>
    <w:p w:rsidR="009F7C65" w:rsidRPr="00EF54E8" w:rsidRDefault="009F7C65" w:rsidP="00B269B2">
      <w:pPr>
        <w:numPr>
          <w:ilvl w:val="0"/>
          <w:numId w:val="1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realizację zasad racjonalnego użytkowania oświetlenia,</w:t>
      </w:r>
    </w:p>
    <w:p w:rsidR="009F7C65" w:rsidRPr="00EF54E8" w:rsidRDefault="009F7C65" w:rsidP="00B269B2">
      <w:pPr>
        <w:numPr>
          <w:ilvl w:val="0"/>
          <w:numId w:val="1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 napisów informacyjnych i ostrzegawczych oraz oznaczeń,</w:t>
      </w:r>
    </w:p>
    <w:p w:rsidR="009F7C65" w:rsidRPr="00EF54E8" w:rsidRDefault="009F7C65" w:rsidP="00B269B2">
      <w:pPr>
        <w:numPr>
          <w:ilvl w:val="0"/>
          <w:numId w:val="1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 czystości opraw i źródeł światła.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</w:p>
    <w:p w:rsidR="009F7C65" w:rsidRPr="00EF54E8" w:rsidRDefault="00145416" w:rsidP="008E78FB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przypadku opraw zewnętrznych </w:t>
      </w:r>
      <w:r w:rsidR="009F7C65" w:rsidRPr="00EF54E8">
        <w:rPr>
          <w:rFonts w:ascii="Arial Narrow" w:hAnsi="Arial Narrow" w:cs="Arial"/>
        </w:rPr>
        <w:t xml:space="preserve">narażonych na szkodliwe wpływy atmosferyczne i niszczące działania czynników występujących podczas użytkowana, powinny one być poddawane okresowej kontroli, </w:t>
      </w:r>
      <w:r w:rsidR="009F7C65" w:rsidRPr="008E78FB">
        <w:rPr>
          <w:rFonts w:ascii="Arial Narrow" w:hAnsi="Arial Narrow" w:cs="Arial"/>
          <w:b/>
          <w:u w:val="single"/>
        </w:rPr>
        <w:t xml:space="preserve">co </w:t>
      </w:r>
      <w:r w:rsidR="008E78FB" w:rsidRPr="008E78FB">
        <w:rPr>
          <w:rFonts w:ascii="Arial Narrow" w:hAnsi="Arial Narrow" w:cs="Arial"/>
          <w:b/>
          <w:u w:val="single"/>
        </w:rPr>
        <w:t>6 miesięcy</w:t>
      </w:r>
      <w:r w:rsidR="008E78FB">
        <w:rPr>
          <w:rFonts w:ascii="Arial Narrow" w:hAnsi="Arial Narrow" w:cs="Arial"/>
        </w:rPr>
        <w:t xml:space="preserve"> (kwiecień</w:t>
      </w:r>
      <w:r w:rsidR="009F7C65" w:rsidRPr="00EF54E8">
        <w:rPr>
          <w:rFonts w:ascii="Arial Narrow" w:hAnsi="Arial Narrow" w:cs="Arial"/>
        </w:rPr>
        <w:t>,</w:t>
      </w:r>
      <w:r w:rsidR="008E78FB">
        <w:rPr>
          <w:rFonts w:ascii="Arial Narrow" w:hAnsi="Arial Narrow" w:cs="Arial"/>
        </w:rPr>
        <w:t xml:space="preserve"> październik) .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</w:p>
    <w:p w:rsidR="009F7C65" w:rsidRPr="003E72E0" w:rsidRDefault="009F7C65" w:rsidP="009F7C65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b/>
        </w:rPr>
      </w:pPr>
      <w:r w:rsidRPr="003E72E0">
        <w:rPr>
          <w:rFonts w:ascii="Arial Narrow" w:hAnsi="Arial Narrow" w:cs="Arial"/>
          <w:b/>
        </w:rPr>
        <w:t>Wymiana zużytych źródeł światła</w:t>
      </w:r>
      <w:r w:rsidR="00D03666">
        <w:rPr>
          <w:rFonts w:ascii="Arial Narrow" w:hAnsi="Arial Narrow" w:cs="Arial"/>
          <w:b/>
        </w:rPr>
        <w:t xml:space="preserve"> - </w:t>
      </w:r>
      <w:r w:rsidR="00D03666" w:rsidRPr="00D03666">
        <w:rPr>
          <w:rFonts w:ascii="Arial Narrow" w:hAnsi="Arial Narrow" w:cs="Arial"/>
        </w:rPr>
        <w:t>na bieżąco po stwierdzeniu zdarzenia</w:t>
      </w:r>
      <w:r w:rsidR="00D03666">
        <w:rPr>
          <w:rFonts w:ascii="Arial Narrow" w:hAnsi="Arial Narrow" w:cs="Arial"/>
          <w:b/>
        </w:rPr>
        <w:t xml:space="preserve"> 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</w:p>
    <w:p w:rsidR="009F7C65" w:rsidRPr="003E72E0" w:rsidRDefault="009F7C65" w:rsidP="009F7C65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b/>
        </w:rPr>
      </w:pPr>
      <w:r w:rsidRPr="003E72E0">
        <w:rPr>
          <w:rFonts w:ascii="Arial Narrow" w:hAnsi="Arial Narrow" w:cs="Arial"/>
          <w:b/>
        </w:rPr>
        <w:t>Naprawa uszkodzonych urządzeń pomocniczych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Sprzęt pomocniczy w postaci stateczników, kondensatorów, zapłonników, oprawek itp. </w:t>
      </w:r>
      <w:r w:rsidR="00C21DBB">
        <w:rPr>
          <w:rFonts w:ascii="Arial Narrow" w:hAnsi="Arial Narrow" w:cs="Arial"/>
        </w:rPr>
        <w:t>- należy wymieniać</w:t>
      </w:r>
    </w:p>
    <w:p w:rsidR="009F7C65" w:rsidRPr="00AA12DE" w:rsidRDefault="009F7C65" w:rsidP="009F7C65">
      <w:pPr>
        <w:pStyle w:val="Nagwek4"/>
        <w:keepLines w:val="0"/>
        <w:widowControl/>
        <w:numPr>
          <w:ilvl w:val="0"/>
          <w:numId w:val="3"/>
        </w:numPr>
        <w:suppressAutoHyphens w:val="0"/>
        <w:spacing w:before="240" w:after="60"/>
        <w:jc w:val="both"/>
        <w:rPr>
          <w:rFonts w:ascii="Arial Narrow" w:hAnsi="Arial Narrow" w:cs="Arial"/>
          <w:b/>
          <w:i w:val="0"/>
          <w:color w:val="auto"/>
        </w:rPr>
      </w:pPr>
      <w:r w:rsidRPr="00AA12DE">
        <w:rPr>
          <w:rFonts w:ascii="Arial Narrow" w:hAnsi="Arial Narrow" w:cs="Arial"/>
          <w:b/>
          <w:i w:val="0"/>
          <w:color w:val="auto"/>
        </w:rPr>
        <w:t>Oświetlenie awaryjne</w:t>
      </w:r>
    </w:p>
    <w:p w:rsidR="009F7C65" w:rsidRDefault="009F7C65" w:rsidP="009F7C65">
      <w:pPr>
        <w:spacing w:line="360" w:lineRule="auto"/>
        <w:ind w:firstLine="550"/>
        <w:jc w:val="both"/>
        <w:rPr>
          <w:rFonts w:ascii="Arial Narrow" w:hAnsi="Arial Narrow" w:cs="Arial"/>
        </w:rPr>
      </w:pP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Wykaz czynności jakie powinny być przeprowadzane co</w:t>
      </w:r>
      <w:r w:rsidR="00AA12DE">
        <w:rPr>
          <w:rFonts w:ascii="Arial Narrow" w:hAnsi="Arial Narrow" w:cs="Arial"/>
        </w:rPr>
        <w:t xml:space="preserve"> tydzień</w:t>
      </w:r>
      <w:r w:rsidRPr="00EF54E8">
        <w:rPr>
          <w:rFonts w:ascii="Arial Narrow" w:hAnsi="Arial Narrow" w:cs="Arial"/>
        </w:rPr>
        <w:t>:</w:t>
      </w:r>
    </w:p>
    <w:p w:rsidR="009F7C65" w:rsidRPr="00EF54E8" w:rsidRDefault="00AA12DE" w:rsidP="00B269B2">
      <w:pPr>
        <w:numPr>
          <w:ilvl w:val="0"/>
          <w:numId w:val="13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Sprawdzić</w:t>
      </w:r>
      <w:r w:rsidR="009F7C65" w:rsidRPr="00EF54E8">
        <w:rPr>
          <w:rFonts w:ascii="Arial Narrow" w:hAnsi="Arial Narrow" w:cs="Arial"/>
        </w:rPr>
        <w:t xml:space="preserve"> wskaźnik centralnego zasilania, </w:t>
      </w:r>
      <w:r>
        <w:rPr>
          <w:rFonts w:ascii="Arial Narrow" w:hAnsi="Arial Narrow" w:cs="Arial"/>
        </w:rPr>
        <w:t xml:space="preserve">czy </w:t>
      </w:r>
      <w:r w:rsidR="009F7C65" w:rsidRPr="00EF54E8">
        <w:rPr>
          <w:rFonts w:ascii="Arial Narrow" w:hAnsi="Arial Narrow" w:cs="Arial"/>
        </w:rPr>
        <w:t xml:space="preserve"> system jest w gotowości i nie wymaga testu działania (sprawności, funkcjonalnego).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Wykaz czynności jakie powinny być przeprowadzane przynajmniej </w:t>
      </w:r>
      <w:r w:rsidRPr="00AA12DE">
        <w:rPr>
          <w:rFonts w:ascii="Arial Narrow" w:hAnsi="Arial Narrow" w:cs="Arial"/>
          <w:b/>
          <w:u w:val="single"/>
        </w:rPr>
        <w:t>raz na miesiąc</w:t>
      </w:r>
      <w:r w:rsidRPr="00EF54E8">
        <w:rPr>
          <w:rFonts w:ascii="Arial Narrow" w:hAnsi="Arial Narrow" w:cs="Arial"/>
        </w:rPr>
        <w:t>:</w:t>
      </w:r>
    </w:p>
    <w:p w:rsidR="009F7C65" w:rsidRPr="00EF54E8" w:rsidRDefault="009F7C65" w:rsidP="00B269B2">
      <w:pPr>
        <w:numPr>
          <w:ilvl w:val="0"/>
          <w:numId w:val="14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Załączyć w tryb awaryjny każdą lampę i każdy wewnętrznie oświetlany znak ewakuacyjny z wewnętrznej baterii poprzez symulację awarii podstawowego zasilania oświetlenia na okres odpowiedni dla sprawdzenia czy każda lampa świeci.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  <w:b/>
        </w:rPr>
      </w:pPr>
    </w:p>
    <w:p w:rsidR="009F7C65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  <w:b/>
        </w:rPr>
        <w:t>Uwaga:</w:t>
      </w:r>
      <w:r w:rsidRPr="00EF54E8">
        <w:rPr>
          <w:rFonts w:ascii="Arial Narrow" w:hAnsi="Arial Narrow" w:cs="Arial"/>
        </w:rPr>
        <w:t xml:space="preserve"> </w:t>
      </w:r>
      <w:r w:rsidRPr="00F52FDF">
        <w:rPr>
          <w:rFonts w:ascii="Arial Narrow" w:hAnsi="Arial Narrow" w:cs="Arial"/>
          <w:b/>
        </w:rPr>
        <w:t>Okres symulacji awarii powinien być wystarczający dla potrzeb tego punktu przy minimalizowaniu możliwości zniszczenia komponentów systemu np. źródeł światła. Podczas tego okresu wszystkie lampy i znaki powinny być sprawdzone czy są obecne, czyste i funkcjonują prawidłowo. Na koniec testu przywrócić podstawowe zasilanie oświetlenia oraz upewnić się, że wykonano to prawidłowo.</w:t>
      </w:r>
      <w:r>
        <w:rPr>
          <w:rFonts w:ascii="Arial Narrow" w:hAnsi="Arial Narrow" w:cs="Arial"/>
          <w:b/>
        </w:rPr>
        <w:t xml:space="preserve"> </w:t>
      </w:r>
    </w:p>
    <w:p w:rsidR="009F7C65" w:rsidRPr="00F52FDF" w:rsidRDefault="009F7C65" w:rsidP="009F7C65">
      <w:pPr>
        <w:spacing w:line="360" w:lineRule="auto"/>
        <w:jc w:val="both"/>
        <w:rPr>
          <w:rFonts w:ascii="Arial Narrow" w:hAnsi="Arial Narrow" w:cs="Arial"/>
          <w:b/>
        </w:rPr>
      </w:pPr>
      <w:r w:rsidRPr="00EF54E8">
        <w:rPr>
          <w:rFonts w:ascii="Arial Narrow" w:hAnsi="Arial Narrow" w:cs="Arial"/>
          <w:b/>
        </w:rPr>
        <w:t xml:space="preserve">Uwaga: </w:t>
      </w:r>
      <w:r w:rsidRPr="00F52FDF">
        <w:rPr>
          <w:rFonts w:ascii="Arial Narrow" w:hAnsi="Arial Narrow" w:cs="Arial"/>
          <w:b/>
        </w:rPr>
        <w:t>W przypadku używania automatycznych urządzeń testujących, wyniki krótkotrwałego testu (testu funkcjonalnego) powinny być rejestrowane.</w:t>
      </w:r>
    </w:p>
    <w:p w:rsidR="009F7C65" w:rsidRDefault="009F7C65" w:rsidP="009F7C65">
      <w:pPr>
        <w:spacing w:line="360" w:lineRule="auto"/>
        <w:jc w:val="both"/>
        <w:rPr>
          <w:rFonts w:ascii="Arial Narrow" w:hAnsi="Arial Narrow" w:cs="Arial"/>
        </w:rPr>
      </w:pP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Wykaz czynności jakie powinny być przeprowadzane </w:t>
      </w:r>
      <w:r w:rsidRPr="00AA12DE">
        <w:rPr>
          <w:rFonts w:ascii="Arial Narrow" w:hAnsi="Arial Narrow" w:cs="Arial"/>
          <w:b/>
          <w:u w:val="single"/>
        </w:rPr>
        <w:t>raz na rok</w:t>
      </w:r>
      <w:r w:rsidRPr="00EF54E8">
        <w:rPr>
          <w:rFonts w:ascii="Arial Narrow" w:hAnsi="Arial Narrow" w:cs="Arial"/>
        </w:rPr>
        <w:t>:</w:t>
      </w:r>
    </w:p>
    <w:p w:rsidR="009F7C65" w:rsidRPr="00EF54E8" w:rsidRDefault="009F7C65" w:rsidP="00B269B2">
      <w:pPr>
        <w:numPr>
          <w:ilvl w:val="0"/>
          <w:numId w:val="15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W przypadku używania automatycznych urządzeń testujących, wyniki pełno okresowego testu (połączonego z pomiarem czasu pracy awaryjnej) powinny być rejestrowane</w:t>
      </w:r>
      <w:r w:rsidR="00FD33F3">
        <w:rPr>
          <w:rFonts w:ascii="Arial Narrow" w:hAnsi="Arial Narrow" w:cs="Arial"/>
        </w:rPr>
        <w:t xml:space="preserve"> i przekazane Zlecającemu</w:t>
      </w:r>
      <w:r w:rsidRPr="00EF54E8">
        <w:rPr>
          <w:rFonts w:ascii="Arial Narrow" w:hAnsi="Arial Narrow" w:cs="Arial"/>
        </w:rPr>
        <w:t>.</w:t>
      </w:r>
    </w:p>
    <w:p w:rsidR="009F7C65" w:rsidRPr="00FD33F3" w:rsidRDefault="009F7C65" w:rsidP="009F7C65">
      <w:pPr>
        <w:pStyle w:val="Nagwek4"/>
        <w:keepLines w:val="0"/>
        <w:widowControl/>
        <w:numPr>
          <w:ilvl w:val="0"/>
          <w:numId w:val="3"/>
        </w:numPr>
        <w:suppressAutoHyphens w:val="0"/>
        <w:spacing w:before="240" w:after="60"/>
        <w:jc w:val="both"/>
        <w:rPr>
          <w:rFonts w:ascii="Arial Narrow" w:hAnsi="Arial Narrow" w:cs="Arial"/>
          <w:b/>
          <w:i w:val="0"/>
          <w:color w:val="auto"/>
        </w:rPr>
      </w:pPr>
      <w:bookmarkStart w:id="9" w:name="_Toc183225507"/>
      <w:r w:rsidRPr="00FD33F3">
        <w:rPr>
          <w:rFonts w:ascii="Arial Narrow" w:hAnsi="Arial Narrow" w:cs="Arial"/>
          <w:b/>
          <w:i w:val="0"/>
          <w:color w:val="auto"/>
        </w:rPr>
        <w:t>Instalacja odgromowa</w:t>
      </w:r>
      <w:bookmarkEnd w:id="9"/>
    </w:p>
    <w:p w:rsidR="009F7C65" w:rsidRDefault="009F7C65" w:rsidP="009F7C65">
      <w:pPr>
        <w:spacing w:line="360" w:lineRule="auto"/>
        <w:ind w:firstLine="708"/>
        <w:jc w:val="both"/>
        <w:rPr>
          <w:rFonts w:ascii="Arial Narrow" w:hAnsi="Arial Narrow" w:cs="Arial"/>
        </w:rPr>
      </w:pPr>
    </w:p>
    <w:p w:rsidR="009F7C65" w:rsidRPr="00EF54E8" w:rsidRDefault="009F7C65" w:rsidP="00FD33F3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Instalacj</w:t>
      </w:r>
      <w:r w:rsidR="00FD33F3">
        <w:rPr>
          <w:rFonts w:ascii="Arial Narrow" w:hAnsi="Arial Narrow" w:cs="Arial"/>
        </w:rPr>
        <w:t>ę odgromową należy</w:t>
      </w:r>
      <w:r w:rsidRPr="00EF54E8">
        <w:rPr>
          <w:rFonts w:ascii="Arial Narrow" w:hAnsi="Arial Narrow" w:cs="Arial"/>
        </w:rPr>
        <w:t xml:space="preserve"> sprawdz</w:t>
      </w:r>
      <w:r w:rsidR="00FD33F3">
        <w:rPr>
          <w:rFonts w:ascii="Arial Narrow" w:hAnsi="Arial Narrow" w:cs="Arial"/>
        </w:rPr>
        <w:t>ać</w:t>
      </w:r>
      <w:r w:rsidRPr="00EF54E8">
        <w:rPr>
          <w:rFonts w:ascii="Arial Narrow" w:hAnsi="Arial Narrow" w:cs="Arial"/>
        </w:rPr>
        <w:t xml:space="preserve"> </w:t>
      </w:r>
      <w:r w:rsidR="00FD33F3" w:rsidRPr="00FD33F3">
        <w:rPr>
          <w:rFonts w:ascii="Arial Narrow" w:hAnsi="Arial Narrow" w:cs="Arial"/>
          <w:b/>
          <w:u w:val="single"/>
        </w:rPr>
        <w:t>dwa razy</w:t>
      </w:r>
      <w:r w:rsidRPr="00FD33F3">
        <w:rPr>
          <w:rFonts w:ascii="Arial Narrow" w:hAnsi="Arial Narrow" w:cs="Arial"/>
          <w:b/>
          <w:u w:val="single"/>
        </w:rPr>
        <w:t xml:space="preserve"> w roku</w:t>
      </w:r>
      <w:r w:rsidR="00FD33F3">
        <w:rPr>
          <w:rFonts w:ascii="Arial Narrow" w:hAnsi="Arial Narrow" w:cs="Arial"/>
        </w:rPr>
        <w:t xml:space="preserve">  - kwiecień, październik,</w:t>
      </w:r>
      <w:r w:rsidRPr="00EF54E8">
        <w:rPr>
          <w:rFonts w:ascii="Arial Narrow" w:hAnsi="Arial Narrow" w:cs="Arial"/>
        </w:rPr>
        <w:t xml:space="preserve"> 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Oględziny dotyczą sprawdzenia </w:t>
      </w:r>
      <w:r w:rsidR="00A23142">
        <w:rPr>
          <w:rFonts w:ascii="Arial Narrow" w:hAnsi="Arial Narrow" w:cs="Arial"/>
        </w:rPr>
        <w:t>stanu</w:t>
      </w:r>
      <w:r w:rsidRPr="00EF54E8">
        <w:rPr>
          <w:rFonts w:ascii="Arial Narrow" w:hAnsi="Arial Narrow" w:cs="Arial"/>
        </w:rPr>
        <w:t xml:space="preserve"> elementów urządzenia piorunochronnego, </w:t>
      </w:r>
      <w:r w:rsidR="00DE0EDC">
        <w:rPr>
          <w:rFonts w:ascii="Arial Narrow" w:hAnsi="Arial Narrow" w:cs="Arial"/>
        </w:rPr>
        <w:t>sprawdzeniu sprawności</w:t>
      </w:r>
      <w:r w:rsidRPr="00EF54E8">
        <w:rPr>
          <w:rFonts w:ascii="Arial Narrow" w:hAnsi="Arial Narrow" w:cs="Arial"/>
        </w:rPr>
        <w:t xml:space="preserve"> (zaciski, zwody, przewody odprowadzające, zaciski probiercze, przewody uziemiające, uziomy) oraz rodzajów i jakości połączeń.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Sprawdzenie ciągłości galwanicznej powinno być</w:t>
      </w:r>
      <w:r w:rsidR="00FD33F3">
        <w:rPr>
          <w:rFonts w:ascii="Arial Narrow" w:hAnsi="Arial Narrow" w:cs="Arial"/>
        </w:rPr>
        <w:t xml:space="preserve"> każdorazowo</w:t>
      </w:r>
      <w:r w:rsidRPr="00EF54E8">
        <w:rPr>
          <w:rFonts w:ascii="Arial Narrow" w:hAnsi="Arial Narrow" w:cs="Arial"/>
        </w:rPr>
        <w:t xml:space="preserve"> wykonywane przy pomocy omomierza, przyłączonego z jednej strony do zwodów, a z drugiej do wybranych przewodów instalacji piorunochronnej.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W przypadku stwierdzenia stopnia korozji przekraczającego 40% przekroju jakiegokolwiek elementu, należy ten element wymienić na nowy.</w:t>
      </w:r>
    </w:p>
    <w:p w:rsidR="009F7C65" w:rsidRPr="00EF54E8" w:rsidRDefault="009F7C65" w:rsidP="009F7C65">
      <w:pPr>
        <w:pStyle w:val="Tekstpodstawowy3"/>
        <w:jc w:val="both"/>
        <w:rPr>
          <w:rFonts w:ascii="Arial Narrow" w:hAnsi="Arial Narrow"/>
        </w:rPr>
      </w:pPr>
      <w:r w:rsidRPr="00EF54E8">
        <w:rPr>
          <w:rFonts w:ascii="Arial Narrow" w:hAnsi="Arial Narrow"/>
        </w:rPr>
        <w:t>Każdy przegląd okresowy powinien zakończyć się stosownym protokołem zawierającym:</w:t>
      </w:r>
    </w:p>
    <w:p w:rsidR="009F7C65" w:rsidRPr="00EF54E8" w:rsidRDefault="009F7C65" w:rsidP="002340CC">
      <w:pPr>
        <w:numPr>
          <w:ilvl w:val="0"/>
          <w:numId w:val="8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Opis wykonanych czynności..</w:t>
      </w:r>
    </w:p>
    <w:p w:rsidR="009F7C65" w:rsidRPr="00EF54E8" w:rsidRDefault="009F7C65" w:rsidP="002340CC">
      <w:pPr>
        <w:numPr>
          <w:ilvl w:val="0"/>
          <w:numId w:val="8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Określenie stanu instalacji po przeglądzie.</w:t>
      </w:r>
    </w:p>
    <w:p w:rsidR="009F7C65" w:rsidRPr="00EF54E8" w:rsidRDefault="009F7C65" w:rsidP="002340CC">
      <w:pPr>
        <w:numPr>
          <w:ilvl w:val="0"/>
          <w:numId w:val="8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Zalecenia do dalszej eksploatacji.</w:t>
      </w:r>
    </w:p>
    <w:p w:rsidR="009F7C65" w:rsidRPr="00EF54E8" w:rsidRDefault="009F7C65" w:rsidP="002340CC">
      <w:pPr>
        <w:numPr>
          <w:ilvl w:val="0"/>
          <w:numId w:val="8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Uprawnienia i podpisy osób przeprowadzających przegląd.</w:t>
      </w:r>
    </w:p>
    <w:p w:rsidR="009F7C65" w:rsidRPr="00DE0EDC" w:rsidRDefault="009F7C65" w:rsidP="00DE0EDC">
      <w:pPr>
        <w:pStyle w:val="Nagwek3"/>
        <w:keepLines w:val="0"/>
        <w:widowControl/>
        <w:numPr>
          <w:ilvl w:val="0"/>
          <w:numId w:val="1"/>
        </w:numPr>
        <w:tabs>
          <w:tab w:val="clear" w:pos="1549"/>
          <w:tab w:val="num" w:pos="851"/>
        </w:tabs>
        <w:suppressAutoHyphens w:val="0"/>
        <w:spacing w:before="240" w:after="60"/>
        <w:ind w:hanging="982"/>
        <w:jc w:val="both"/>
        <w:rPr>
          <w:rStyle w:val="Nagwek3Znak"/>
          <w:rFonts w:ascii="Arial Narrow" w:hAnsi="Arial Narrow"/>
          <w:b/>
          <w:color w:val="auto"/>
        </w:rPr>
      </w:pPr>
      <w:bookmarkStart w:id="10" w:name="_Toc183225518"/>
      <w:bookmarkStart w:id="11" w:name="_Toc400053788"/>
      <w:r w:rsidRPr="00DE0EDC">
        <w:rPr>
          <w:rStyle w:val="Nagwek3Znak"/>
          <w:rFonts w:ascii="Arial Narrow" w:hAnsi="Arial Narrow"/>
          <w:b/>
          <w:color w:val="auto"/>
          <w:szCs w:val="24"/>
        </w:rPr>
        <w:t>Instalacja</w:t>
      </w:r>
      <w:r w:rsidRPr="00DE0EDC">
        <w:rPr>
          <w:rStyle w:val="Nagwek3Znak"/>
          <w:rFonts w:ascii="Arial Narrow" w:hAnsi="Arial Narrow"/>
          <w:b/>
          <w:color w:val="auto"/>
        </w:rPr>
        <w:t xml:space="preserve"> centralnego ogrzewania</w:t>
      </w:r>
      <w:bookmarkEnd w:id="10"/>
      <w:bookmarkEnd w:id="11"/>
    </w:p>
    <w:p w:rsidR="009F7C65" w:rsidRDefault="009F7C65" w:rsidP="009F7C65">
      <w:pPr>
        <w:spacing w:line="360" w:lineRule="auto"/>
        <w:ind w:firstLine="708"/>
        <w:jc w:val="both"/>
        <w:rPr>
          <w:rFonts w:ascii="Arial Narrow" w:hAnsi="Arial Narrow" w:cs="Arial"/>
        </w:rPr>
      </w:pPr>
    </w:p>
    <w:p w:rsidR="009F7C65" w:rsidRPr="0050410C" w:rsidRDefault="009F7C65" w:rsidP="009F7C65">
      <w:pPr>
        <w:spacing w:line="360" w:lineRule="auto"/>
        <w:jc w:val="both"/>
        <w:rPr>
          <w:rFonts w:ascii="Arial Narrow" w:hAnsi="Arial Narrow" w:cs="Arial"/>
          <w:b/>
        </w:rPr>
      </w:pPr>
      <w:r w:rsidRPr="0050410C">
        <w:rPr>
          <w:rFonts w:ascii="Arial Narrow" w:hAnsi="Arial Narrow" w:cs="Arial"/>
          <w:b/>
        </w:rPr>
        <w:t xml:space="preserve">W ramach </w:t>
      </w:r>
      <w:r w:rsidR="00A23142" w:rsidRPr="00A23142">
        <w:rPr>
          <w:rFonts w:ascii="Arial Narrow" w:hAnsi="Arial Narrow" w:cs="Arial"/>
          <w:b/>
        </w:rPr>
        <w:t xml:space="preserve">uzgodnionych z </w:t>
      </w:r>
      <w:r w:rsidR="00A23142">
        <w:rPr>
          <w:rFonts w:ascii="Arial Narrow" w:hAnsi="Arial Narrow" w:cs="Arial"/>
          <w:b/>
        </w:rPr>
        <w:t>D</w:t>
      </w:r>
      <w:r w:rsidR="00A23142" w:rsidRPr="00A23142">
        <w:rPr>
          <w:rFonts w:ascii="Arial Narrow" w:hAnsi="Arial Narrow" w:cs="Arial"/>
          <w:b/>
        </w:rPr>
        <w:t>ostawcą energii cieplnej</w:t>
      </w:r>
      <w:r w:rsidR="00A23142">
        <w:rPr>
          <w:rFonts w:ascii="Arial Narrow" w:hAnsi="Arial Narrow" w:cs="Arial"/>
          <w:b/>
        </w:rPr>
        <w:t>,</w:t>
      </w:r>
      <w:r w:rsidR="00A23142" w:rsidRPr="00A23142">
        <w:rPr>
          <w:rFonts w:ascii="Arial Narrow" w:hAnsi="Arial Narrow" w:cs="Arial"/>
          <w:b/>
        </w:rPr>
        <w:t xml:space="preserve"> </w:t>
      </w:r>
      <w:r w:rsidRPr="0050410C">
        <w:rPr>
          <w:rFonts w:ascii="Arial Narrow" w:hAnsi="Arial Narrow" w:cs="Arial"/>
          <w:b/>
        </w:rPr>
        <w:t xml:space="preserve">okresowych czynności </w:t>
      </w:r>
      <w:r w:rsidR="00A23142">
        <w:rPr>
          <w:rFonts w:ascii="Arial Narrow" w:hAnsi="Arial Narrow" w:cs="Arial"/>
          <w:b/>
        </w:rPr>
        <w:t>konserwacyjnych</w:t>
      </w:r>
      <w:r w:rsidRPr="0050410C">
        <w:rPr>
          <w:rFonts w:ascii="Arial Narrow" w:hAnsi="Arial Narrow" w:cs="Arial"/>
          <w:b/>
        </w:rPr>
        <w:t xml:space="preserve"> na początku sezonu ogrzewczego wykonać następujące czynności:</w:t>
      </w:r>
    </w:p>
    <w:p w:rsidR="009F7C65" w:rsidRPr="00EF54E8" w:rsidRDefault="009F7C65" w:rsidP="002340CC">
      <w:pPr>
        <w:numPr>
          <w:ilvl w:val="0"/>
          <w:numId w:val="9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</w:t>
      </w:r>
      <w:r w:rsidR="00A23142">
        <w:rPr>
          <w:rFonts w:ascii="Arial Narrow" w:hAnsi="Arial Narrow" w:cs="Arial"/>
        </w:rPr>
        <w:t xml:space="preserve"> </w:t>
      </w:r>
      <w:r w:rsidRPr="00EF54E8">
        <w:rPr>
          <w:rFonts w:ascii="Arial Narrow" w:hAnsi="Arial Narrow" w:cs="Arial"/>
        </w:rPr>
        <w:t>czy zład jest należycie odpowietrzony;</w:t>
      </w:r>
    </w:p>
    <w:p w:rsidR="009F7C65" w:rsidRPr="00EF54E8" w:rsidRDefault="009F7C65" w:rsidP="002340CC">
      <w:pPr>
        <w:numPr>
          <w:ilvl w:val="0"/>
          <w:numId w:val="9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 czy ciśnienie/poziom wody w instalacji jest właściwy;</w:t>
      </w:r>
    </w:p>
    <w:p w:rsidR="009F7C65" w:rsidRPr="00EF54E8" w:rsidRDefault="009F7C65" w:rsidP="002340CC">
      <w:pPr>
        <w:numPr>
          <w:ilvl w:val="0"/>
          <w:numId w:val="9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 czy instalacja jest szczelna;</w:t>
      </w:r>
    </w:p>
    <w:p w:rsidR="009F7C65" w:rsidRPr="00EF54E8" w:rsidRDefault="009F7C65" w:rsidP="002340CC">
      <w:pPr>
        <w:numPr>
          <w:ilvl w:val="0"/>
          <w:numId w:val="9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oczyścić filtry i osadniki;</w:t>
      </w:r>
    </w:p>
    <w:p w:rsidR="009F7C65" w:rsidRPr="00EF54E8" w:rsidRDefault="009F7C65" w:rsidP="002340CC">
      <w:pPr>
        <w:numPr>
          <w:ilvl w:val="0"/>
          <w:numId w:val="9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dokonać rozruchu instalacji;</w:t>
      </w:r>
    </w:p>
    <w:p w:rsidR="009F7C65" w:rsidRPr="00EF54E8" w:rsidRDefault="009F7C65" w:rsidP="002340CC">
      <w:pPr>
        <w:numPr>
          <w:ilvl w:val="0"/>
          <w:numId w:val="9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 czy nie występują w obiekcie strefy niedogrzania i w razie potrzeby dokonać regulacji przepływów w instalacji;</w:t>
      </w:r>
    </w:p>
    <w:p w:rsidR="009F7C65" w:rsidRPr="00EF54E8" w:rsidRDefault="009F7C65" w:rsidP="002340CC">
      <w:pPr>
        <w:numPr>
          <w:ilvl w:val="0"/>
          <w:numId w:val="9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lastRenderedPageBreak/>
        <w:t>sprawdzić stan izolacji cieplnych;</w:t>
      </w:r>
    </w:p>
    <w:p w:rsidR="009F7C65" w:rsidRPr="00EF54E8" w:rsidRDefault="009F7C65" w:rsidP="002340CC">
      <w:pPr>
        <w:numPr>
          <w:ilvl w:val="0"/>
          <w:numId w:val="9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zgodnie ze wskazaniami/zaleceniami DTR producentów urządzeń przeprowadzać przeglądy okresowe tych urządzeń (pompy,  zbiorniki), dla zachowania udzielonej na nie gwarancji;  </w:t>
      </w:r>
    </w:p>
    <w:p w:rsidR="009F7C65" w:rsidRPr="00EF54E8" w:rsidRDefault="009F7C65" w:rsidP="002340CC">
      <w:pPr>
        <w:numPr>
          <w:ilvl w:val="0"/>
          <w:numId w:val="9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 otwieranie się i zamykanie wszystkich zaworów.</w:t>
      </w:r>
    </w:p>
    <w:p w:rsidR="009F7C65" w:rsidRPr="00EF54E8" w:rsidRDefault="009F7C65" w:rsidP="009F7C65">
      <w:pPr>
        <w:shd w:val="clear" w:color="auto" w:fill="FFFFFF"/>
        <w:tabs>
          <w:tab w:val="left" w:pos="569"/>
        </w:tabs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</w:p>
    <w:p w:rsidR="009F7C65" w:rsidRPr="0050410C" w:rsidRDefault="009F7C65" w:rsidP="009F7C65">
      <w:pPr>
        <w:spacing w:line="360" w:lineRule="auto"/>
        <w:jc w:val="both"/>
        <w:rPr>
          <w:rFonts w:ascii="Arial Narrow" w:hAnsi="Arial Narrow" w:cs="Arial"/>
          <w:b/>
        </w:rPr>
      </w:pPr>
      <w:r w:rsidRPr="0050410C">
        <w:rPr>
          <w:rFonts w:ascii="Arial Narrow" w:hAnsi="Arial Narrow" w:cs="Arial"/>
          <w:b/>
        </w:rPr>
        <w:t>W trakcie sezonu grzewczego może zachodzić wielokrotnie potrzeba:</w:t>
      </w:r>
    </w:p>
    <w:p w:rsidR="009F7C65" w:rsidRPr="00EF54E8" w:rsidRDefault="00A23142" w:rsidP="002340CC">
      <w:pPr>
        <w:numPr>
          <w:ilvl w:val="0"/>
          <w:numId w:val="10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kontrolowania potrzeby </w:t>
      </w:r>
      <w:r w:rsidR="009F7C65" w:rsidRPr="00EF54E8">
        <w:rPr>
          <w:rFonts w:ascii="Arial Narrow" w:hAnsi="Arial Narrow" w:cs="Arial"/>
        </w:rPr>
        <w:t>uzupełnienia instalacji wodą;</w:t>
      </w:r>
    </w:p>
    <w:p w:rsidR="009F7C65" w:rsidRPr="00EF54E8" w:rsidRDefault="009F7C65" w:rsidP="002340CC">
      <w:pPr>
        <w:numPr>
          <w:ilvl w:val="0"/>
          <w:numId w:val="10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odpowietrzenia instalacji;</w:t>
      </w:r>
    </w:p>
    <w:p w:rsidR="009F7C65" w:rsidRPr="00EF54E8" w:rsidRDefault="009F7C65" w:rsidP="002340CC">
      <w:pPr>
        <w:numPr>
          <w:ilvl w:val="0"/>
          <w:numId w:val="10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oczyszczenia filtrów i osadników.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</w:p>
    <w:p w:rsidR="009F7C65" w:rsidRDefault="009F7C65" w:rsidP="009F7C65">
      <w:pPr>
        <w:spacing w:line="360" w:lineRule="auto"/>
        <w:jc w:val="both"/>
        <w:rPr>
          <w:rFonts w:ascii="Arial Narrow" w:hAnsi="Arial Narrow" w:cs="Arial"/>
          <w:b/>
        </w:rPr>
      </w:pPr>
      <w:r w:rsidRPr="0050410C">
        <w:rPr>
          <w:rFonts w:ascii="Arial Narrow" w:hAnsi="Arial Narrow" w:cs="Arial"/>
          <w:b/>
        </w:rPr>
        <w:t>Po sezonie ogrzewczym należy oczyścić filtry i osadniki a instalację pozostawić napełnioną wodą.</w:t>
      </w:r>
    </w:p>
    <w:p w:rsidR="009F7C65" w:rsidRDefault="009F7C65" w:rsidP="009F7C65">
      <w:pPr>
        <w:shd w:val="clear" w:color="auto" w:fill="FFFFFF"/>
        <w:snapToGrid w:val="0"/>
        <w:rPr>
          <w:rFonts w:ascii="Arial Narrow" w:eastAsia="Calibri" w:hAnsi="Arial Narrow" w:cs="Arial"/>
          <w:b/>
          <w:u w:val="single"/>
          <w:lang w:eastAsia="en-US"/>
        </w:rPr>
      </w:pPr>
      <w:r w:rsidRPr="00A44583">
        <w:rPr>
          <w:rFonts w:ascii="Arial Narrow" w:hAnsi="Arial Narrow" w:cs="Arial"/>
          <w:b/>
          <w:u w:val="single"/>
        </w:rPr>
        <w:t>UWAGA</w:t>
      </w:r>
      <w:r>
        <w:rPr>
          <w:rFonts w:ascii="Arial Narrow" w:hAnsi="Arial Narrow" w:cs="Arial"/>
          <w:b/>
        </w:rPr>
        <w:t xml:space="preserve">: </w:t>
      </w:r>
      <w:r w:rsidRPr="00F46251">
        <w:rPr>
          <w:rFonts w:ascii="Arial Narrow" w:eastAsia="Calibri" w:hAnsi="Arial Narrow" w:cs="Arial"/>
          <w:lang w:eastAsia="en-US"/>
        </w:rPr>
        <w:t>Pompy obiegowe Rio-Eco N</w:t>
      </w:r>
      <w:r>
        <w:rPr>
          <w:rFonts w:ascii="Arial Narrow" w:eastAsia="Calibri" w:hAnsi="Arial Narrow" w:cs="Arial"/>
          <w:lang w:eastAsia="en-US"/>
        </w:rPr>
        <w:t>, powinny podlegać o</w:t>
      </w:r>
      <w:r w:rsidRPr="00F46251">
        <w:rPr>
          <w:rFonts w:ascii="Arial Narrow" w:eastAsia="Calibri" w:hAnsi="Arial Narrow" w:cs="Arial"/>
          <w:lang w:eastAsia="en-US"/>
        </w:rPr>
        <w:t>góln</w:t>
      </w:r>
      <w:r>
        <w:rPr>
          <w:rFonts w:ascii="Arial Narrow" w:eastAsia="Calibri" w:hAnsi="Arial Narrow" w:cs="Arial"/>
          <w:lang w:eastAsia="en-US"/>
        </w:rPr>
        <w:t>emu</w:t>
      </w:r>
      <w:r w:rsidRPr="00F46251">
        <w:rPr>
          <w:rFonts w:ascii="Arial Narrow" w:eastAsia="Calibri" w:hAnsi="Arial Narrow" w:cs="Arial"/>
          <w:lang w:eastAsia="en-US"/>
        </w:rPr>
        <w:t xml:space="preserve"> przegląd</w:t>
      </w:r>
      <w:r>
        <w:rPr>
          <w:rFonts w:ascii="Arial Narrow" w:eastAsia="Calibri" w:hAnsi="Arial Narrow" w:cs="Arial"/>
          <w:lang w:eastAsia="en-US"/>
        </w:rPr>
        <w:t xml:space="preserve">owi, co najmniej </w:t>
      </w:r>
      <w:r w:rsidRPr="00A23142">
        <w:rPr>
          <w:rFonts w:ascii="Arial Narrow" w:eastAsia="Calibri" w:hAnsi="Arial Narrow" w:cs="Arial"/>
          <w:b/>
          <w:u w:val="single"/>
          <w:lang w:eastAsia="en-US"/>
        </w:rPr>
        <w:t>raz w roku</w:t>
      </w:r>
      <w:r w:rsidR="001954AD">
        <w:rPr>
          <w:rFonts w:ascii="Arial Narrow" w:eastAsia="Calibri" w:hAnsi="Arial Narrow" w:cs="Arial"/>
          <w:b/>
          <w:u w:val="single"/>
          <w:lang w:eastAsia="en-US"/>
        </w:rPr>
        <w:t>.</w:t>
      </w:r>
    </w:p>
    <w:p w:rsidR="001954AD" w:rsidRDefault="001954AD" w:rsidP="009F7C65">
      <w:pPr>
        <w:shd w:val="clear" w:color="auto" w:fill="FFFFFF"/>
        <w:snapToGrid w:val="0"/>
        <w:rPr>
          <w:rFonts w:ascii="Arial Narrow" w:eastAsia="Calibri" w:hAnsi="Arial Narrow" w:cs="Arial"/>
          <w:b/>
          <w:u w:val="single"/>
          <w:lang w:eastAsia="en-US"/>
        </w:rPr>
      </w:pPr>
    </w:p>
    <w:p w:rsidR="001954AD" w:rsidRPr="00A23142" w:rsidRDefault="001954AD" w:rsidP="009F7C65">
      <w:pPr>
        <w:shd w:val="clear" w:color="auto" w:fill="FFFFFF"/>
        <w:snapToGrid w:val="0"/>
        <w:rPr>
          <w:rFonts w:ascii="Arial Narrow" w:eastAsia="Calibri" w:hAnsi="Arial Narrow" w:cs="Arial"/>
          <w:b/>
          <w:u w:val="single"/>
          <w:lang w:eastAsia="en-US"/>
        </w:rPr>
      </w:pPr>
    </w:p>
    <w:p w:rsidR="009F7C65" w:rsidRDefault="002340CC" w:rsidP="001954A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 Narrow" w:hAnsi="Arial Narrow" w:cs="Arial"/>
          <w:b/>
        </w:rPr>
      </w:pPr>
      <w:r w:rsidRPr="002340CC">
        <w:rPr>
          <w:rFonts w:ascii="Arial Narrow" w:hAnsi="Arial Narrow" w:cs="Arial"/>
          <w:b/>
        </w:rPr>
        <w:t>Instalacja wodociągowa, ciepłej wody użytkowej, ciepła technologicznego.</w:t>
      </w:r>
    </w:p>
    <w:p w:rsidR="002340CC" w:rsidRPr="002340CC" w:rsidRDefault="002340CC" w:rsidP="002340CC">
      <w:pPr>
        <w:spacing w:line="360" w:lineRule="auto"/>
        <w:ind w:left="1189"/>
        <w:jc w:val="both"/>
        <w:rPr>
          <w:rFonts w:ascii="Arial Narrow" w:hAnsi="Arial Narrow" w:cs="Arial"/>
          <w:b/>
        </w:rPr>
      </w:pPr>
    </w:p>
    <w:p w:rsidR="002340CC" w:rsidRDefault="00B269B2" w:rsidP="002340CC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u w:val="single"/>
        </w:rPr>
        <w:t>R</w:t>
      </w:r>
      <w:r w:rsidRPr="00B269B2">
        <w:rPr>
          <w:rFonts w:ascii="Arial Narrow" w:hAnsi="Arial Narrow" w:cs="Arial"/>
          <w:b/>
          <w:u w:val="single"/>
        </w:rPr>
        <w:t>az w miesiącu</w:t>
      </w:r>
      <w:r>
        <w:rPr>
          <w:rFonts w:ascii="Arial Narrow" w:hAnsi="Arial Narrow" w:cs="Arial"/>
        </w:rPr>
        <w:t xml:space="preserve"> w</w:t>
      </w:r>
      <w:r w:rsidRPr="002340CC">
        <w:rPr>
          <w:rFonts w:ascii="Arial Narrow" w:hAnsi="Arial Narrow" w:cs="Arial"/>
        </w:rPr>
        <w:t xml:space="preserve"> </w:t>
      </w:r>
      <w:r w:rsidR="002340CC" w:rsidRPr="002340CC">
        <w:rPr>
          <w:rFonts w:ascii="Arial Narrow" w:hAnsi="Arial Narrow" w:cs="Arial"/>
        </w:rPr>
        <w:t>ramach okresowych czynności konserwacyjnych na</w:t>
      </w:r>
      <w:r w:rsidR="002340CC">
        <w:rPr>
          <w:rFonts w:ascii="Arial Narrow" w:hAnsi="Arial Narrow" w:cs="Arial"/>
        </w:rPr>
        <w:t xml:space="preserve">leży </w:t>
      </w:r>
      <w:r w:rsidR="002340CC" w:rsidRPr="002340CC">
        <w:rPr>
          <w:rFonts w:ascii="Arial Narrow" w:hAnsi="Arial Narrow" w:cs="Arial"/>
        </w:rPr>
        <w:t>wykonać następujące czynności:</w:t>
      </w:r>
    </w:p>
    <w:p w:rsidR="002340CC" w:rsidRDefault="00B269B2" w:rsidP="00B269B2">
      <w:pPr>
        <w:pStyle w:val="Akapitzlist"/>
        <w:numPr>
          <w:ilvl w:val="0"/>
          <w:numId w:val="11"/>
        </w:numPr>
        <w:spacing w:line="360" w:lineRule="auto"/>
        <w:ind w:left="1560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="002340CC">
        <w:rPr>
          <w:rFonts w:ascii="Arial Narrow" w:hAnsi="Arial Narrow" w:cs="Arial"/>
        </w:rPr>
        <w:t>prawdzić, czy ciśnienie wody w instalacji jest właściwe;</w:t>
      </w:r>
    </w:p>
    <w:p w:rsidR="002340CC" w:rsidRDefault="00B269B2" w:rsidP="00B269B2">
      <w:pPr>
        <w:pStyle w:val="Akapitzlist"/>
        <w:numPr>
          <w:ilvl w:val="0"/>
          <w:numId w:val="11"/>
        </w:numPr>
        <w:spacing w:line="360" w:lineRule="auto"/>
        <w:ind w:left="1560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="002340CC">
        <w:rPr>
          <w:rFonts w:ascii="Arial Narrow" w:hAnsi="Arial Narrow" w:cs="Arial"/>
        </w:rPr>
        <w:t>prawdzić czy instalacja jest odpowiednio odpowietrzona;</w:t>
      </w:r>
    </w:p>
    <w:p w:rsidR="00B269B2" w:rsidRDefault="00B269B2" w:rsidP="00B269B2">
      <w:pPr>
        <w:pStyle w:val="Akapitzlist"/>
        <w:numPr>
          <w:ilvl w:val="0"/>
          <w:numId w:val="11"/>
        </w:numPr>
        <w:spacing w:line="360" w:lineRule="auto"/>
        <w:ind w:left="1560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sprawdzić poprawność działania ustawień fotokomórek w bateriach węzłów sanitarnych;</w:t>
      </w:r>
    </w:p>
    <w:p w:rsidR="002340CC" w:rsidRDefault="00B269B2" w:rsidP="00B269B2">
      <w:pPr>
        <w:pStyle w:val="Akapitzlist"/>
        <w:numPr>
          <w:ilvl w:val="0"/>
          <w:numId w:val="11"/>
        </w:numPr>
        <w:spacing w:line="360" w:lineRule="auto"/>
        <w:ind w:left="1560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="002340CC">
        <w:rPr>
          <w:rFonts w:ascii="Arial Narrow" w:hAnsi="Arial Narrow" w:cs="Arial"/>
        </w:rPr>
        <w:t>prawdzić, czy instalacja jest szczelna;</w:t>
      </w:r>
    </w:p>
    <w:p w:rsidR="002340CC" w:rsidRDefault="00B269B2" w:rsidP="00B269B2">
      <w:pPr>
        <w:pStyle w:val="Akapitzlist"/>
        <w:numPr>
          <w:ilvl w:val="0"/>
          <w:numId w:val="11"/>
        </w:numPr>
        <w:spacing w:line="360" w:lineRule="auto"/>
        <w:ind w:left="1560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340CC">
        <w:rPr>
          <w:rFonts w:ascii="Arial Narrow" w:hAnsi="Arial Narrow" w:cs="Arial"/>
        </w:rPr>
        <w:t>czyścić filtry i osadniki;</w:t>
      </w:r>
    </w:p>
    <w:p w:rsidR="002340CC" w:rsidRDefault="00B269B2" w:rsidP="00B269B2">
      <w:pPr>
        <w:pStyle w:val="Akapitzlist"/>
        <w:numPr>
          <w:ilvl w:val="0"/>
          <w:numId w:val="11"/>
        </w:numPr>
        <w:spacing w:line="360" w:lineRule="auto"/>
        <w:ind w:left="1560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="002340CC">
        <w:rPr>
          <w:rFonts w:ascii="Arial Narrow" w:hAnsi="Arial Narrow" w:cs="Arial"/>
        </w:rPr>
        <w:t>prawdzić stan izolacji cieplnych;</w:t>
      </w:r>
    </w:p>
    <w:p w:rsidR="00B269B2" w:rsidRPr="002340CC" w:rsidRDefault="00B269B2" w:rsidP="00B269B2">
      <w:pPr>
        <w:pStyle w:val="Akapitzlist"/>
        <w:numPr>
          <w:ilvl w:val="0"/>
          <w:numId w:val="11"/>
        </w:numPr>
        <w:spacing w:line="360" w:lineRule="auto"/>
        <w:ind w:left="1560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sprawdzić pompy.</w:t>
      </w:r>
    </w:p>
    <w:p w:rsidR="002340CC" w:rsidRPr="002340CC" w:rsidRDefault="002340CC" w:rsidP="002340CC">
      <w:pPr>
        <w:pStyle w:val="Akapitzlist"/>
        <w:spacing w:line="360" w:lineRule="auto"/>
        <w:ind w:left="1549"/>
        <w:jc w:val="both"/>
        <w:rPr>
          <w:rFonts w:ascii="Arial Narrow" w:hAnsi="Arial Narrow" w:cs="Arial"/>
          <w:b/>
        </w:rPr>
      </w:pPr>
    </w:p>
    <w:p w:rsidR="00D14AF6" w:rsidRPr="00B269B2" w:rsidRDefault="00D14AF6" w:rsidP="00D14AF6">
      <w:pPr>
        <w:shd w:val="clear" w:color="auto" w:fill="FFFFFF"/>
        <w:tabs>
          <w:tab w:val="left" w:pos="569"/>
        </w:tabs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  <w:iCs/>
          <w:spacing w:val="-6"/>
          <w:sz w:val="22"/>
          <w:szCs w:val="22"/>
        </w:rPr>
      </w:pPr>
      <w:r w:rsidRPr="00B269B2">
        <w:rPr>
          <w:rFonts w:ascii="Arial Narrow" w:hAnsi="Arial Narrow" w:cs="Arial"/>
          <w:b/>
          <w:u w:val="single"/>
        </w:rPr>
        <w:t>UWAGA</w:t>
      </w:r>
      <w:r w:rsidRPr="00B269B2">
        <w:rPr>
          <w:rFonts w:ascii="Arial Narrow" w:hAnsi="Arial Narrow" w:cs="Arial"/>
        </w:rPr>
        <w:t xml:space="preserve">: </w:t>
      </w:r>
      <w:r w:rsidRPr="00B269B2">
        <w:rPr>
          <w:rFonts w:ascii="Arial Narrow" w:hAnsi="Arial Narrow" w:cs="Arial"/>
          <w:iCs/>
          <w:spacing w:val="-6"/>
        </w:rPr>
        <w:t xml:space="preserve">Zainstalowana armatura z zasady nie wymaga stałej i regularnej konserwacji. Należy wykonać ogólną kontrolę instalacji, </w:t>
      </w:r>
      <w:r w:rsidRPr="00B269B2">
        <w:rPr>
          <w:rFonts w:ascii="Arial Narrow" w:hAnsi="Arial Narrow" w:cs="Arial"/>
          <w:b/>
          <w:iCs/>
          <w:spacing w:val="-6"/>
          <w:u w:val="single"/>
        </w:rPr>
        <w:t>co 6 miesięcy</w:t>
      </w:r>
      <w:r w:rsidRPr="00B269B2">
        <w:rPr>
          <w:rFonts w:ascii="Arial Narrow" w:hAnsi="Arial Narrow" w:cs="Arial"/>
          <w:iCs/>
          <w:spacing w:val="-6"/>
        </w:rPr>
        <w:t>. W okresach między przeglądami wykonuje się niezbędne prace obsługowe takie jak</w:t>
      </w:r>
      <w:r w:rsidRPr="00B269B2">
        <w:rPr>
          <w:rFonts w:ascii="Arial Narrow" w:hAnsi="Arial Narrow" w:cs="Arial"/>
          <w:iCs/>
          <w:spacing w:val="-6"/>
          <w:sz w:val="22"/>
          <w:szCs w:val="22"/>
        </w:rPr>
        <w:t xml:space="preserve"> :</w:t>
      </w:r>
    </w:p>
    <w:p w:rsidR="00D14AF6" w:rsidRPr="00F46251" w:rsidRDefault="00D14AF6" w:rsidP="00B37E03">
      <w:pPr>
        <w:numPr>
          <w:ilvl w:val="0"/>
          <w:numId w:val="1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right="-113" w:firstLine="556"/>
        <w:jc w:val="both"/>
        <w:rPr>
          <w:rFonts w:ascii="Arial Narrow" w:hAnsi="Arial Narrow" w:cs="Arial"/>
        </w:rPr>
      </w:pPr>
      <w:r w:rsidRPr="00F46251">
        <w:rPr>
          <w:rFonts w:ascii="Arial Narrow" w:hAnsi="Arial Narrow" w:cs="Arial"/>
        </w:rPr>
        <w:t>wymiana uszczelek,</w:t>
      </w:r>
    </w:p>
    <w:p w:rsidR="00D14AF6" w:rsidRPr="00F46251" w:rsidRDefault="00D14AF6" w:rsidP="00B37E03">
      <w:pPr>
        <w:numPr>
          <w:ilvl w:val="0"/>
          <w:numId w:val="1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right="-113" w:firstLine="556"/>
        <w:jc w:val="both"/>
        <w:rPr>
          <w:rFonts w:ascii="Arial Narrow" w:hAnsi="Arial Narrow" w:cs="Arial"/>
        </w:rPr>
      </w:pPr>
      <w:r w:rsidRPr="00F46251">
        <w:rPr>
          <w:rFonts w:ascii="Arial Narrow" w:hAnsi="Arial Narrow" w:cs="Arial"/>
        </w:rPr>
        <w:t>sprawdzanie przecieków urządzeń,</w:t>
      </w:r>
    </w:p>
    <w:p w:rsidR="00D14AF6" w:rsidRPr="00F46251" w:rsidRDefault="00D14AF6" w:rsidP="00B37E03">
      <w:pPr>
        <w:numPr>
          <w:ilvl w:val="0"/>
          <w:numId w:val="1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right="-113" w:firstLine="556"/>
        <w:jc w:val="both"/>
        <w:rPr>
          <w:rFonts w:ascii="Arial Narrow" w:hAnsi="Arial Narrow" w:cs="Arial"/>
        </w:rPr>
      </w:pPr>
      <w:r w:rsidRPr="00F46251">
        <w:rPr>
          <w:rFonts w:ascii="Arial Narrow" w:hAnsi="Arial Narrow" w:cs="Arial"/>
        </w:rPr>
        <w:lastRenderedPageBreak/>
        <w:t>sprawdzanie dławików zaworów,</w:t>
      </w:r>
    </w:p>
    <w:p w:rsidR="00D14AF6" w:rsidRPr="00F46251" w:rsidRDefault="00D14AF6" w:rsidP="00B37E03">
      <w:pPr>
        <w:numPr>
          <w:ilvl w:val="0"/>
          <w:numId w:val="1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F46251">
        <w:rPr>
          <w:rFonts w:ascii="Arial Narrow" w:hAnsi="Arial Narrow" w:cs="Arial"/>
        </w:rPr>
        <w:t>kontrola stan</w:t>
      </w:r>
      <w:r w:rsidR="00B37E03">
        <w:rPr>
          <w:rFonts w:ascii="Arial Narrow" w:hAnsi="Arial Narrow" w:cs="Arial"/>
        </w:rPr>
        <w:t>u</w:t>
      </w:r>
      <w:r w:rsidRPr="00F46251">
        <w:rPr>
          <w:rFonts w:ascii="Arial Narrow" w:hAnsi="Arial Narrow" w:cs="Arial"/>
        </w:rPr>
        <w:t xml:space="preserve"> powłoki antykorozyjnej oraz stan połączeń kurków kulowych z rurociągiem,</w:t>
      </w:r>
    </w:p>
    <w:p w:rsidR="00D14AF6" w:rsidRPr="00F46251" w:rsidRDefault="00D14AF6" w:rsidP="00B37E03">
      <w:pPr>
        <w:numPr>
          <w:ilvl w:val="0"/>
          <w:numId w:val="1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right="-113" w:firstLine="556"/>
        <w:jc w:val="both"/>
        <w:rPr>
          <w:rFonts w:ascii="Arial Narrow" w:hAnsi="Arial Narrow" w:cs="Arial"/>
        </w:rPr>
      </w:pPr>
      <w:r w:rsidRPr="00F46251">
        <w:rPr>
          <w:rFonts w:ascii="Arial Narrow" w:hAnsi="Arial Narrow" w:cs="Arial"/>
        </w:rPr>
        <w:t>sprawdzenie i w razie potrzeby czyszczenie filtrów siatkowych.</w:t>
      </w:r>
    </w:p>
    <w:p w:rsidR="00D14AF6" w:rsidRDefault="00D14AF6" w:rsidP="00D14AF6">
      <w:pPr>
        <w:shd w:val="clear" w:color="auto" w:fill="FFFFFF"/>
        <w:ind w:right="167"/>
        <w:rPr>
          <w:rFonts w:cs="Arial"/>
          <w:b/>
          <w:bCs/>
          <w:iCs/>
          <w:spacing w:val="7"/>
          <w:u w:val="single"/>
        </w:rPr>
      </w:pPr>
    </w:p>
    <w:p w:rsidR="00D14AF6" w:rsidRPr="00B37E03" w:rsidRDefault="00D14AF6" w:rsidP="00D14AF6">
      <w:pPr>
        <w:shd w:val="clear" w:color="auto" w:fill="FFFFFF"/>
        <w:ind w:right="167"/>
        <w:rPr>
          <w:rFonts w:ascii="Arial Narrow" w:hAnsi="Arial Narrow" w:cs="Arial"/>
          <w:iCs/>
          <w:spacing w:val="-1"/>
        </w:rPr>
      </w:pPr>
      <w:r w:rsidRPr="00B37E03">
        <w:rPr>
          <w:rFonts w:ascii="Arial Narrow" w:hAnsi="Arial Narrow" w:cs="Arial"/>
          <w:iCs/>
          <w:spacing w:val="-1"/>
        </w:rPr>
        <w:t xml:space="preserve">Aby uruchomić instalację wody zimnej do nawilżacza, należy: </w:t>
      </w:r>
    </w:p>
    <w:p w:rsidR="00D14AF6" w:rsidRPr="00B37E03" w:rsidRDefault="00D14AF6" w:rsidP="00B37E0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B37E03">
        <w:rPr>
          <w:rFonts w:ascii="Arial Narrow" w:hAnsi="Arial Narrow" w:cs="Arial"/>
        </w:rPr>
        <w:t xml:space="preserve">sprawdzić czy otwarty jest zawór odcinający, </w:t>
      </w:r>
    </w:p>
    <w:p w:rsidR="00D14AF6" w:rsidRPr="00B37E03" w:rsidRDefault="00D14AF6" w:rsidP="00B37E0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B37E03">
        <w:rPr>
          <w:rFonts w:ascii="Arial Narrow" w:hAnsi="Arial Narrow" w:cs="Arial"/>
        </w:rPr>
        <w:t>otworzyć zawór odcinający ze złączką do węża,</w:t>
      </w:r>
    </w:p>
    <w:p w:rsidR="00D14AF6" w:rsidRPr="00EF54E8" w:rsidRDefault="00D14AF6" w:rsidP="00D14AF6">
      <w:pPr>
        <w:shd w:val="clear" w:color="auto" w:fill="FFFFFF"/>
        <w:tabs>
          <w:tab w:val="left" w:pos="569"/>
        </w:tabs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</w:p>
    <w:p w:rsidR="00D14AF6" w:rsidRPr="00B37E03" w:rsidRDefault="00D14AF6" w:rsidP="00B37E03">
      <w:pPr>
        <w:pStyle w:val="Nagwek3"/>
        <w:keepLines w:val="0"/>
        <w:widowControl/>
        <w:numPr>
          <w:ilvl w:val="0"/>
          <w:numId w:val="18"/>
        </w:numPr>
        <w:suppressAutoHyphens w:val="0"/>
        <w:spacing w:before="240" w:after="60"/>
        <w:jc w:val="both"/>
        <w:rPr>
          <w:rFonts w:ascii="Arial Narrow" w:hAnsi="Arial Narrow"/>
          <w:b/>
          <w:color w:val="auto"/>
        </w:rPr>
      </w:pPr>
      <w:bookmarkStart w:id="12" w:name="_Toc196122957"/>
      <w:bookmarkStart w:id="13" w:name="_Toc196197256"/>
      <w:bookmarkStart w:id="14" w:name="_Toc196197968"/>
      <w:bookmarkStart w:id="15" w:name="_Toc183225522"/>
      <w:bookmarkStart w:id="16" w:name="_Toc400053790"/>
      <w:bookmarkEnd w:id="12"/>
      <w:bookmarkEnd w:id="13"/>
      <w:bookmarkEnd w:id="14"/>
      <w:r w:rsidRPr="00B37E03">
        <w:rPr>
          <w:rFonts w:ascii="Arial Narrow" w:hAnsi="Arial Narrow"/>
          <w:b/>
          <w:color w:val="auto"/>
        </w:rPr>
        <w:t>Instalacja kanalizacyjna</w:t>
      </w:r>
      <w:bookmarkEnd w:id="15"/>
      <w:bookmarkEnd w:id="16"/>
    </w:p>
    <w:p w:rsidR="00D14AF6" w:rsidRDefault="00D14AF6" w:rsidP="00D14AF6">
      <w:pPr>
        <w:spacing w:line="360" w:lineRule="auto"/>
        <w:ind w:firstLine="708"/>
        <w:jc w:val="both"/>
        <w:rPr>
          <w:rFonts w:ascii="Arial Narrow" w:hAnsi="Arial Narrow" w:cs="Arial"/>
        </w:rPr>
      </w:pPr>
      <w:bookmarkStart w:id="17" w:name="_Toc184787963"/>
      <w:bookmarkStart w:id="18" w:name="_Toc188410228"/>
    </w:p>
    <w:p w:rsidR="00D14AF6" w:rsidRPr="0050410C" w:rsidRDefault="00B37E03" w:rsidP="00D14AF6">
      <w:pPr>
        <w:spacing w:line="360" w:lineRule="auto"/>
        <w:jc w:val="both"/>
        <w:rPr>
          <w:rFonts w:ascii="Arial Narrow" w:hAnsi="Arial Narrow" w:cs="Arial"/>
          <w:b/>
        </w:rPr>
      </w:pPr>
      <w:r w:rsidRPr="00021683">
        <w:rPr>
          <w:rFonts w:ascii="Arial Narrow" w:hAnsi="Arial Narrow" w:cs="Arial"/>
          <w:b/>
          <w:u w:val="single"/>
        </w:rPr>
        <w:t>R</w:t>
      </w:r>
      <w:r w:rsidR="00D14AF6" w:rsidRPr="00021683">
        <w:rPr>
          <w:rFonts w:ascii="Arial Narrow" w:hAnsi="Arial Narrow" w:cs="Arial"/>
          <w:b/>
          <w:u w:val="single"/>
        </w:rPr>
        <w:t>az na rok</w:t>
      </w:r>
      <w:r w:rsidR="00D14AF6" w:rsidRPr="0050410C">
        <w:rPr>
          <w:rFonts w:ascii="Arial Narrow" w:hAnsi="Arial Narrow" w:cs="Arial"/>
          <w:b/>
        </w:rPr>
        <w:t xml:space="preserve"> </w:t>
      </w:r>
      <w:r w:rsidR="00D14AF6" w:rsidRPr="00021683">
        <w:rPr>
          <w:rFonts w:ascii="Arial Narrow" w:hAnsi="Arial Narrow" w:cs="Arial"/>
        </w:rPr>
        <w:t>przeprowadzić kontrolę instalacji, w ramach której należy</w:t>
      </w:r>
      <w:r w:rsidR="00D14AF6" w:rsidRPr="0050410C">
        <w:rPr>
          <w:rFonts w:ascii="Arial Narrow" w:hAnsi="Arial Narrow" w:cs="Arial"/>
          <w:b/>
        </w:rPr>
        <w:t>:</w:t>
      </w:r>
      <w:bookmarkEnd w:id="17"/>
      <w:bookmarkEnd w:id="18"/>
    </w:p>
    <w:p w:rsidR="00D14AF6" w:rsidRPr="00EF54E8" w:rsidRDefault="00D14AF6" w:rsidP="00B37E03">
      <w:pPr>
        <w:numPr>
          <w:ilvl w:val="0"/>
          <w:numId w:val="19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 czy instalacja jest szczelna;</w:t>
      </w:r>
    </w:p>
    <w:p w:rsidR="00D14AF6" w:rsidRPr="00EF54E8" w:rsidRDefault="00D14AF6" w:rsidP="00B37E03">
      <w:pPr>
        <w:numPr>
          <w:ilvl w:val="0"/>
          <w:numId w:val="19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 czy instalacja jest drożna, a w razie potrzeby przeprowadzić jej płukanie lub czyszczenie;</w:t>
      </w:r>
    </w:p>
    <w:p w:rsidR="00D14AF6" w:rsidRPr="00B37E03" w:rsidRDefault="00D14AF6" w:rsidP="00B37E03">
      <w:pPr>
        <w:pStyle w:val="Akapitzlist"/>
        <w:numPr>
          <w:ilvl w:val="0"/>
          <w:numId w:val="1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B37E03">
        <w:rPr>
          <w:rFonts w:ascii="Arial Narrow" w:hAnsi="Arial Narrow" w:cs="Arial"/>
        </w:rPr>
        <w:t xml:space="preserve">niezależnie, przeprowadzać przeglądy okresowe urządzeń (pompy, </w:t>
      </w:r>
      <w:r w:rsidR="00B37E03" w:rsidRPr="00B37E03">
        <w:rPr>
          <w:rFonts w:ascii="Arial Narrow" w:hAnsi="Arial Narrow" w:cs="Arial"/>
        </w:rPr>
        <w:t>separatory</w:t>
      </w:r>
      <w:r w:rsidRPr="00B37E03">
        <w:rPr>
          <w:rFonts w:ascii="Arial Narrow" w:hAnsi="Arial Narrow" w:cs="Arial"/>
        </w:rPr>
        <w:t xml:space="preserve">, zbiorniki), </w:t>
      </w:r>
    </w:p>
    <w:p w:rsidR="00D14AF6" w:rsidRPr="00B37E03" w:rsidRDefault="00D14AF6" w:rsidP="00D14AF6">
      <w:pPr>
        <w:shd w:val="clear" w:color="auto" w:fill="FFFFFF"/>
        <w:tabs>
          <w:tab w:val="left" w:pos="569"/>
        </w:tabs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B37E03">
        <w:rPr>
          <w:rFonts w:ascii="Arial Narrow" w:hAnsi="Arial Narrow" w:cs="Arial"/>
          <w:iCs/>
          <w:spacing w:val="-6"/>
        </w:rPr>
        <w:t xml:space="preserve">W okresach </w:t>
      </w:r>
      <w:r w:rsidRPr="00B37E03">
        <w:rPr>
          <w:rFonts w:ascii="Arial Narrow" w:hAnsi="Arial Narrow" w:cs="Arial"/>
          <w:iCs/>
          <w:spacing w:val="-5"/>
        </w:rPr>
        <w:t xml:space="preserve">między przeglądami wykonuje się niezbędne </w:t>
      </w:r>
      <w:r w:rsidRPr="00B37E03">
        <w:rPr>
          <w:rFonts w:ascii="Arial Narrow" w:hAnsi="Arial Narrow" w:cs="Arial"/>
        </w:rPr>
        <w:t>prace obsługowe takie jak :</w:t>
      </w:r>
    </w:p>
    <w:p w:rsidR="00D14AF6" w:rsidRPr="00527B88" w:rsidRDefault="00D14AF6" w:rsidP="00B37E03">
      <w:pPr>
        <w:numPr>
          <w:ilvl w:val="0"/>
          <w:numId w:val="2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527B88">
        <w:rPr>
          <w:rFonts w:ascii="Arial Narrow" w:hAnsi="Arial Narrow" w:cs="Arial"/>
        </w:rPr>
        <w:t>wymiana uszczelek przy syfonach,</w:t>
      </w:r>
    </w:p>
    <w:p w:rsidR="00D14AF6" w:rsidRPr="00527B88" w:rsidRDefault="00D14AF6" w:rsidP="00B37E03">
      <w:pPr>
        <w:numPr>
          <w:ilvl w:val="0"/>
          <w:numId w:val="2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527B88">
        <w:rPr>
          <w:rFonts w:ascii="Arial Narrow" w:hAnsi="Arial Narrow" w:cs="Arial"/>
        </w:rPr>
        <w:t>oczyszczanie syfonów z zanieczyszczeń,</w:t>
      </w:r>
    </w:p>
    <w:p w:rsidR="00D14AF6" w:rsidRPr="00527B88" w:rsidRDefault="00D14AF6" w:rsidP="00B37E03">
      <w:pPr>
        <w:numPr>
          <w:ilvl w:val="0"/>
          <w:numId w:val="2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527B88">
        <w:rPr>
          <w:rFonts w:ascii="Arial Narrow" w:hAnsi="Arial Narrow" w:cs="Arial"/>
        </w:rPr>
        <w:t>sprawdzanie przecieków,</w:t>
      </w:r>
    </w:p>
    <w:p w:rsidR="00D14AF6" w:rsidRPr="00021683" w:rsidRDefault="00D14AF6" w:rsidP="00B37E03">
      <w:pPr>
        <w:pStyle w:val="Nagwek3"/>
        <w:keepLines w:val="0"/>
        <w:widowControl/>
        <w:numPr>
          <w:ilvl w:val="0"/>
          <w:numId w:val="21"/>
        </w:numPr>
        <w:suppressAutoHyphens w:val="0"/>
        <w:spacing w:before="240" w:after="60"/>
        <w:jc w:val="both"/>
        <w:rPr>
          <w:rFonts w:ascii="Arial Narrow" w:hAnsi="Arial Narrow"/>
          <w:b/>
          <w:color w:val="auto"/>
        </w:rPr>
      </w:pPr>
      <w:bookmarkStart w:id="19" w:name="_Toc400053791"/>
      <w:r w:rsidRPr="00021683">
        <w:rPr>
          <w:rFonts w:ascii="Arial Narrow" w:hAnsi="Arial Narrow"/>
          <w:b/>
          <w:color w:val="auto"/>
        </w:rPr>
        <w:t>Separatory substancji ropopochodnych oraz separatory tłuszczu.</w:t>
      </w:r>
      <w:bookmarkEnd w:id="19"/>
    </w:p>
    <w:p w:rsidR="00D14AF6" w:rsidRPr="00EC2EDF" w:rsidRDefault="00D14AF6" w:rsidP="00D14AF6">
      <w:pPr>
        <w:pStyle w:val="Tekstpodstawowywcity"/>
        <w:spacing w:after="0" w:line="360" w:lineRule="auto"/>
        <w:ind w:left="0" w:firstLine="708"/>
        <w:jc w:val="both"/>
        <w:rPr>
          <w:rFonts w:ascii="Arial Narrow" w:hAnsi="Arial Narrow" w:cs="Arial"/>
          <w:color w:val="FF0000"/>
          <w:szCs w:val="24"/>
        </w:rPr>
      </w:pPr>
    </w:p>
    <w:p w:rsidR="00D14AF6" w:rsidRPr="00EF54E8" w:rsidRDefault="00B37E03" w:rsidP="00D14AF6">
      <w:pPr>
        <w:spacing w:line="360" w:lineRule="auto"/>
        <w:jc w:val="both"/>
        <w:rPr>
          <w:rFonts w:ascii="Arial Narrow" w:hAnsi="Arial Narrow" w:cs="Arial"/>
          <w:bCs/>
          <w:iCs/>
          <w:spacing w:val="-2"/>
          <w:lang w:eastAsia="en-US"/>
        </w:rPr>
      </w:pPr>
      <w:r>
        <w:rPr>
          <w:rFonts w:ascii="Arial Narrow" w:hAnsi="Arial Narrow" w:cs="Arial"/>
          <w:iCs/>
          <w:lang w:eastAsia="en-US"/>
        </w:rPr>
        <w:t>Przegląd</w:t>
      </w:r>
      <w:r w:rsidR="00D14AF6" w:rsidRPr="00EF54E8">
        <w:rPr>
          <w:rFonts w:ascii="Arial Narrow" w:hAnsi="Arial Narrow" w:cs="Arial"/>
          <w:iCs/>
          <w:lang w:eastAsia="en-US"/>
        </w:rPr>
        <w:t xml:space="preserve"> separatorów substancji ropopochodnych </w:t>
      </w:r>
      <w:r>
        <w:rPr>
          <w:rFonts w:ascii="Arial Narrow" w:hAnsi="Arial Narrow" w:cs="Arial"/>
          <w:iCs/>
          <w:lang w:eastAsia="en-US"/>
        </w:rPr>
        <w:t xml:space="preserve">należy </w:t>
      </w:r>
      <w:r w:rsidRPr="00EF54E8">
        <w:rPr>
          <w:rFonts w:ascii="Arial Narrow" w:hAnsi="Arial Narrow" w:cs="Arial"/>
          <w:iCs/>
          <w:lang w:eastAsia="en-US"/>
        </w:rPr>
        <w:t xml:space="preserve"> wykonywa</w:t>
      </w:r>
      <w:r>
        <w:rPr>
          <w:rFonts w:ascii="Arial Narrow" w:hAnsi="Arial Narrow" w:cs="Arial"/>
          <w:iCs/>
          <w:lang w:eastAsia="en-US"/>
        </w:rPr>
        <w:t xml:space="preserve">ć </w:t>
      </w:r>
      <w:r w:rsidRPr="00021683">
        <w:rPr>
          <w:rFonts w:ascii="Arial Narrow" w:hAnsi="Arial Narrow" w:cs="Arial"/>
          <w:b/>
          <w:iCs/>
          <w:u w:val="single"/>
          <w:lang w:eastAsia="en-US"/>
        </w:rPr>
        <w:t>co 6 miesięcy</w:t>
      </w:r>
      <w:r w:rsidR="00D14AF6" w:rsidRPr="00EF54E8">
        <w:rPr>
          <w:rFonts w:ascii="Arial Narrow" w:hAnsi="Arial Narrow" w:cs="Arial"/>
          <w:bCs/>
          <w:iCs/>
          <w:spacing w:val="-2"/>
          <w:lang w:eastAsia="en-US"/>
        </w:rPr>
        <w:t>.</w:t>
      </w:r>
    </w:p>
    <w:p w:rsidR="00D14AF6" w:rsidRPr="00021683" w:rsidRDefault="00D14AF6" w:rsidP="00D14AF6">
      <w:pPr>
        <w:spacing w:line="360" w:lineRule="auto"/>
        <w:jc w:val="both"/>
        <w:rPr>
          <w:rFonts w:ascii="Arial Narrow" w:hAnsi="Arial Narrow" w:cs="Arial"/>
          <w:bCs/>
          <w:iCs/>
          <w:spacing w:val="-2"/>
          <w:lang w:eastAsia="en-US"/>
        </w:rPr>
      </w:pPr>
      <w:r w:rsidRPr="00021683">
        <w:rPr>
          <w:rFonts w:ascii="Arial Narrow" w:hAnsi="Arial Narrow" w:cs="Arial"/>
          <w:bCs/>
          <w:iCs/>
          <w:spacing w:val="-2"/>
          <w:lang w:eastAsia="en-US"/>
        </w:rPr>
        <w:t xml:space="preserve">Dla każdego separatora </w:t>
      </w:r>
      <w:r w:rsidR="00021683" w:rsidRPr="00021683">
        <w:rPr>
          <w:rFonts w:ascii="Arial Narrow" w:hAnsi="Arial Narrow" w:cs="Arial"/>
          <w:bCs/>
          <w:iCs/>
          <w:spacing w:val="-2"/>
          <w:lang w:eastAsia="en-US"/>
        </w:rPr>
        <w:t>należy założyć i prowadzić</w:t>
      </w:r>
      <w:r w:rsidRPr="00021683">
        <w:rPr>
          <w:rFonts w:ascii="Arial Narrow" w:hAnsi="Arial Narrow" w:cs="Arial"/>
          <w:bCs/>
          <w:iCs/>
          <w:spacing w:val="-2"/>
          <w:lang w:eastAsia="en-US"/>
        </w:rPr>
        <w:t xml:space="preserve"> dziennik, w którym zapisuje się informacje o:</w:t>
      </w:r>
    </w:p>
    <w:p w:rsidR="00D14AF6" w:rsidRPr="00EF54E8" w:rsidRDefault="00D14AF6" w:rsidP="00021683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736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wewnętrznych przeglądach własnych,</w:t>
      </w:r>
    </w:p>
    <w:p w:rsidR="00D14AF6" w:rsidRPr="00EF54E8" w:rsidRDefault="00D14AF6" w:rsidP="00021683">
      <w:pPr>
        <w:numPr>
          <w:ilvl w:val="0"/>
          <w:numId w:val="2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  <w:bCs/>
          <w:iCs/>
          <w:spacing w:val="-2"/>
          <w:lang w:eastAsia="en-US"/>
        </w:rPr>
      </w:pPr>
      <w:r w:rsidRPr="00EF54E8">
        <w:rPr>
          <w:rFonts w:ascii="Arial Narrow" w:hAnsi="Arial Narrow" w:cs="Arial"/>
          <w:bCs/>
          <w:iCs/>
          <w:spacing w:val="-2"/>
          <w:lang w:eastAsia="en-US"/>
        </w:rPr>
        <w:t>serwisie,</w:t>
      </w:r>
    </w:p>
    <w:p w:rsidR="00D14AF6" w:rsidRPr="00EF54E8" w:rsidRDefault="00D14AF6" w:rsidP="00021683">
      <w:pPr>
        <w:numPr>
          <w:ilvl w:val="0"/>
          <w:numId w:val="2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  <w:bCs/>
          <w:iCs/>
          <w:spacing w:val="-2"/>
          <w:lang w:eastAsia="en-US"/>
        </w:rPr>
      </w:pPr>
      <w:r w:rsidRPr="00EF54E8">
        <w:rPr>
          <w:rFonts w:ascii="Arial Narrow" w:hAnsi="Arial Narrow" w:cs="Arial"/>
          <w:bCs/>
          <w:iCs/>
          <w:spacing w:val="-2"/>
          <w:lang w:eastAsia="en-US"/>
        </w:rPr>
        <w:t xml:space="preserve">przeprowadzonych kontrolach stanu technicznego urządzenia i instalacji, </w:t>
      </w:r>
    </w:p>
    <w:p w:rsidR="00D14AF6" w:rsidRPr="00EF54E8" w:rsidRDefault="00D14AF6" w:rsidP="00021683">
      <w:pPr>
        <w:numPr>
          <w:ilvl w:val="0"/>
          <w:numId w:val="2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  <w:bCs/>
          <w:iCs/>
          <w:spacing w:val="-2"/>
          <w:lang w:eastAsia="en-US"/>
        </w:rPr>
      </w:pPr>
      <w:r w:rsidRPr="00EF54E8">
        <w:rPr>
          <w:rFonts w:ascii="Arial Narrow" w:hAnsi="Arial Narrow" w:cs="Arial"/>
          <w:bCs/>
          <w:iCs/>
          <w:spacing w:val="-2"/>
          <w:lang w:eastAsia="en-US"/>
        </w:rPr>
        <w:t>oczyszczaniu.</w:t>
      </w:r>
    </w:p>
    <w:p w:rsidR="00D14AF6" w:rsidRPr="001954AD" w:rsidRDefault="00D14AF6" w:rsidP="00021683">
      <w:pPr>
        <w:pStyle w:val="Nagwek3"/>
        <w:keepLines w:val="0"/>
        <w:widowControl/>
        <w:numPr>
          <w:ilvl w:val="0"/>
          <w:numId w:val="21"/>
        </w:numPr>
        <w:suppressAutoHyphens w:val="0"/>
        <w:spacing w:before="240" w:after="60"/>
        <w:jc w:val="both"/>
        <w:rPr>
          <w:rFonts w:ascii="Arial Narrow" w:hAnsi="Arial Narrow"/>
          <w:b/>
          <w:color w:val="auto"/>
        </w:rPr>
      </w:pPr>
      <w:bookmarkStart w:id="20" w:name="_Toc183225526"/>
      <w:bookmarkStart w:id="21" w:name="_Toc400053794"/>
      <w:r w:rsidRPr="001954AD">
        <w:rPr>
          <w:rFonts w:ascii="Arial Narrow" w:hAnsi="Arial Narrow"/>
          <w:b/>
          <w:color w:val="auto"/>
        </w:rPr>
        <w:t>Instalacja wentylacyjna i klimatyzacyjna</w:t>
      </w:r>
      <w:bookmarkEnd w:id="20"/>
      <w:bookmarkEnd w:id="21"/>
    </w:p>
    <w:p w:rsidR="00D14AF6" w:rsidRDefault="00D14AF6" w:rsidP="00D14AF6">
      <w:pPr>
        <w:spacing w:line="360" w:lineRule="auto"/>
        <w:ind w:firstLine="708"/>
        <w:jc w:val="both"/>
        <w:rPr>
          <w:rFonts w:ascii="Arial Narrow" w:hAnsi="Arial Narrow" w:cs="Arial"/>
        </w:rPr>
      </w:pPr>
      <w:bookmarkStart w:id="22" w:name="_Toc184787971"/>
      <w:bookmarkStart w:id="23" w:name="_Toc188410235"/>
    </w:p>
    <w:p w:rsidR="00D14AF6" w:rsidRPr="008F2114" w:rsidRDefault="00D14AF6" w:rsidP="00D14AF6">
      <w:pPr>
        <w:spacing w:line="360" w:lineRule="auto"/>
        <w:ind w:firstLine="708"/>
        <w:jc w:val="both"/>
        <w:rPr>
          <w:rFonts w:ascii="Arial Narrow" w:hAnsi="Arial Narrow" w:cs="Arial"/>
          <w:b/>
        </w:rPr>
      </w:pPr>
      <w:r w:rsidRPr="008F2114">
        <w:rPr>
          <w:rFonts w:ascii="Arial Narrow" w:hAnsi="Arial Narrow" w:cs="Arial"/>
          <w:b/>
        </w:rPr>
        <w:t xml:space="preserve">W ramach bieżących czynności </w:t>
      </w:r>
      <w:r w:rsidR="00021683">
        <w:rPr>
          <w:rFonts w:ascii="Arial Narrow" w:hAnsi="Arial Narrow" w:cs="Arial"/>
          <w:b/>
        </w:rPr>
        <w:t>konserwator</w:t>
      </w:r>
      <w:r w:rsidRPr="008F2114">
        <w:rPr>
          <w:rFonts w:ascii="Arial Narrow" w:hAnsi="Arial Narrow" w:cs="Arial"/>
          <w:b/>
        </w:rPr>
        <w:t xml:space="preserve"> powin</w:t>
      </w:r>
      <w:r w:rsidR="00021683">
        <w:rPr>
          <w:rFonts w:ascii="Arial Narrow" w:hAnsi="Arial Narrow" w:cs="Arial"/>
          <w:b/>
        </w:rPr>
        <w:t>ien</w:t>
      </w:r>
      <w:r w:rsidRPr="008F2114">
        <w:rPr>
          <w:rFonts w:ascii="Arial Narrow" w:hAnsi="Arial Narrow" w:cs="Arial"/>
          <w:b/>
        </w:rPr>
        <w:t>:</w:t>
      </w:r>
      <w:bookmarkEnd w:id="22"/>
      <w:bookmarkEnd w:id="23"/>
      <w:r w:rsidRPr="008F2114">
        <w:rPr>
          <w:rFonts w:ascii="Arial Narrow" w:hAnsi="Arial Narrow" w:cs="Arial"/>
          <w:b/>
        </w:rPr>
        <w:t xml:space="preserve"> </w:t>
      </w:r>
    </w:p>
    <w:p w:rsidR="00D14AF6" w:rsidRPr="00EF54E8" w:rsidRDefault="007B5C27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bookmarkStart w:id="24" w:name="_Toc184787972"/>
      <w:bookmarkStart w:id="25" w:name="_Toc188410236"/>
      <w:r>
        <w:rPr>
          <w:rFonts w:ascii="Arial Narrow" w:hAnsi="Arial Narrow" w:cs="Arial"/>
        </w:rPr>
        <w:t>Zgłaszać Zleceniodawcy informację o konieczności wymiany filtrów</w:t>
      </w:r>
      <w:r w:rsidR="00D14AF6" w:rsidRPr="00EF54E8">
        <w:rPr>
          <w:rFonts w:ascii="Arial Narrow" w:hAnsi="Arial Narrow" w:cs="Arial"/>
        </w:rPr>
        <w:t xml:space="preserve"> na nowe w centralach </w:t>
      </w:r>
      <w:r w:rsidR="00D14AF6" w:rsidRPr="00EF54E8">
        <w:rPr>
          <w:rFonts w:ascii="Arial Narrow" w:hAnsi="Arial Narrow" w:cs="Arial"/>
        </w:rPr>
        <w:lastRenderedPageBreak/>
        <w:t>wentylacyjnych z chwilą, gdy sygnalizuje to wzrost oporów powietrza;</w:t>
      </w:r>
      <w:bookmarkEnd w:id="24"/>
      <w:bookmarkEnd w:id="25"/>
    </w:p>
    <w:p w:rsidR="00D14AF6" w:rsidRPr="00EF54E8" w:rsidRDefault="007B5C27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</w:t>
      </w:r>
      <w:r w:rsidR="00D14AF6" w:rsidRPr="00EF54E8">
        <w:rPr>
          <w:rFonts w:ascii="Arial Narrow" w:hAnsi="Arial Narrow" w:cs="Arial"/>
        </w:rPr>
        <w:t>egulować naciąg pasków klinowych w przekładniach, a potrzeb</w:t>
      </w:r>
      <w:r w:rsidR="00D344FD">
        <w:rPr>
          <w:rFonts w:ascii="Arial Narrow" w:hAnsi="Arial Narrow" w:cs="Arial"/>
        </w:rPr>
        <w:t>ę</w:t>
      </w:r>
      <w:r w:rsidR="00D14AF6" w:rsidRPr="00EF54E8">
        <w:rPr>
          <w:rFonts w:ascii="Arial Narrow" w:hAnsi="Arial Narrow" w:cs="Arial"/>
        </w:rPr>
        <w:t xml:space="preserve"> wymienia</w:t>
      </w:r>
      <w:r w:rsidR="00D344FD">
        <w:rPr>
          <w:rFonts w:ascii="Arial Narrow" w:hAnsi="Arial Narrow" w:cs="Arial"/>
        </w:rPr>
        <w:t xml:space="preserve">ny na </w:t>
      </w:r>
      <w:r w:rsidR="00D14AF6" w:rsidRPr="00EF54E8">
        <w:rPr>
          <w:rFonts w:ascii="Arial Narrow" w:hAnsi="Arial Narrow" w:cs="Arial"/>
        </w:rPr>
        <w:t xml:space="preserve"> nowe</w:t>
      </w:r>
      <w:r w:rsidR="00D344FD">
        <w:rPr>
          <w:rFonts w:ascii="Arial Narrow" w:hAnsi="Arial Narrow" w:cs="Arial"/>
        </w:rPr>
        <w:t xml:space="preserve"> zgłaszać Zleceniodawcy</w:t>
      </w:r>
      <w:r w:rsidR="00D14AF6" w:rsidRPr="00EF54E8">
        <w:rPr>
          <w:rFonts w:ascii="Arial Narrow" w:hAnsi="Arial Narrow" w:cs="Arial"/>
        </w:rPr>
        <w:t>;</w:t>
      </w:r>
    </w:p>
    <w:p w:rsidR="007B5C27" w:rsidRPr="007B5C27" w:rsidRDefault="007B5C27" w:rsidP="007B5C27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Częstotliwość zabiegów </w:t>
      </w:r>
      <w:r w:rsidRPr="007B5C27">
        <w:rPr>
          <w:rFonts w:ascii="Arial Narrow" w:hAnsi="Arial Narrow" w:cs="Arial"/>
        </w:rPr>
        <w:t>konserwac</w:t>
      </w:r>
      <w:r>
        <w:rPr>
          <w:rFonts w:ascii="Arial Narrow" w:hAnsi="Arial Narrow" w:cs="Arial"/>
        </w:rPr>
        <w:t>y</w:t>
      </w:r>
      <w:r w:rsidRPr="007B5C27">
        <w:rPr>
          <w:rFonts w:ascii="Arial Narrow" w:hAnsi="Arial Narrow" w:cs="Arial"/>
        </w:rPr>
        <w:t>j</w:t>
      </w:r>
      <w:r>
        <w:rPr>
          <w:rFonts w:ascii="Arial Narrow" w:hAnsi="Arial Narrow" w:cs="Arial"/>
        </w:rPr>
        <w:t>nych</w:t>
      </w:r>
      <w:r w:rsidRPr="007B5C27">
        <w:rPr>
          <w:rFonts w:ascii="Arial Narrow" w:hAnsi="Arial Narrow" w:cs="Arial"/>
        </w:rPr>
        <w:t xml:space="preserve"> </w:t>
      </w:r>
      <w:r w:rsidR="00D344FD">
        <w:rPr>
          <w:rFonts w:ascii="Arial Narrow" w:hAnsi="Arial Narrow" w:cs="Arial"/>
        </w:rPr>
        <w:t xml:space="preserve">urządzeń </w:t>
      </w:r>
      <w:r>
        <w:rPr>
          <w:rFonts w:ascii="Arial Narrow" w:hAnsi="Arial Narrow" w:cs="Arial"/>
        </w:rPr>
        <w:t>określona</w:t>
      </w:r>
      <w:r w:rsidRPr="007B5C27">
        <w:rPr>
          <w:rFonts w:ascii="Arial Narrow" w:hAnsi="Arial Narrow" w:cs="Arial"/>
        </w:rPr>
        <w:t xml:space="preserve"> jest zgodnie z zaleceniami DTR producenta</w:t>
      </w:r>
      <w:r w:rsidR="00D14AF6" w:rsidRPr="007B5C27">
        <w:rPr>
          <w:rFonts w:ascii="Arial Narrow" w:hAnsi="Arial Narrow" w:cs="Arial"/>
        </w:rPr>
        <w:t xml:space="preserve"> urz</w:t>
      </w:r>
      <w:r>
        <w:rPr>
          <w:rFonts w:ascii="Arial Narrow" w:hAnsi="Arial Narrow" w:cs="Arial"/>
        </w:rPr>
        <w:t>ądzeń (nawilżacze, wentylatory).</w:t>
      </w:r>
    </w:p>
    <w:p w:rsidR="007B5C27" w:rsidRPr="008F2114" w:rsidRDefault="007B5C27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Regulacja głośności pracy instalacji</w:t>
      </w:r>
      <w:r w:rsidR="00D344FD">
        <w:rPr>
          <w:rFonts w:ascii="Arial Narrow" w:hAnsi="Arial Narrow"/>
        </w:rPr>
        <w:t>,</w:t>
      </w:r>
    </w:p>
    <w:p w:rsidR="00D14AF6" w:rsidRPr="008F2114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8F2114">
        <w:rPr>
          <w:rFonts w:ascii="Arial Narrow" w:hAnsi="Arial Narrow"/>
        </w:rPr>
        <w:t>Kontrola stanu izolacji termicznej,</w:t>
      </w:r>
    </w:p>
    <w:p w:rsidR="00D14AF6" w:rsidRPr="008F2114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8F2114">
        <w:rPr>
          <w:rFonts w:ascii="Arial Narrow" w:hAnsi="Arial Narrow"/>
        </w:rPr>
        <w:t>Kontrola pracy instalacji odprowadzania skroplin,</w:t>
      </w:r>
    </w:p>
    <w:p w:rsidR="00D14AF6" w:rsidRPr="008F2114" w:rsidRDefault="007B5C27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Sprawdzenie</w:t>
      </w:r>
      <w:r w:rsidR="00D14AF6" w:rsidRPr="008F2114">
        <w:rPr>
          <w:rFonts w:ascii="Arial Narrow" w:hAnsi="Arial Narrow"/>
        </w:rPr>
        <w:t xml:space="preserve"> wnętrza kanałów wentylacyjnych,</w:t>
      </w:r>
    </w:p>
    <w:p w:rsidR="00D14AF6" w:rsidRPr="008F2114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8F2114">
        <w:rPr>
          <w:rFonts w:ascii="Arial Narrow" w:hAnsi="Arial Narrow"/>
        </w:rPr>
        <w:t xml:space="preserve">Kontrola szczelności połączeń przewodów, </w:t>
      </w:r>
    </w:p>
    <w:p w:rsidR="00D14AF6" w:rsidRPr="008F2114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8F2114">
        <w:rPr>
          <w:rFonts w:ascii="Arial Narrow" w:hAnsi="Arial Narrow"/>
        </w:rPr>
        <w:t>Kontrola stanu mechanicznego urządzeń wentylacyjnych,</w:t>
      </w:r>
    </w:p>
    <w:p w:rsidR="00D14AF6" w:rsidRPr="003516FB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8F2114">
        <w:rPr>
          <w:rFonts w:ascii="Arial Narrow" w:hAnsi="Arial Narrow"/>
        </w:rPr>
        <w:t>Kontrola mechanicznej pracy urządzeń:</w:t>
      </w:r>
      <w:r>
        <w:rPr>
          <w:rFonts w:ascii="Arial Narrow" w:hAnsi="Arial Narrow" w:cs="Arial"/>
        </w:rPr>
        <w:t xml:space="preserve"> </w:t>
      </w:r>
      <w:r w:rsidR="007B5C27">
        <w:rPr>
          <w:rFonts w:ascii="Arial Narrow" w:hAnsi="Arial Narrow" w:cs="Arial"/>
        </w:rPr>
        <w:t>k</w:t>
      </w:r>
      <w:r w:rsidRPr="008F2114">
        <w:rPr>
          <w:rFonts w:ascii="Arial Narrow" w:hAnsi="Arial Narrow"/>
        </w:rPr>
        <w:t>lapy ppoż, (możliwe ręczne otwarcie zgodnie z DTR),</w:t>
      </w:r>
      <w:r>
        <w:rPr>
          <w:rFonts w:ascii="Arial Narrow" w:hAnsi="Arial Narrow" w:cs="Arial"/>
        </w:rPr>
        <w:t xml:space="preserve"> </w:t>
      </w:r>
      <w:r w:rsidR="007B5C27">
        <w:rPr>
          <w:rFonts w:ascii="Arial Narrow" w:hAnsi="Arial Narrow" w:cs="Arial"/>
        </w:rPr>
        <w:t>p</w:t>
      </w:r>
      <w:r w:rsidRPr="008F2114">
        <w:rPr>
          <w:rFonts w:ascii="Arial Narrow" w:hAnsi="Arial Narrow"/>
        </w:rPr>
        <w:t>rzepływ powietrza w kanale i w pomieszczeniach</w:t>
      </w:r>
      <w:r>
        <w:rPr>
          <w:rFonts w:ascii="Arial Narrow" w:hAnsi="Arial Narrow"/>
        </w:rPr>
        <w:t xml:space="preserve">, </w:t>
      </w:r>
      <w:r w:rsidR="007B5C27">
        <w:rPr>
          <w:rFonts w:ascii="Arial Narrow" w:hAnsi="Arial Narrow"/>
        </w:rPr>
        <w:t>t</w:t>
      </w:r>
      <w:r w:rsidRPr="008F2114">
        <w:rPr>
          <w:rFonts w:ascii="Arial Narrow" w:hAnsi="Arial Narrow"/>
        </w:rPr>
        <w:t>emperatura nawiewanego powietrza,</w:t>
      </w:r>
      <w:r>
        <w:rPr>
          <w:rFonts w:ascii="Arial Narrow" w:hAnsi="Arial Narrow" w:cs="Arial"/>
        </w:rPr>
        <w:t xml:space="preserve"> </w:t>
      </w:r>
      <w:r w:rsidR="007B5C27">
        <w:rPr>
          <w:rFonts w:ascii="Arial Narrow" w:hAnsi="Arial Narrow" w:cs="Arial"/>
        </w:rPr>
        <w:t>k</w:t>
      </w:r>
      <w:r w:rsidRPr="008F2114">
        <w:rPr>
          <w:rFonts w:ascii="Arial Narrow" w:hAnsi="Arial Narrow"/>
        </w:rPr>
        <w:t>ontrola natężenia hałasu,</w:t>
      </w:r>
      <w:r>
        <w:rPr>
          <w:rFonts w:ascii="Arial Narrow" w:hAnsi="Arial Narrow" w:cs="Arial"/>
        </w:rPr>
        <w:t xml:space="preserve"> </w:t>
      </w:r>
      <w:r w:rsidR="007B5C27">
        <w:rPr>
          <w:rFonts w:ascii="Arial Narrow" w:hAnsi="Arial Narrow" w:cs="Arial"/>
        </w:rPr>
        <w:t>s</w:t>
      </w:r>
      <w:r w:rsidRPr="008F2114">
        <w:rPr>
          <w:rFonts w:ascii="Arial Narrow" w:hAnsi="Arial Narrow"/>
        </w:rPr>
        <w:t>prężyny elementów instalacji wentylacji pożarowej – możliwa zmiana naciągu, czyli nastawienia różnicy ciśnień,</w:t>
      </w:r>
      <w:r>
        <w:rPr>
          <w:rFonts w:ascii="Arial Narrow" w:hAnsi="Arial Narrow" w:cs="Arial"/>
        </w:rPr>
        <w:t xml:space="preserve"> </w:t>
      </w:r>
      <w:r w:rsidR="007B5C27">
        <w:rPr>
          <w:rFonts w:ascii="Arial Narrow" w:hAnsi="Arial Narrow" w:cs="Arial"/>
        </w:rPr>
        <w:t>ł</w:t>
      </w:r>
      <w:r w:rsidRPr="008F2114">
        <w:rPr>
          <w:rFonts w:ascii="Arial Narrow" w:hAnsi="Arial Narrow"/>
        </w:rPr>
        <w:t>opatki wentylatorów RDA i RDS – możliwa zmiana ustawienia (zawsze po konsultacji z Wykonawcą pod rygorem utraty gwarancji),</w:t>
      </w:r>
      <w:r>
        <w:rPr>
          <w:rFonts w:ascii="Arial Narrow" w:hAnsi="Arial Narrow" w:cs="Arial"/>
        </w:rPr>
        <w:t xml:space="preserve"> </w:t>
      </w:r>
      <w:r w:rsidR="007B5C27">
        <w:rPr>
          <w:rFonts w:ascii="Arial Narrow" w:hAnsi="Arial Narrow" w:cs="Arial"/>
        </w:rPr>
        <w:t>n</w:t>
      </w:r>
      <w:r w:rsidRPr="008F2114">
        <w:rPr>
          <w:rFonts w:ascii="Arial Narrow" w:hAnsi="Arial Narrow"/>
        </w:rPr>
        <w:t>astawy mechanicznych elementów regulacyjnych (przepustnice z ręcznym pokrętłem),</w:t>
      </w:r>
      <w:r>
        <w:rPr>
          <w:rFonts w:ascii="Arial Narrow" w:hAnsi="Arial Narrow" w:cs="Arial"/>
        </w:rPr>
        <w:t xml:space="preserve"> </w:t>
      </w:r>
      <w:r w:rsidR="007B5C27">
        <w:rPr>
          <w:rFonts w:ascii="Arial Narrow" w:hAnsi="Arial Narrow" w:cs="Arial"/>
        </w:rPr>
        <w:t>k</w:t>
      </w:r>
      <w:r w:rsidRPr="008F2114">
        <w:rPr>
          <w:rFonts w:ascii="Arial Narrow" w:hAnsi="Arial Narrow"/>
        </w:rPr>
        <w:t xml:space="preserve">ontrola poprawności montażu siłowników przepustnic. </w:t>
      </w:r>
    </w:p>
    <w:p w:rsidR="00D14AF6" w:rsidRDefault="00D14AF6" w:rsidP="00D14AF6">
      <w:pPr>
        <w:shd w:val="clear" w:color="auto" w:fill="FFFFFF"/>
        <w:tabs>
          <w:tab w:val="left" w:pos="569"/>
        </w:tabs>
        <w:autoSpaceDE w:val="0"/>
        <w:autoSpaceDN w:val="0"/>
        <w:adjustRightInd w:val="0"/>
        <w:spacing w:line="360" w:lineRule="auto"/>
        <w:ind w:left="540" w:right="-113"/>
        <w:jc w:val="both"/>
        <w:rPr>
          <w:rFonts w:ascii="Arial Narrow" w:hAnsi="Arial Narrow"/>
        </w:rPr>
      </w:pPr>
    </w:p>
    <w:p w:rsidR="00D14AF6" w:rsidRPr="005C1588" w:rsidRDefault="00D14AF6" w:rsidP="00D14AF6">
      <w:pPr>
        <w:ind w:firstLine="567"/>
        <w:jc w:val="both"/>
        <w:rPr>
          <w:rFonts w:ascii="Arial Narrow" w:hAnsi="Arial Narrow"/>
          <w:b/>
        </w:rPr>
      </w:pPr>
      <w:r w:rsidRPr="005C1588">
        <w:rPr>
          <w:rFonts w:ascii="Arial Narrow" w:hAnsi="Arial Narrow"/>
          <w:b/>
        </w:rPr>
        <w:t>Urządzenia odprowadzające skropliny</w:t>
      </w:r>
    </w:p>
    <w:p w:rsidR="00D14AF6" w:rsidRDefault="00D14AF6" w:rsidP="00D14AF6">
      <w:pPr>
        <w:spacing w:line="360" w:lineRule="auto"/>
        <w:jc w:val="both"/>
        <w:rPr>
          <w:b/>
        </w:rPr>
      </w:pPr>
    </w:p>
    <w:p w:rsidR="00D14AF6" w:rsidRPr="005C1588" w:rsidRDefault="00D14AF6" w:rsidP="00D14AF6">
      <w:pPr>
        <w:spacing w:line="360" w:lineRule="auto"/>
        <w:jc w:val="both"/>
        <w:rPr>
          <w:rFonts w:ascii="Arial Narrow" w:hAnsi="Arial Narrow"/>
        </w:rPr>
      </w:pPr>
      <w:r w:rsidRPr="005C1588">
        <w:rPr>
          <w:rFonts w:ascii="Arial Narrow" w:hAnsi="Arial Narrow"/>
        </w:rPr>
        <w:t>Skropliny wypompowywane są z następujących urządzeń:</w:t>
      </w:r>
    </w:p>
    <w:p w:rsidR="00D14AF6" w:rsidRPr="005C1588" w:rsidRDefault="00D14AF6" w:rsidP="00D14AF6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Arial Narrow" w:hAnsi="Arial Narrow"/>
        </w:rPr>
      </w:pPr>
      <w:r w:rsidRPr="005C1588">
        <w:rPr>
          <w:rFonts w:ascii="Arial Narrow" w:hAnsi="Arial Narrow"/>
        </w:rPr>
        <w:t xml:space="preserve">Centrale wentylacyjne  nawiewne wyposażone w chłodnice, </w:t>
      </w:r>
    </w:p>
    <w:p w:rsidR="00D14AF6" w:rsidRPr="005C1588" w:rsidRDefault="00D14AF6" w:rsidP="00D14AF6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Arial Narrow" w:hAnsi="Arial Narrow"/>
        </w:rPr>
      </w:pPr>
      <w:r w:rsidRPr="005C1588">
        <w:rPr>
          <w:rFonts w:ascii="Arial Narrow" w:hAnsi="Arial Narrow"/>
        </w:rPr>
        <w:t xml:space="preserve">Centrale wentylacyjne wywiewne wyposażone w wymienniki odzysku glikolowego. </w:t>
      </w:r>
    </w:p>
    <w:p w:rsidR="00D14AF6" w:rsidRPr="005C1588" w:rsidRDefault="00D14AF6" w:rsidP="00D14AF6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Arial Narrow" w:hAnsi="Arial Narrow"/>
        </w:rPr>
      </w:pPr>
      <w:r w:rsidRPr="005C1588">
        <w:rPr>
          <w:rFonts w:ascii="Arial Narrow" w:hAnsi="Arial Narrow"/>
        </w:rPr>
        <w:t>Klimakonwektory wentylatorowe – kanałowe i podsufitowe</w:t>
      </w:r>
    </w:p>
    <w:p w:rsidR="00D14AF6" w:rsidRPr="005C1588" w:rsidRDefault="00D14AF6" w:rsidP="00D14AF6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Arial Narrow" w:hAnsi="Arial Narrow"/>
        </w:rPr>
      </w:pPr>
      <w:r w:rsidRPr="005C1588">
        <w:rPr>
          <w:rFonts w:ascii="Arial Narrow" w:hAnsi="Arial Narrow"/>
        </w:rPr>
        <w:t>Klimatyzatory i szafy klimatyzacyjne.</w:t>
      </w:r>
    </w:p>
    <w:p w:rsidR="00D14AF6" w:rsidRPr="005C1588" w:rsidRDefault="00D14AF6" w:rsidP="00D14AF6">
      <w:pPr>
        <w:spacing w:line="360" w:lineRule="auto"/>
        <w:jc w:val="both"/>
        <w:rPr>
          <w:rFonts w:ascii="Arial Narrow" w:hAnsi="Arial Narrow"/>
        </w:rPr>
      </w:pPr>
      <w:r w:rsidRPr="005C1588">
        <w:rPr>
          <w:rFonts w:ascii="Arial Narrow" w:hAnsi="Arial Narrow"/>
        </w:rPr>
        <w:t xml:space="preserve">W przypadku pomp skroplin należy prowadzić ich okresowe przeglądy i sprawdzenia. </w:t>
      </w:r>
    </w:p>
    <w:p w:rsidR="00D14AF6" w:rsidRPr="005C1588" w:rsidRDefault="00D14AF6" w:rsidP="00D14AF6">
      <w:pPr>
        <w:spacing w:line="360" w:lineRule="auto"/>
        <w:jc w:val="both"/>
        <w:rPr>
          <w:rFonts w:ascii="Arial Narrow" w:hAnsi="Arial Narrow"/>
        </w:rPr>
      </w:pPr>
      <w:r w:rsidRPr="005C1588">
        <w:rPr>
          <w:rFonts w:ascii="Arial Narrow" w:hAnsi="Arial Narrow"/>
        </w:rPr>
        <w:t xml:space="preserve">W przypadku central wentylacyjnych nawiewnych, klimakonwektorów i klimatyzatorów czasookres między poszczególnymi przeglądami  to maksymalnie </w:t>
      </w:r>
      <w:r w:rsidRPr="00D344FD">
        <w:rPr>
          <w:rFonts w:ascii="Arial Narrow" w:hAnsi="Arial Narrow"/>
          <w:b/>
          <w:u w:val="single"/>
        </w:rPr>
        <w:t>45 dni w okresach chłodzenia</w:t>
      </w:r>
      <w:r w:rsidRPr="005C1588">
        <w:rPr>
          <w:rFonts w:ascii="Arial Narrow" w:hAnsi="Arial Narrow"/>
        </w:rPr>
        <w:t xml:space="preserve">. </w:t>
      </w:r>
    </w:p>
    <w:p w:rsidR="00D14AF6" w:rsidRPr="005C1588" w:rsidRDefault="00D14AF6" w:rsidP="00D14AF6">
      <w:pPr>
        <w:spacing w:line="360" w:lineRule="auto"/>
        <w:jc w:val="both"/>
        <w:rPr>
          <w:rFonts w:ascii="Arial Narrow" w:hAnsi="Arial Narrow"/>
        </w:rPr>
      </w:pPr>
      <w:r w:rsidRPr="005C1588">
        <w:rPr>
          <w:rFonts w:ascii="Arial Narrow" w:hAnsi="Arial Narrow"/>
        </w:rPr>
        <w:t>Zakres czynności kontrolnych jest następujący:</w:t>
      </w:r>
    </w:p>
    <w:p w:rsidR="00D14AF6" w:rsidRDefault="00D14AF6" w:rsidP="00D14AF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C1588">
        <w:rPr>
          <w:rFonts w:ascii="Arial Narrow" w:hAnsi="Arial Narrow"/>
        </w:rPr>
        <w:t>Sprawdzenia poprawności zasilania na zaciskach urządzeń,</w:t>
      </w:r>
    </w:p>
    <w:p w:rsidR="00D14AF6" w:rsidRPr="005C1588" w:rsidRDefault="00D14AF6" w:rsidP="00D14AF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C1588">
        <w:rPr>
          <w:rFonts w:ascii="Arial Narrow" w:hAnsi="Arial Narrow"/>
        </w:rPr>
        <w:t>Próba wodna z zalaniem pływaka</w:t>
      </w:r>
      <w:r>
        <w:rPr>
          <w:rFonts w:ascii="Arial Narrow" w:hAnsi="Arial Narrow"/>
        </w:rPr>
        <w:t xml:space="preserve"> : </w:t>
      </w:r>
      <w:r w:rsidRPr="005C1588">
        <w:rPr>
          <w:rFonts w:ascii="Arial Narrow" w:hAnsi="Arial Narrow"/>
        </w:rPr>
        <w:t>Dla pompek EE600 i EE1800 należy nalać niewielką ilość wody do pływaka i obserwować załączenie pompy,</w:t>
      </w:r>
      <w:r>
        <w:rPr>
          <w:rFonts w:ascii="Arial Narrow" w:hAnsi="Arial Narrow"/>
        </w:rPr>
        <w:t xml:space="preserve"> </w:t>
      </w:r>
      <w:r w:rsidRPr="005C1588">
        <w:rPr>
          <w:rFonts w:ascii="Arial Narrow" w:hAnsi="Arial Narrow"/>
        </w:rPr>
        <w:t xml:space="preserve">Dla pomp zastosowanych w centralach należy nalać niewielką </w:t>
      </w:r>
      <w:r w:rsidRPr="005C1588">
        <w:rPr>
          <w:rFonts w:ascii="Arial Narrow" w:hAnsi="Arial Narrow"/>
        </w:rPr>
        <w:lastRenderedPageBreak/>
        <w:t xml:space="preserve">ilość wody do tacy ociekowej (do poziomu około 2 cm napełnienia)i następnie ręcznie uruchomić pływak włączający. Obserwować pracę pompy i lekko przytrzymać pływak aż do pierwszych oznak zapowietrzenia  (przerwanie przepływu). Po przerwaniu przepływu natychmiast puścić pływak. </w:t>
      </w:r>
    </w:p>
    <w:p w:rsidR="00D14AF6" w:rsidRDefault="00D14AF6" w:rsidP="00D14AF6">
      <w:pPr>
        <w:jc w:val="both"/>
        <w:rPr>
          <w:b/>
        </w:rPr>
      </w:pPr>
    </w:p>
    <w:p w:rsidR="00D14AF6" w:rsidRPr="001954AD" w:rsidRDefault="00D14AF6" w:rsidP="00350D1E">
      <w:pPr>
        <w:pStyle w:val="Nagwek4"/>
        <w:numPr>
          <w:ilvl w:val="0"/>
          <w:numId w:val="21"/>
        </w:numPr>
        <w:jc w:val="both"/>
        <w:rPr>
          <w:rFonts w:ascii="Arial Narrow" w:hAnsi="Arial Narrow"/>
          <w:b/>
          <w:i w:val="0"/>
          <w:color w:val="auto"/>
        </w:rPr>
      </w:pPr>
      <w:r w:rsidRPr="001954AD">
        <w:rPr>
          <w:rFonts w:ascii="Arial Narrow" w:hAnsi="Arial Narrow"/>
          <w:b/>
          <w:i w:val="0"/>
          <w:color w:val="auto"/>
        </w:rPr>
        <w:t>Utrzymanie czystości instalacji wentylacyjnej</w:t>
      </w:r>
    </w:p>
    <w:p w:rsidR="00D14AF6" w:rsidRDefault="00D14AF6" w:rsidP="00D14AF6">
      <w:pPr>
        <w:spacing w:line="360" w:lineRule="auto"/>
        <w:jc w:val="both"/>
        <w:rPr>
          <w:b/>
        </w:rPr>
      </w:pPr>
    </w:p>
    <w:p w:rsidR="00D14AF6" w:rsidRPr="004E07FA" w:rsidRDefault="00350D1E" w:rsidP="00D14AF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Konserwator raz w miesiącu</w:t>
      </w:r>
      <w:r w:rsidR="00D14AF6" w:rsidRPr="004E07F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dokona przeglądu i czyszczenia instalacji wentylacyjnej</w:t>
      </w:r>
      <w:r w:rsidR="00D14AF6" w:rsidRPr="004E07FA">
        <w:rPr>
          <w:rFonts w:ascii="Arial Narrow" w:hAnsi="Arial Narrow"/>
        </w:rPr>
        <w:t xml:space="preserve">. </w:t>
      </w:r>
    </w:p>
    <w:p w:rsidR="00D14AF6" w:rsidRPr="004E07FA" w:rsidRDefault="00D14AF6" w:rsidP="00D14AF6">
      <w:pPr>
        <w:spacing w:line="360" w:lineRule="auto"/>
        <w:jc w:val="both"/>
        <w:rPr>
          <w:rFonts w:ascii="Arial Narrow" w:hAnsi="Arial Narrow"/>
        </w:rPr>
      </w:pPr>
      <w:r w:rsidRPr="004E07FA">
        <w:rPr>
          <w:rFonts w:ascii="Arial Narrow" w:hAnsi="Arial Narrow"/>
        </w:rPr>
        <w:t xml:space="preserve">Instalacje wentylacyjne wyposażone zostały w elementy umożliwiające przeprowadzenia czyszczenia mechanicznego. W szczególności są to: </w:t>
      </w:r>
    </w:p>
    <w:p w:rsidR="00D14AF6" w:rsidRPr="004E07FA" w:rsidRDefault="00D14AF6" w:rsidP="00D14AF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E07FA">
        <w:rPr>
          <w:rFonts w:ascii="Arial Narrow" w:hAnsi="Arial Narrow"/>
        </w:rPr>
        <w:t>systemowe dekle rewizyjne firmy ALNOR,</w:t>
      </w:r>
    </w:p>
    <w:p w:rsidR="00D14AF6" w:rsidRPr="004E07FA" w:rsidRDefault="00D14AF6" w:rsidP="00D14AF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E07FA">
        <w:rPr>
          <w:rFonts w:ascii="Arial Narrow" w:hAnsi="Arial Narrow"/>
        </w:rPr>
        <w:t>dekle będące elementami prefabrykacji blaszanej  (w miejscach gdzie występuje izolacja paroszczelna K-FLEX),</w:t>
      </w:r>
    </w:p>
    <w:p w:rsidR="00D14AF6" w:rsidRPr="004E07FA" w:rsidRDefault="00D14AF6" w:rsidP="00D14AF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E07FA">
        <w:rPr>
          <w:rFonts w:ascii="Arial Narrow" w:hAnsi="Arial Narrow"/>
        </w:rPr>
        <w:t>kratki wentylacyjne systemowe firmy SMAY z ramkami montażowymi umożliwiającymi demontaż kratki bez konieczności jej odkręcania (zamek zatrzaskowy),</w:t>
      </w:r>
    </w:p>
    <w:p w:rsidR="00350D1E" w:rsidRPr="004E07FA" w:rsidRDefault="00D14AF6" w:rsidP="00350D1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E07FA">
        <w:rPr>
          <w:rFonts w:ascii="Arial Narrow" w:hAnsi="Arial Narrow"/>
        </w:rPr>
        <w:t>kratki wentylacyjne – osiatkowania tłumików  - umożliwiające dostęp do tłumików klimakonwektorów wentylatorowych typu FWD. Kraty te dokręcone są przy pomocy blachowkrętów  z łbem krzyżakowym.</w:t>
      </w:r>
    </w:p>
    <w:p w:rsidR="00D14AF6" w:rsidRPr="00703903" w:rsidRDefault="00D14AF6" w:rsidP="00350D1E">
      <w:pPr>
        <w:spacing w:line="360" w:lineRule="auto"/>
        <w:ind w:firstLine="709"/>
        <w:jc w:val="both"/>
        <w:rPr>
          <w:rFonts w:ascii="Arial Narrow" w:hAnsi="Arial Narrow"/>
        </w:rPr>
      </w:pPr>
      <w:r w:rsidRPr="00703903">
        <w:rPr>
          <w:rFonts w:ascii="Arial Narrow" w:hAnsi="Arial Narrow"/>
        </w:rPr>
        <w:t>W przypadku awarii urządze</w:t>
      </w:r>
      <w:r w:rsidR="00350D1E">
        <w:rPr>
          <w:rFonts w:ascii="Arial Narrow" w:hAnsi="Arial Narrow"/>
        </w:rPr>
        <w:t>ń</w:t>
      </w:r>
      <w:r w:rsidRPr="00703903">
        <w:rPr>
          <w:rFonts w:ascii="Arial Narrow" w:hAnsi="Arial Narrow"/>
        </w:rPr>
        <w:t>/instalacj</w:t>
      </w:r>
      <w:r w:rsidR="00350D1E">
        <w:rPr>
          <w:rFonts w:ascii="Arial Narrow" w:hAnsi="Arial Narrow"/>
        </w:rPr>
        <w:t>i</w:t>
      </w:r>
      <w:r w:rsidRPr="00703903">
        <w:rPr>
          <w:rFonts w:ascii="Arial Narrow" w:hAnsi="Arial Narrow"/>
        </w:rPr>
        <w:t xml:space="preserve"> należy </w:t>
      </w:r>
      <w:r w:rsidR="00350D1E">
        <w:rPr>
          <w:rFonts w:ascii="Arial Narrow" w:hAnsi="Arial Narrow"/>
        </w:rPr>
        <w:t xml:space="preserve">je </w:t>
      </w:r>
      <w:r w:rsidRPr="00703903">
        <w:rPr>
          <w:rFonts w:ascii="Arial Narrow" w:hAnsi="Arial Narrow"/>
        </w:rPr>
        <w:t>wyłączyć z eksploatacji. Bieżącą eksploatacją instalacji należy prowadzić zgodnie z wytycznymi producentów zawartymi w dokumentacji techniczno-</w:t>
      </w:r>
      <w:r w:rsidR="00350D1E" w:rsidRPr="00703903">
        <w:rPr>
          <w:rFonts w:ascii="Arial Narrow" w:hAnsi="Arial Narrow"/>
        </w:rPr>
        <w:t>rozruchowej</w:t>
      </w:r>
      <w:r w:rsidRPr="00703903">
        <w:rPr>
          <w:rFonts w:ascii="Arial Narrow" w:hAnsi="Arial Narrow"/>
        </w:rPr>
        <w:t xml:space="preserve">. </w:t>
      </w:r>
    </w:p>
    <w:p w:rsidR="000C4456" w:rsidRDefault="00D14AF6" w:rsidP="000C4456">
      <w:pPr>
        <w:numPr>
          <w:ilvl w:val="1"/>
          <w:numId w:val="7"/>
        </w:numPr>
        <w:spacing w:line="360" w:lineRule="auto"/>
        <w:jc w:val="both"/>
        <w:rPr>
          <w:rFonts w:ascii="Arial Narrow" w:hAnsi="Arial Narrow"/>
        </w:rPr>
      </w:pPr>
      <w:r w:rsidRPr="00703903">
        <w:rPr>
          <w:rFonts w:ascii="Arial Narrow" w:hAnsi="Arial Narrow"/>
        </w:rPr>
        <w:t xml:space="preserve">O każdej dokonanej czynności obsługowej należy powiadomić </w:t>
      </w:r>
      <w:r w:rsidR="000C4456">
        <w:rPr>
          <w:rFonts w:ascii="Arial Narrow" w:hAnsi="Arial Narrow"/>
        </w:rPr>
        <w:t>Zlecającego</w:t>
      </w:r>
      <w:r w:rsidRPr="00703903">
        <w:rPr>
          <w:rFonts w:ascii="Arial Narrow" w:hAnsi="Arial Narrow"/>
        </w:rPr>
        <w:t>,</w:t>
      </w:r>
    </w:p>
    <w:p w:rsidR="00D14AF6" w:rsidRPr="00703903" w:rsidRDefault="00D14AF6" w:rsidP="000C4456">
      <w:pPr>
        <w:spacing w:line="360" w:lineRule="auto"/>
        <w:jc w:val="both"/>
        <w:rPr>
          <w:rFonts w:ascii="Arial Narrow" w:hAnsi="Arial Narrow"/>
        </w:rPr>
      </w:pPr>
      <w:r w:rsidRPr="00703903">
        <w:rPr>
          <w:rFonts w:ascii="Arial Narrow" w:hAnsi="Arial Narrow"/>
        </w:rPr>
        <w:tab/>
      </w:r>
    </w:p>
    <w:p w:rsidR="00D14AF6" w:rsidRDefault="00D14AF6" w:rsidP="000C4456">
      <w:pPr>
        <w:pStyle w:val="Nagwek3"/>
        <w:keepLines w:val="0"/>
        <w:widowControl/>
        <w:numPr>
          <w:ilvl w:val="0"/>
          <w:numId w:val="23"/>
        </w:numPr>
        <w:suppressAutoHyphens w:val="0"/>
        <w:spacing w:before="240" w:after="60"/>
        <w:jc w:val="both"/>
        <w:rPr>
          <w:rFonts w:ascii="Arial Narrow" w:hAnsi="Arial Narrow"/>
          <w:b/>
          <w:color w:val="auto"/>
        </w:rPr>
      </w:pPr>
      <w:bookmarkStart w:id="26" w:name="_Toc183225527"/>
      <w:bookmarkStart w:id="27" w:name="_Toc400053796"/>
      <w:r w:rsidRPr="000C4456">
        <w:rPr>
          <w:rFonts w:ascii="Arial Narrow" w:hAnsi="Arial Narrow"/>
          <w:b/>
          <w:color w:val="auto"/>
        </w:rPr>
        <w:t>Instalacja chłod</w:t>
      </w:r>
      <w:bookmarkEnd w:id="26"/>
      <w:r w:rsidRPr="000C4456">
        <w:rPr>
          <w:rFonts w:ascii="Arial Narrow" w:hAnsi="Arial Narrow"/>
          <w:b/>
          <w:color w:val="auto"/>
        </w:rPr>
        <w:t>u</w:t>
      </w:r>
      <w:bookmarkEnd w:id="27"/>
    </w:p>
    <w:p w:rsidR="000C4456" w:rsidRPr="000C4456" w:rsidRDefault="000C4456" w:rsidP="000C4456"/>
    <w:p w:rsidR="00D14AF6" w:rsidRPr="001954AD" w:rsidRDefault="00D14AF6" w:rsidP="000C4456">
      <w:pPr>
        <w:pStyle w:val="Nagwek4"/>
        <w:ind w:left="1260"/>
        <w:jc w:val="both"/>
        <w:rPr>
          <w:rFonts w:ascii="Arial Narrow" w:hAnsi="Arial Narrow" w:cs="Arial"/>
          <w:b/>
          <w:i w:val="0"/>
          <w:color w:val="auto"/>
        </w:rPr>
      </w:pPr>
      <w:r w:rsidRPr="001954AD">
        <w:rPr>
          <w:rFonts w:ascii="Arial Narrow" w:hAnsi="Arial Narrow" w:cs="Arial"/>
          <w:b/>
          <w:i w:val="0"/>
          <w:color w:val="auto"/>
        </w:rPr>
        <w:t>Instalacja wodna</w:t>
      </w:r>
    </w:p>
    <w:p w:rsidR="00D14AF6" w:rsidRDefault="00D14AF6" w:rsidP="00D14AF6">
      <w:pPr>
        <w:spacing w:line="360" w:lineRule="auto"/>
        <w:ind w:firstLine="540"/>
        <w:jc w:val="both"/>
        <w:rPr>
          <w:rFonts w:ascii="Arial Narrow" w:hAnsi="Arial Narrow" w:cs="Arial"/>
        </w:rPr>
      </w:pPr>
    </w:p>
    <w:p w:rsidR="00D14AF6" w:rsidRPr="00EF54E8" w:rsidRDefault="00D14AF6" w:rsidP="00D14AF6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W ramach okresowych czynności </w:t>
      </w:r>
      <w:r w:rsidR="000C4456">
        <w:rPr>
          <w:rFonts w:ascii="Arial Narrow" w:hAnsi="Arial Narrow" w:cs="Arial"/>
        </w:rPr>
        <w:t>konserwator</w:t>
      </w:r>
      <w:r w:rsidRPr="00EF54E8">
        <w:rPr>
          <w:rFonts w:ascii="Arial Narrow" w:hAnsi="Arial Narrow" w:cs="Arial"/>
        </w:rPr>
        <w:t xml:space="preserve"> w czasie sezonu chłodniczego </w:t>
      </w:r>
      <w:r w:rsidR="000C4456">
        <w:rPr>
          <w:rFonts w:ascii="Arial Narrow" w:hAnsi="Arial Narrow" w:cs="Arial"/>
        </w:rPr>
        <w:t xml:space="preserve">powinien </w:t>
      </w:r>
      <w:r w:rsidRPr="00EF54E8">
        <w:rPr>
          <w:rFonts w:ascii="Arial Narrow" w:hAnsi="Arial Narrow" w:cs="Arial"/>
        </w:rPr>
        <w:t>wykonać następujące czynności: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 czy zład jest należycie odpowietrzony;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 czy ciśnienie/poziom wody w instalacji jest właściwy;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 czy instalacja jest szczelna;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oczyścić filtry i osadniki;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dokonać rozruchu instalacji;</w:t>
      </w:r>
    </w:p>
    <w:p w:rsidR="00D14AF6" w:rsidRPr="00EF54E8" w:rsidRDefault="00D14AF6" w:rsidP="001954AD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567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 czy nie występują w obiekcie pomieszczenia niedostatecznie chłodzone i w razie potrzeby dokonać regulacji przepływów w instalacji;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lastRenderedPageBreak/>
        <w:t>sprawdzić stan izolacji cieplnych;</w:t>
      </w:r>
    </w:p>
    <w:p w:rsidR="00D14AF6" w:rsidRPr="00EF54E8" w:rsidRDefault="00D14AF6" w:rsidP="001954AD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567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zgodnie ze wskazaniami/zaleceniami DTR producentów urządzeń przeprowadzać przeglądy okresowe tych urządzeń (pompy, chillery, zbiornik</w:t>
      </w:r>
      <w:r w:rsidR="000C4456">
        <w:rPr>
          <w:rFonts w:ascii="Arial Narrow" w:hAnsi="Arial Narrow" w:cs="Arial"/>
        </w:rPr>
        <w:t>i)</w:t>
      </w:r>
      <w:r w:rsidRPr="00EF54E8">
        <w:rPr>
          <w:rFonts w:ascii="Arial Narrow" w:hAnsi="Arial Narrow" w:cs="Arial"/>
        </w:rPr>
        <w:t xml:space="preserve">;  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 otwieranie się i zamykanie wszystkich zaworów.</w:t>
      </w:r>
    </w:p>
    <w:p w:rsidR="00D14AF6" w:rsidRPr="00EF54E8" w:rsidRDefault="00D14AF6" w:rsidP="000C4456">
      <w:pPr>
        <w:spacing w:line="360" w:lineRule="auto"/>
        <w:ind w:firstLine="453"/>
        <w:jc w:val="both"/>
        <w:rPr>
          <w:rFonts w:ascii="Arial Narrow" w:hAnsi="Arial Narrow" w:cs="Arial"/>
        </w:rPr>
      </w:pPr>
    </w:p>
    <w:p w:rsidR="00D14AF6" w:rsidRPr="00EF54E8" w:rsidRDefault="00D14AF6" w:rsidP="000C4456">
      <w:pPr>
        <w:spacing w:line="360" w:lineRule="auto"/>
        <w:ind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W trakcie sezonu chłodniczego może zachodzić wielokrotnie potrzeba: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uzupełnienia instalacji wodą;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odpowietrzenia instalacji;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oczyszczenia filtrów i osadników.</w:t>
      </w:r>
    </w:p>
    <w:p w:rsidR="00D14AF6" w:rsidRPr="00EF54E8" w:rsidRDefault="00D14AF6" w:rsidP="00D14AF6">
      <w:pPr>
        <w:spacing w:line="360" w:lineRule="auto"/>
        <w:jc w:val="both"/>
        <w:rPr>
          <w:rFonts w:ascii="Arial Narrow" w:hAnsi="Arial Narrow" w:cs="Arial"/>
        </w:rPr>
      </w:pPr>
    </w:p>
    <w:p w:rsidR="00D14AF6" w:rsidRPr="00EF54E8" w:rsidRDefault="00D14AF6" w:rsidP="00D14AF6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Po sezonie chłodniczym należy instalację pozostawić napełnioną wodą oraz:</w:t>
      </w:r>
    </w:p>
    <w:p w:rsidR="00D14AF6" w:rsidRDefault="00D14AF6" w:rsidP="00E50D4A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oczyścić filtry i osadniki;</w:t>
      </w:r>
    </w:p>
    <w:p w:rsidR="001954AD" w:rsidRPr="00EF54E8" w:rsidRDefault="001954AD" w:rsidP="001954AD">
      <w:p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993" w:right="-113"/>
        <w:jc w:val="both"/>
        <w:rPr>
          <w:rFonts w:ascii="Arial Narrow" w:hAnsi="Arial Narrow" w:cs="Arial"/>
        </w:rPr>
      </w:pPr>
    </w:p>
    <w:p w:rsidR="00D14AF6" w:rsidRPr="001954AD" w:rsidRDefault="001954AD" w:rsidP="00D14AF6">
      <w:pPr>
        <w:pStyle w:val="Nagwek4"/>
        <w:ind w:left="864" w:hanging="324"/>
        <w:jc w:val="both"/>
        <w:rPr>
          <w:rFonts w:ascii="Arial Narrow" w:hAnsi="Arial Narrow" w:cs="Arial"/>
          <w:b/>
          <w:i w:val="0"/>
          <w:color w:val="auto"/>
        </w:rPr>
      </w:pPr>
      <w:r>
        <w:rPr>
          <w:rFonts w:ascii="Arial Narrow" w:hAnsi="Arial Narrow" w:cs="Arial"/>
          <w:b/>
          <w:i w:val="0"/>
          <w:color w:val="auto"/>
        </w:rPr>
        <w:t xml:space="preserve">         </w:t>
      </w:r>
      <w:r w:rsidR="00D14AF6" w:rsidRPr="001954AD">
        <w:rPr>
          <w:rFonts w:ascii="Arial Narrow" w:hAnsi="Arial Narrow" w:cs="Arial"/>
          <w:b/>
          <w:i w:val="0"/>
          <w:color w:val="auto"/>
        </w:rPr>
        <w:t>Instalacja glikolowa</w:t>
      </w:r>
    </w:p>
    <w:p w:rsidR="00D14AF6" w:rsidRPr="000C4456" w:rsidRDefault="00D14AF6" w:rsidP="00D14AF6">
      <w:pPr>
        <w:spacing w:line="360" w:lineRule="auto"/>
        <w:ind w:firstLine="708"/>
        <w:jc w:val="both"/>
        <w:rPr>
          <w:rFonts w:ascii="Arial Narrow" w:hAnsi="Arial Narrow" w:cs="Arial"/>
        </w:rPr>
      </w:pPr>
    </w:p>
    <w:p w:rsidR="00D14AF6" w:rsidRPr="00EF54E8" w:rsidRDefault="000C4456" w:rsidP="00D14AF6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Patrz jak wyżej </w:t>
      </w:r>
    </w:p>
    <w:p w:rsidR="00D14AF6" w:rsidRPr="00EF54E8" w:rsidRDefault="00D14AF6" w:rsidP="00D14AF6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Dodatkowo należy sprawdzać przed zimą koncentrację glikolu w wodzie i w razie potrzeby podnieść jego zawartość w  roztworze do wymaganej zgodnie z projektem (np. dla Warszawy wynosi ona 30%).</w:t>
      </w:r>
    </w:p>
    <w:p w:rsidR="000C4456" w:rsidRDefault="000C4456" w:rsidP="00D14AF6">
      <w:pPr>
        <w:pStyle w:val="Nagwek4"/>
        <w:ind w:left="864" w:hanging="297"/>
        <w:jc w:val="both"/>
        <w:rPr>
          <w:rFonts w:ascii="Arial Narrow" w:hAnsi="Arial Narrow" w:cs="Arial"/>
          <w:b/>
          <w:i w:val="0"/>
          <w:color w:val="auto"/>
          <w:u w:val="single"/>
        </w:rPr>
      </w:pPr>
    </w:p>
    <w:p w:rsidR="00D14AF6" w:rsidRPr="001954AD" w:rsidRDefault="001954AD" w:rsidP="00D14AF6">
      <w:pPr>
        <w:pStyle w:val="Nagwek4"/>
        <w:ind w:left="864" w:hanging="297"/>
        <w:jc w:val="both"/>
        <w:rPr>
          <w:rFonts w:ascii="Arial Narrow" w:hAnsi="Arial Narrow" w:cs="Arial"/>
          <w:b/>
          <w:i w:val="0"/>
          <w:color w:val="auto"/>
        </w:rPr>
      </w:pPr>
      <w:r>
        <w:rPr>
          <w:rFonts w:ascii="Arial Narrow" w:hAnsi="Arial Narrow" w:cs="Arial"/>
          <w:b/>
          <w:i w:val="0"/>
          <w:color w:val="auto"/>
        </w:rPr>
        <w:t xml:space="preserve">        </w:t>
      </w:r>
      <w:r w:rsidR="00D14AF6" w:rsidRPr="001954AD">
        <w:rPr>
          <w:rFonts w:ascii="Arial Narrow" w:hAnsi="Arial Narrow" w:cs="Arial"/>
          <w:b/>
          <w:i w:val="0"/>
          <w:color w:val="auto"/>
        </w:rPr>
        <w:t>Instalacja freonowa</w:t>
      </w:r>
    </w:p>
    <w:p w:rsidR="00D14AF6" w:rsidRDefault="00D14AF6" w:rsidP="00D14AF6">
      <w:pPr>
        <w:spacing w:line="360" w:lineRule="auto"/>
        <w:ind w:firstLine="708"/>
        <w:jc w:val="both"/>
        <w:rPr>
          <w:rFonts w:ascii="Arial Narrow" w:hAnsi="Arial Narrow" w:cs="Arial"/>
        </w:rPr>
      </w:pPr>
      <w:bookmarkStart w:id="28" w:name="_Toc184787976"/>
      <w:bookmarkStart w:id="29" w:name="_Toc188410240"/>
    </w:p>
    <w:p w:rsidR="00D14AF6" w:rsidRPr="00EF54E8" w:rsidRDefault="00D14AF6" w:rsidP="00D14AF6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W ramach okresowych czynności </w:t>
      </w:r>
      <w:r w:rsidR="000C4456">
        <w:rPr>
          <w:rFonts w:ascii="Arial Narrow" w:hAnsi="Arial Narrow" w:cs="Arial"/>
        </w:rPr>
        <w:t xml:space="preserve">konserwator </w:t>
      </w:r>
      <w:r w:rsidR="000C4456" w:rsidRPr="00EF54E8">
        <w:rPr>
          <w:rFonts w:ascii="Arial Narrow" w:hAnsi="Arial Narrow" w:cs="Arial"/>
        </w:rPr>
        <w:t>powi</w:t>
      </w:r>
      <w:r w:rsidR="000C4456">
        <w:rPr>
          <w:rFonts w:ascii="Arial Narrow" w:hAnsi="Arial Narrow" w:cs="Arial"/>
        </w:rPr>
        <w:t>e</w:t>
      </w:r>
      <w:r w:rsidR="000C4456" w:rsidRPr="00EF54E8">
        <w:rPr>
          <w:rFonts w:ascii="Arial Narrow" w:hAnsi="Arial Narrow" w:cs="Arial"/>
        </w:rPr>
        <w:t>m</w:t>
      </w:r>
      <w:r w:rsidR="000C4456">
        <w:rPr>
          <w:rFonts w:ascii="Arial Narrow" w:hAnsi="Arial Narrow" w:cs="Arial"/>
        </w:rPr>
        <w:t xml:space="preserve"> </w:t>
      </w:r>
      <w:r w:rsidR="000C4456" w:rsidRPr="000C4456">
        <w:rPr>
          <w:rFonts w:ascii="Arial Narrow" w:hAnsi="Arial Narrow" w:cs="Arial"/>
          <w:b/>
          <w:u w:val="single"/>
        </w:rPr>
        <w:t>co 6 miesięcy</w:t>
      </w:r>
      <w:r w:rsidRPr="00EF54E8">
        <w:rPr>
          <w:rFonts w:ascii="Arial Narrow" w:hAnsi="Arial Narrow" w:cs="Arial"/>
        </w:rPr>
        <w:t xml:space="preserve">  przeprowadzić kontrolę instalacji, w ramach której należy:</w:t>
      </w:r>
      <w:bookmarkEnd w:id="28"/>
      <w:bookmarkEnd w:id="29"/>
    </w:p>
    <w:p w:rsidR="00D14AF6" w:rsidRPr="00EF54E8" w:rsidRDefault="00D14AF6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  <w:tab w:val="num" w:pos="1701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426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dokonać przeglądu technicznego wytwornicy wody lodowej;</w:t>
      </w:r>
    </w:p>
    <w:p w:rsidR="00D14AF6" w:rsidRPr="00EF54E8" w:rsidRDefault="00D14AF6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  <w:tab w:val="num" w:pos="1701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426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wymienić filtry i olej w sprężarkach;</w:t>
      </w:r>
    </w:p>
    <w:p w:rsidR="00D14AF6" w:rsidRPr="00EF54E8" w:rsidRDefault="00D14AF6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  <w:tab w:val="num" w:pos="1701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426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 szczelność instalacji i w razie potrzeby uzupełnić ją freonem do wymaganego ciśnienia.</w:t>
      </w:r>
    </w:p>
    <w:p w:rsidR="00D14AF6" w:rsidRPr="00EF54E8" w:rsidRDefault="00D14AF6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  <w:tab w:val="num" w:pos="1701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426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dokumentować zgodnie z przepisami gospodarkę freonem;</w:t>
      </w:r>
    </w:p>
    <w:p w:rsidR="00D14AF6" w:rsidRPr="00EF54E8" w:rsidRDefault="00D14AF6" w:rsidP="00E50D4A">
      <w:pPr>
        <w:shd w:val="clear" w:color="auto" w:fill="FFFFFF"/>
        <w:tabs>
          <w:tab w:val="left" w:pos="1560"/>
          <w:tab w:val="num" w:pos="1701"/>
        </w:tabs>
        <w:autoSpaceDE w:val="0"/>
        <w:autoSpaceDN w:val="0"/>
        <w:adjustRightInd w:val="0"/>
        <w:spacing w:line="360" w:lineRule="auto"/>
        <w:ind w:left="1560" w:right="-113" w:hanging="426"/>
        <w:jc w:val="both"/>
        <w:rPr>
          <w:rFonts w:ascii="Arial Narrow" w:hAnsi="Arial Narrow" w:cs="Arial"/>
        </w:rPr>
      </w:pPr>
    </w:p>
    <w:p w:rsidR="00A861E8" w:rsidRDefault="00A861E8" w:rsidP="000C4456">
      <w:pPr>
        <w:pStyle w:val="Nagwek3"/>
        <w:numPr>
          <w:ilvl w:val="0"/>
          <w:numId w:val="23"/>
        </w:numPr>
        <w:spacing w:before="0" w:line="360" w:lineRule="auto"/>
        <w:jc w:val="both"/>
        <w:rPr>
          <w:rFonts w:ascii="Arial Narrow" w:eastAsia="Times New Roman" w:hAnsi="Arial Narrow" w:cs="Arial"/>
          <w:b/>
          <w:bCs/>
          <w:color w:val="auto"/>
          <w:kern w:val="0"/>
          <w:szCs w:val="24"/>
          <w:lang w:eastAsia="pl-PL" w:bidi="ar-SA"/>
        </w:rPr>
      </w:pPr>
      <w:r w:rsidRPr="00A861E8">
        <w:rPr>
          <w:rFonts w:ascii="Arial Narrow" w:eastAsia="Times New Roman" w:hAnsi="Arial Narrow" w:cs="Arial"/>
          <w:b/>
          <w:bCs/>
          <w:color w:val="auto"/>
          <w:kern w:val="0"/>
          <w:szCs w:val="24"/>
          <w:lang w:eastAsia="pl-PL" w:bidi="ar-SA"/>
        </w:rPr>
        <w:t xml:space="preserve">Powłoki z farb pęczniejących systemu </w:t>
      </w:r>
      <w:bookmarkEnd w:id="0"/>
      <w:r w:rsidRPr="00A861E8">
        <w:rPr>
          <w:rFonts w:ascii="Arial Narrow" w:eastAsia="Times New Roman" w:hAnsi="Arial Narrow" w:cs="Arial"/>
          <w:b/>
          <w:bCs/>
          <w:color w:val="auto"/>
          <w:kern w:val="0"/>
          <w:szCs w:val="24"/>
          <w:lang w:eastAsia="pl-PL" w:bidi="ar-SA"/>
        </w:rPr>
        <w:t>FLAME STAL</w:t>
      </w:r>
      <w:bookmarkEnd w:id="1"/>
    </w:p>
    <w:p w:rsidR="001954AD" w:rsidRPr="001954AD" w:rsidRDefault="001954AD" w:rsidP="001954AD">
      <w:pPr>
        <w:rPr>
          <w:lang w:eastAsia="pl-PL" w:bidi="ar-SA"/>
        </w:rPr>
      </w:pPr>
    </w:p>
    <w:p w:rsidR="00A861E8" w:rsidRDefault="000C4456" w:rsidP="00A861E8">
      <w:pPr>
        <w:spacing w:line="36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A861E8" w:rsidRPr="00362044">
        <w:rPr>
          <w:rFonts w:ascii="Arial Narrow" w:hAnsi="Arial Narrow"/>
        </w:rPr>
        <w:t xml:space="preserve">ontrolą </w:t>
      </w:r>
      <w:r w:rsidRPr="000C4456">
        <w:rPr>
          <w:rFonts w:ascii="Arial Narrow" w:hAnsi="Arial Narrow"/>
          <w:b/>
          <w:u w:val="single"/>
        </w:rPr>
        <w:t>dwa razy do roku</w:t>
      </w:r>
      <w:r>
        <w:rPr>
          <w:rFonts w:ascii="Arial Narrow" w:hAnsi="Arial Narrow"/>
        </w:rPr>
        <w:t xml:space="preserve"> (kwiecień/październik) </w:t>
      </w:r>
      <w:r w:rsidR="00A861E8" w:rsidRPr="00362044">
        <w:rPr>
          <w:rFonts w:ascii="Arial Narrow" w:hAnsi="Arial Narrow"/>
        </w:rPr>
        <w:t>objęte jest przede wszystkim występowanie:</w:t>
      </w:r>
    </w:p>
    <w:p w:rsidR="00A861E8" w:rsidRPr="00D96AFC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D96AFC">
        <w:rPr>
          <w:rFonts w:ascii="Arial Narrow" w:hAnsi="Arial Narrow"/>
        </w:rPr>
        <w:t>uszkodzeń mechanicznych (ze szczególną uwagą w obszarze od podłogi do wysokości 2 m);</w:t>
      </w:r>
    </w:p>
    <w:p w:rsidR="00A861E8" w:rsidRPr="00D96AFC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D96AFC">
        <w:rPr>
          <w:rFonts w:ascii="Arial Narrow" w:hAnsi="Arial Narrow"/>
        </w:rPr>
        <w:lastRenderedPageBreak/>
        <w:t xml:space="preserve">obszarów poddawanych oddziaływaniu środków czystości; </w:t>
      </w:r>
    </w:p>
    <w:p w:rsidR="00A861E8" w:rsidRPr="00D96AFC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D96AFC">
        <w:rPr>
          <w:rFonts w:ascii="Arial Narrow" w:hAnsi="Arial Narrow"/>
        </w:rPr>
        <w:t xml:space="preserve">śladów ciągłego lub powtarzającego się cyklicznie zalewania, zamakania powłok; </w:t>
      </w:r>
    </w:p>
    <w:p w:rsidR="00A861E8" w:rsidRPr="00D96AFC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D96AFC">
        <w:rPr>
          <w:rFonts w:ascii="Arial Narrow" w:hAnsi="Arial Narrow"/>
        </w:rPr>
        <w:t>ognisk ewentualnej korozji i obszarów ewentualnej delaminacji;</w:t>
      </w:r>
    </w:p>
    <w:p w:rsidR="00DF4114" w:rsidRPr="003E2BB7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D96AFC">
        <w:rPr>
          <w:rFonts w:ascii="Arial Narrow" w:hAnsi="Arial Narrow" w:cs="Times"/>
        </w:rPr>
        <w:t xml:space="preserve">obszarów objętych atakiem biologicznym (pleśnie, grzyby) </w:t>
      </w:r>
    </w:p>
    <w:p w:rsidR="003E2BB7" w:rsidRDefault="003E2BB7" w:rsidP="003E2BB7">
      <w:p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/>
        <w:jc w:val="both"/>
        <w:rPr>
          <w:rFonts w:ascii="Arial Narrow" w:hAnsi="Arial Narrow" w:cs="Times"/>
        </w:rPr>
      </w:pPr>
    </w:p>
    <w:p w:rsidR="003E2BB7" w:rsidRPr="003E2BB7" w:rsidRDefault="003E2BB7" w:rsidP="003E2BB7">
      <w:pPr>
        <w:pStyle w:val="Akapitzlist"/>
        <w:numPr>
          <w:ilvl w:val="0"/>
          <w:numId w:val="23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  <w:b/>
        </w:rPr>
      </w:pPr>
      <w:r w:rsidRPr="003E2BB7">
        <w:rPr>
          <w:rFonts w:ascii="Arial Narrow" w:hAnsi="Arial Narrow" w:cs="Arial"/>
          <w:b/>
        </w:rPr>
        <w:t>Ślusarka drzwiowa i okienna</w:t>
      </w:r>
    </w:p>
    <w:p w:rsidR="00A861E8" w:rsidRDefault="00A861E8" w:rsidP="00A861E8">
      <w:pPr>
        <w:pStyle w:val="Tekstpodstawowy3"/>
        <w:jc w:val="both"/>
        <w:rPr>
          <w:rFonts w:ascii="Arial Narrow" w:hAnsi="Arial Narrow"/>
        </w:rPr>
      </w:pPr>
    </w:p>
    <w:p w:rsidR="00A861E8" w:rsidRPr="00EF54E8" w:rsidRDefault="00A861E8" w:rsidP="00A861E8">
      <w:pPr>
        <w:pStyle w:val="Tekstpodstawowy3"/>
        <w:jc w:val="both"/>
        <w:rPr>
          <w:rFonts w:ascii="Arial Narrow" w:hAnsi="Arial Narrow"/>
        </w:rPr>
      </w:pPr>
      <w:r w:rsidRPr="00EF54E8">
        <w:rPr>
          <w:rFonts w:ascii="Arial Narrow" w:hAnsi="Arial Narrow"/>
        </w:rPr>
        <w:t>Aby zapewnić niezawodne funkcjonowanie okna lub drzwi należy</w:t>
      </w:r>
      <w:r w:rsidRPr="003E2BB7">
        <w:rPr>
          <w:rFonts w:ascii="Arial Narrow" w:hAnsi="Arial Narrow"/>
          <w:b/>
          <w:u w:val="single"/>
        </w:rPr>
        <w:t>, raz w roku</w:t>
      </w:r>
      <w:r w:rsidRPr="00EF54E8">
        <w:rPr>
          <w:rFonts w:ascii="Arial Narrow" w:hAnsi="Arial Narrow"/>
        </w:rPr>
        <w:t xml:space="preserve"> przeprowadzić następujące czynności: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Nasmarować lub naoliwić wszystkie ruchome części oraz miejsca ryglowań np. pastą silikonową lub smarem w sprayu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Stosować smar lub olej bez zawartości kwasów i żywic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Sprawdzać wszystkie części okuć w miejscach mocowania</w:t>
      </w:r>
    </w:p>
    <w:p w:rsidR="003E2BB7" w:rsidRDefault="003E2BB7" w:rsidP="00A861E8">
      <w:pPr>
        <w:pStyle w:val="Nagwek4"/>
        <w:spacing w:before="0" w:line="360" w:lineRule="auto"/>
        <w:ind w:firstLine="540"/>
        <w:jc w:val="both"/>
        <w:rPr>
          <w:rFonts w:ascii="Arial Narrow" w:hAnsi="Arial Narrow" w:cs="Arial"/>
        </w:rPr>
      </w:pPr>
    </w:p>
    <w:p w:rsidR="00A861E8" w:rsidRPr="003E2BB7" w:rsidRDefault="001954AD" w:rsidP="00A861E8">
      <w:pPr>
        <w:pStyle w:val="Nagwek4"/>
        <w:spacing w:before="0" w:line="360" w:lineRule="auto"/>
        <w:ind w:firstLine="540"/>
        <w:jc w:val="both"/>
        <w:rPr>
          <w:rFonts w:ascii="Arial Narrow" w:hAnsi="Arial Narrow" w:cs="Arial"/>
          <w:b/>
          <w:i w:val="0"/>
          <w:color w:val="auto"/>
        </w:rPr>
      </w:pPr>
      <w:r>
        <w:rPr>
          <w:rFonts w:ascii="Arial Narrow" w:hAnsi="Arial Narrow" w:cs="Arial"/>
          <w:b/>
          <w:i w:val="0"/>
          <w:color w:val="auto"/>
        </w:rPr>
        <w:t xml:space="preserve">             </w:t>
      </w:r>
      <w:r w:rsidR="00A861E8" w:rsidRPr="003E2BB7">
        <w:rPr>
          <w:rFonts w:ascii="Arial Narrow" w:hAnsi="Arial Narrow" w:cs="Arial"/>
          <w:b/>
          <w:i w:val="0"/>
          <w:color w:val="auto"/>
        </w:rPr>
        <w:t>Konserwacja okuć</w:t>
      </w:r>
    </w:p>
    <w:p w:rsidR="00A861E8" w:rsidRDefault="00A861E8" w:rsidP="00A861E8">
      <w:pPr>
        <w:spacing w:line="360" w:lineRule="auto"/>
        <w:ind w:firstLine="540"/>
        <w:jc w:val="both"/>
        <w:rPr>
          <w:rFonts w:ascii="Arial Narrow" w:hAnsi="Arial Narrow" w:cs="Arial"/>
        </w:rPr>
      </w:pPr>
    </w:p>
    <w:p w:rsidR="00A861E8" w:rsidRPr="00EF54E8" w:rsidRDefault="00A861E8" w:rsidP="00A861E8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W celu zapewnienia sprawnego funkcjonowania okuć, zalecane jest wyk</w:t>
      </w:r>
      <w:r>
        <w:rPr>
          <w:rFonts w:ascii="Arial Narrow" w:hAnsi="Arial Narrow" w:cs="Arial"/>
        </w:rPr>
        <w:t>onywanie</w:t>
      </w:r>
      <w:r w:rsidRPr="00EF54E8">
        <w:rPr>
          <w:rFonts w:ascii="Arial Narrow" w:hAnsi="Arial Narrow" w:cs="Arial"/>
        </w:rPr>
        <w:t>: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czyszczenie wszystkich elementów ze wszelkich możliwych zanieczyszczeń by zapobiec zablokowaniu lub zatarciu mechanizmu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3E2BB7">
        <w:rPr>
          <w:rFonts w:ascii="Arial Narrow" w:hAnsi="Arial Narrow" w:cs="Arial"/>
          <w:b/>
          <w:u w:val="single"/>
        </w:rPr>
        <w:t>raz do roku</w:t>
      </w:r>
      <w:r w:rsidRPr="00EF54E8">
        <w:rPr>
          <w:rFonts w:ascii="Arial Narrow" w:hAnsi="Arial Narrow" w:cs="Arial"/>
        </w:rPr>
        <w:t xml:space="preserve"> </w:t>
      </w:r>
      <w:r w:rsidR="003E2BB7">
        <w:rPr>
          <w:rFonts w:ascii="Arial Narrow" w:hAnsi="Arial Narrow" w:cs="Arial"/>
        </w:rPr>
        <w:t>prze</w:t>
      </w:r>
      <w:r w:rsidRPr="00EF54E8">
        <w:rPr>
          <w:rFonts w:ascii="Arial Narrow" w:hAnsi="Arial Narrow" w:cs="Arial"/>
        </w:rPr>
        <w:t>smarowa</w:t>
      </w:r>
      <w:r w:rsidR="003E2BB7">
        <w:rPr>
          <w:rFonts w:ascii="Arial Narrow" w:hAnsi="Arial Narrow" w:cs="Arial"/>
        </w:rPr>
        <w:t>ć</w:t>
      </w:r>
      <w:r w:rsidRPr="00EF54E8">
        <w:rPr>
          <w:rFonts w:ascii="Arial Narrow" w:hAnsi="Arial Narrow" w:cs="Arial"/>
        </w:rPr>
        <w:t xml:space="preserve"> bezkwas</w:t>
      </w:r>
      <w:r w:rsidR="003E2BB7">
        <w:rPr>
          <w:rFonts w:ascii="Arial Narrow" w:hAnsi="Arial Narrow" w:cs="Arial"/>
        </w:rPr>
        <w:t>owym olejem maszynowym wszystkie</w:t>
      </w:r>
      <w:r w:rsidRPr="00EF54E8">
        <w:rPr>
          <w:rFonts w:ascii="Arial Narrow" w:hAnsi="Arial Narrow" w:cs="Arial"/>
        </w:rPr>
        <w:t xml:space="preserve"> części ruchom</w:t>
      </w:r>
      <w:r w:rsidR="003E2BB7">
        <w:rPr>
          <w:rFonts w:ascii="Arial Narrow" w:hAnsi="Arial Narrow" w:cs="Arial"/>
        </w:rPr>
        <w:t>e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3E2BB7">
        <w:rPr>
          <w:rFonts w:ascii="Arial Narrow" w:hAnsi="Arial Narrow" w:cs="Arial"/>
          <w:b/>
          <w:u w:val="single"/>
        </w:rPr>
        <w:t>raz do roku</w:t>
      </w:r>
      <w:r w:rsidRPr="00EF54E8">
        <w:rPr>
          <w:rFonts w:ascii="Arial Narrow" w:hAnsi="Arial Narrow" w:cs="Arial"/>
        </w:rPr>
        <w:t xml:space="preserve"> sprawdz</w:t>
      </w:r>
      <w:r w:rsidR="003E2BB7">
        <w:rPr>
          <w:rFonts w:ascii="Arial Narrow" w:hAnsi="Arial Narrow" w:cs="Arial"/>
        </w:rPr>
        <w:t>ić funkcjonowanie</w:t>
      </w:r>
      <w:r w:rsidRPr="00EF54E8">
        <w:rPr>
          <w:rFonts w:ascii="Arial Narrow" w:hAnsi="Arial Narrow" w:cs="Arial"/>
        </w:rPr>
        <w:t xml:space="preserve"> okuć i wykona</w:t>
      </w:r>
      <w:r w:rsidR="003E2BB7">
        <w:rPr>
          <w:rFonts w:ascii="Arial Narrow" w:hAnsi="Arial Narrow" w:cs="Arial"/>
        </w:rPr>
        <w:t>ć</w:t>
      </w:r>
      <w:r w:rsidRPr="00EF54E8">
        <w:rPr>
          <w:rFonts w:ascii="Arial Narrow" w:hAnsi="Arial Narrow" w:cs="Arial"/>
        </w:rPr>
        <w:t xml:space="preserve"> niezbędne regulacj</w:t>
      </w:r>
      <w:r w:rsidR="003E2BB7">
        <w:rPr>
          <w:rFonts w:ascii="Arial Narrow" w:hAnsi="Arial Narrow" w:cs="Arial"/>
        </w:rPr>
        <w:t>e</w:t>
      </w:r>
      <w:r w:rsidRPr="00EF54E8">
        <w:rPr>
          <w:rFonts w:ascii="Arial Narrow" w:hAnsi="Arial Narrow" w:cs="Arial"/>
        </w:rPr>
        <w:t xml:space="preserve"> docisków</w:t>
      </w:r>
    </w:p>
    <w:p w:rsidR="00A861E8" w:rsidRPr="00EF54E8" w:rsidRDefault="003E2BB7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sprawdzić pewność</w:t>
      </w:r>
      <w:r w:rsidR="00A861E8" w:rsidRPr="00EF54E8">
        <w:rPr>
          <w:rFonts w:ascii="Arial Narrow" w:hAnsi="Arial Narrow" w:cs="Arial"/>
        </w:rPr>
        <w:t xml:space="preserve"> osadzenia elementów złącznych okuć</w:t>
      </w:r>
    </w:p>
    <w:p w:rsidR="00A861E8" w:rsidRPr="00EF54E8" w:rsidRDefault="003E2BB7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="00A861E8" w:rsidRPr="00EF54E8">
        <w:rPr>
          <w:rFonts w:ascii="Arial Narrow" w:hAnsi="Arial Narrow" w:cs="Arial"/>
        </w:rPr>
        <w:t>regulowa</w:t>
      </w:r>
      <w:r>
        <w:rPr>
          <w:rFonts w:ascii="Arial Narrow" w:hAnsi="Arial Narrow" w:cs="Arial"/>
        </w:rPr>
        <w:t xml:space="preserve">ć </w:t>
      </w:r>
      <w:r w:rsidR="00A861E8" w:rsidRPr="00EF54E8">
        <w:rPr>
          <w:rFonts w:ascii="Arial Narrow" w:hAnsi="Arial Narrow" w:cs="Arial"/>
        </w:rPr>
        <w:t xml:space="preserve"> samozamykacz</w:t>
      </w:r>
      <w:r>
        <w:rPr>
          <w:rFonts w:ascii="Arial Narrow" w:hAnsi="Arial Narrow" w:cs="Arial"/>
        </w:rPr>
        <w:t>e</w:t>
      </w:r>
      <w:r w:rsidR="00A861E8" w:rsidRPr="00EF54E8">
        <w:rPr>
          <w:rFonts w:ascii="Arial Narrow" w:hAnsi="Arial Narrow" w:cs="Arial"/>
        </w:rPr>
        <w:t xml:space="preserve"> drzwi, które są narażone na pogodowe zmiany temperatur z nastaniem wiosny i z nastaniem zimy.</w:t>
      </w:r>
    </w:p>
    <w:p w:rsidR="003E2BB7" w:rsidRDefault="003E2BB7" w:rsidP="00A861E8">
      <w:pPr>
        <w:pStyle w:val="Nagwek3"/>
        <w:keepLines w:val="0"/>
        <w:widowControl/>
        <w:numPr>
          <w:ilvl w:val="2"/>
          <w:numId w:val="0"/>
        </w:numPr>
        <w:tabs>
          <w:tab w:val="num" w:pos="830"/>
        </w:tabs>
        <w:suppressAutoHyphens w:val="0"/>
        <w:spacing w:before="0" w:line="360" w:lineRule="auto"/>
        <w:ind w:left="830" w:hanging="830"/>
        <w:jc w:val="both"/>
        <w:rPr>
          <w:rFonts w:ascii="Arial Narrow" w:hAnsi="Arial Narrow"/>
          <w:szCs w:val="24"/>
        </w:rPr>
      </w:pPr>
      <w:bookmarkStart w:id="30" w:name="_Toc177968771"/>
      <w:bookmarkStart w:id="31" w:name="_Toc183228305"/>
      <w:bookmarkStart w:id="32" w:name="_Toc400053756"/>
    </w:p>
    <w:p w:rsidR="003E2BB7" w:rsidRPr="003E2BB7" w:rsidRDefault="003E2BB7" w:rsidP="00A861E8">
      <w:pPr>
        <w:pStyle w:val="Nagwek3"/>
        <w:keepLines w:val="0"/>
        <w:widowControl/>
        <w:numPr>
          <w:ilvl w:val="2"/>
          <w:numId w:val="0"/>
        </w:numPr>
        <w:tabs>
          <w:tab w:val="num" w:pos="830"/>
        </w:tabs>
        <w:suppressAutoHyphens w:val="0"/>
        <w:spacing w:before="0" w:line="360" w:lineRule="auto"/>
        <w:ind w:left="830" w:hanging="830"/>
        <w:jc w:val="both"/>
        <w:rPr>
          <w:rFonts w:ascii="Arial Narrow" w:hAnsi="Arial Narrow" w:cs="Arial"/>
          <w:b/>
          <w:color w:val="auto"/>
        </w:rPr>
      </w:pPr>
      <w:r>
        <w:rPr>
          <w:rFonts w:ascii="Arial Narrow" w:hAnsi="Arial Narrow"/>
          <w:b/>
          <w:color w:val="auto"/>
          <w:szCs w:val="24"/>
        </w:rPr>
        <w:t xml:space="preserve">           </w:t>
      </w:r>
      <w:r w:rsidR="001954AD">
        <w:rPr>
          <w:rFonts w:ascii="Arial Narrow" w:hAnsi="Arial Narrow"/>
          <w:b/>
          <w:color w:val="auto"/>
          <w:szCs w:val="24"/>
        </w:rPr>
        <w:t xml:space="preserve">              </w:t>
      </w:r>
      <w:r w:rsidR="00A861E8" w:rsidRPr="003E2BB7">
        <w:rPr>
          <w:rFonts w:ascii="Arial Narrow" w:hAnsi="Arial Narrow"/>
          <w:b/>
          <w:color w:val="auto"/>
          <w:szCs w:val="24"/>
        </w:rPr>
        <w:t>Drzwi stalowe</w:t>
      </w:r>
      <w:bookmarkEnd w:id="30"/>
      <w:bookmarkEnd w:id="31"/>
      <w:bookmarkEnd w:id="32"/>
      <w:r w:rsidRPr="003E2BB7">
        <w:rPr>
          <w:rFonts w:ascii="Arial Narrow" w:hAnsi="Arial Narrow" w:cs="Arial"/>
          <w:b/>
          <w:color w:val="auto"/>
        </w:rPr>
        <w:t xml:space="preserve"> </w:t>
      </w:r>
    </w:p>
    <w:p w:rsidR="00A861E8" w:rsidRPr="003E2BB7" w:rsidRDefault="003E2BB7" w:rsidP="00A861E8">
      <w:pPr>
        <w:pStyle w:val="Nagwek3"/>
        <w:keepLines w:val="0"/>
        <w:widowControl/>
        <w:numPr>
          <w:ilvl w:val="2"/>
          <w:numId w:val="0"/>
        </w:numPr>
        <w:tabs>
          <w:tab w:val="num" w:pos="830"/>
        </w:tabs>
        <w:suppressAutoHyphens w:val="0"/>
        <w:spacing w:before="0" w:line="360" w:lineRule="auto"/>
        <w:ind w:left="830" w:hanging="830"/>
        <w:jc w:val="both"/>
        <w:rPr>
          <w:rFonts w:ascii="Arial Narrow" w:hAnsi="Arial Narrow"/>
          <w:color w:val="auto"/>
          <w:szCs w:val="24"/>
        </w:rPr>
      </w:pPr>
      <w:r w:rsidRPr="003E2BB7">
        <w:rPr>
          <w:rFonts w:ascii="Arial Narrow" w:hAnsi="Arial Narrow" w:cs="Arial"/>
          <w:color w:val="auto"/>
        </w:rPr>
        <w:t>Przeglądy techniczne powinny być wykonywane minimum dwa razy do roku na wiosnę i jesienią</w:t>
      </w:r>
    </w:p>
    <w:p w:rsidR="00A861E8" w:rsidRPr="00EF54E8" w:rsidRDefault="00A861E8" w:rsidP="00A861E8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Okresowa kontrola powinna obejmować: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Wizualną ocenę płyty drzwiowej i ościeżnicy pod kątem występowania </w:t>
      </w:r>
      <w:r>
        <w:rPr>
          <w:rFonts w:ascii="Arial Narrow" w:hAnsi="Arial Narrow" w:cs="Arial"/>
        </w:rPr>
        <w:t>wad</w:t>
      </w:r>
      <w:r w:rsidRPr="00EF54E8">
        <w:rPr>
          <w:rFonts w:ascii="Arial Narrow" w:hAnsi="Arial Narrow" w:cs="Arial"/>
        </w:rPr>
        <w:t xml:space="preserve"> mechanicznych lub korozji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Sprawdzenie mocowania klamek do płyty drzwiowej i łożyska klamek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Sprawdzenie śrub mocujących zamek, oliwienie zapadki i rygla, kontrolę luzu zapadki i </w:t>
      </w:r>
      <w:r w:rsidRPr="00EF54E8">
        <w:rPr>
          <w:rFonts w:ascii="Arial Narrow" w:hAnsi="Arial Narrow" w:cs="Arial"/>
        </w:rPr>
        <w:lastRenderedPageBreak/>
        <w:t>poprawność jej funkcjonowania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Sprawdzenie mocowania zawiasów do płyty drzwiowej i do ościeżnicy. W razie potrzeby  należy wykonać korektę ustawienia zawiasów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Stopień zużycia uszczelek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Sprawdzenie naciągu sprężyny samozamykacza oraz przeprowadzenie ewentualnej korekty siły zamykania</w:t>
      </w:r>
    </w:p>
    <w:p w:rsidR="00E50D4A" w:rsidRPr="00E50D4A" w:rsidRDefault="00E50D4A" w:rsidP="001954AD">
      <w:pPr>
        <w:pStyle w:val="Nagwek2"/>
        <w:keepLines w:val="0"/>
        <w:widowControl/>
        <w:numPr>
          <w:ilvl w:val="1"/>
          <w:numId w:val="1"/>
        </w:numPr>
        <w:tabs>
          <w:tab w:val="clear" w:pos="2062"/>
          <w:tab w:val="num" w:pos="851"/>
        </w:tabs>
        <w:suppressAutoHyphens w:val="0"/>
        <w:spacing w:before="0" w:line="360" w:lineRule="auto"/>
        <w:ind w:hanging="1495"/>
        <w:jc w:val="both"/>
        <w:rPr>
          <w:rFonts w:ascii="Arial Narrow" w:hAnsi="Arial Narrow"/>
          <w:b/>
          <w:color w:val="auto"/>
          <w:sz w:val="24"/>
          <w:szCs w:val="24"/>
        </w:rPr>
      </w:pPr>
      <w:bookmarkStart w:id="33" w:name="_Toc151534171"/>
      <w:bookmarkStart w:id="34" w:name="_Toc151534212"/>
      <w:bookmarkStart w:id="35" w:name="_Toc151534398"/>
      <w:bookmarkStart w:id="36" w:name="_Toc177968775"/>
      <w:bookmarkStart w:id="37" w:name="_Toc183228319"/>
      <w:bookmarkStart w:id="38" w:name="_Toc400053767"/>
      <w:r w:rsidRPr="00E50D4A">
        <w:rPr>
          <w:rFonts w:ascii="Arial Narrow" w:hAnsi="Arial Narrow"/>
          <w:b/>
          <w:color w:val="auto"/>
          <w:sz w:val="24"/>
          <w:szCs w:val="24"/>
        </w:rPr>
        <w:t>Dach</w:t>
      </w:r>
      <w:bookmarkEnd w:id="33"/>
      <w:bookmarkEnd w:id="34"/>
      <w:bookmarkEnd w:id="35"/>
      <w:bookmarkEnd w:id="36"/>
      <w:bookmarkEnd w:id="37"/>
      <w:bookmarkEnd w:id="38"/>
    </w:p>
    <w:p w:rsidR="00E50D4A" w:rsidRPr="00EF54E8" w:rsidRDefault="00E50D4A" w:rsidP="00E50D4A">
      <w:pPr>
        <w:jc w:val="both"/>
        <w:rPr>
          <w:rFonts w:ascii="Arial Narrow" w:hAnsi="Arial Narrow" w:cs="Arial"/>
        </w:rPr>
      </w:pPr>
    </w:p>
    <w:p w:rsidR="003E2BB7" w:rsidRDefault="00E50D4A" w:rsidP="00E50D4A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Konserwator dokonuje p</w:t>
      </w:r>
      <w:r w:rsidRPr="00EF54E8">
        <w:rPr>
          <w:rFonts w:ascii="Arial Narrow" w:hAnsi="Arial Narrow" w:cs="Arial"/>
        </w:rPr>
        <w:t>rzegląd</w:t>
      </w:r>
      <w:r>
        <w:rPr>
          <w:rFonts w:ascii="Arial Narrow" w:hAnsi="Arial Narrow" w:cs="Arial"/>
        </w:rPr>
        <w:t>u</w:t>
      </w:r>
      <w:r w:rsidRPr="00EF54E8">
        <w:rPr>
          <w:rFonts w:ascii="Arial Narrow" w:hAnsi="Arial Narrow" w:cs="Arial"/>
        </w:rPr>
        <w:t xml:space="preserve"> techniczne</w:t>
      </w:r>
      <w:r>
        <w:rPr>
          <w:rFonts w:ascii="Arial Narrow" w:hAnsi="Arial Narrow" w:cs="Arial"/>
        </w:rPr>
        <w:t>go</w:t>
      </w:r>
      <w:r w:rsidRPr="00EF54E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powierzchni dachu </w:t>
      </w:r>
      <w:r w:rsidRPr="00E50D4A">
        <w:rPr>
          <w:rFonts w:ascii="Arial Narrow" w:hAnsi="Arial Narrow" w:cs="Arial"/>
          <w:b/>
          <w:u w:val="single"/>
        </w:rPr>
        <w:t>dwa razy do roku</w:t>
      </w:r>
      <w:r w:rsidRPr="00EF54E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</w:t>
      </w:r>
      <w:r w:rsidRPr="00EF54E8">
        <w:rPr>
          <w:rFonts w:ascii="Arial Narrow" w:hAnsi="Arial Narrow" w:cs="Arial"/>
        </w:rPr>
        <w:t>wiosn</w:t>
      </w:r>
      <w:r>
        <w:rPr>
          <w:rFonts w:ascii="Arial Narrow" w:hAnsi="Arial Narrow" w:cs="Arial"/>
        </w:rPr>
        <w:t>ą</w:t>
      </w:r>
      <w:r w:rsidRPr="00EF54E8">
        <w:rPr>
          <w:rFonts w:ascii="Arial Narrow" w:hAnsi="Arial Narrow" w:cs="Arial"/>
        </w:rPr>
        <w:t xml:space="preserve"> i jesienią</w:t>
      </w:r>
      <w:r>
        <w:rPr>
          <w:rFonts w:ascii="Arial Narrow" w:hAnsi="Arial Narrow" w:cs="Arial"/>
        </w:rPr>
        <w:t>).</w:t>
      </w:r>
    </w:p>
    <w:p w:rsidR="00E50D4A" w:rsidRDefault="00E50D4A" w:rsidP="00E50D4A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okresie jesieni i zimy</w:t>
      </w:r>
      <w:r w:rsidR="0039222A" w:rsidRPr="0039222A">
        <w:rPr>
          <w:rFonts w:ascii="Arial Narrow" w:hAnsi="Arial Narrow" w:cs="Arial"/>
        </w:rPr>
        <w:t xml:space="preserve"> </w:t>
      </w:r>
      <w:r w:rsidRPr="00E50D4A">
        <w:rPr>
          <w:rFonts w:ascii="Arial Narrow" w:hAnsi="Arial Narrow" w:cs="Arial"/>
          <w:b/>
          <w:u w:val="single"/>
        </w:rPr>
        <w:t>co tydzień</w:t>
      </w:r>
      <w:r w:rsidRPr="00E50D4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należy </w:t>
      </w:r>
      <w:r w:rsidR="0039222A" w:rsidRPr="0039222A">
        <w:rPr>
          <w:rFonts w:ascii="Arial Narrow" w:hAnsi="Arial Narrow" w:cs="Arial"/>
        </w:rPr>
        <w:t xml:space="preserve">kontrolować drożność wpustów </w:t>
      </w:r>
      <w:r>
        <w:rPr>
          <w:rFonts w:ascii="Arial Narrow" w:hAnsi="Arial Narrow" w:cs="Arial"/>
        </w:rPr>
        <w:t xml:space="preserve">na dachu ze względu na duży opad liści z platana klonolistnego </w:t>
      </w:r>
      <w:r w:rsidR="0039222A" w:rsidRPr="0039222A">
        <w:rPr>
          <w:rFonts w:ascii="Arial Narrow" w:hAnsi="Arial Narrow" w:cs="Arial"/>
        </w:rPr>
        <w:t xml:space="preserve">– należy usuwać wszelkie zanieczyszczenia zgromadzone w obrębie wpustu. </w:t>
      </w:r>
    </w:p>
    <w:p w:rsidR="00E50D4A" w:rsidRPr="00E50D4A" w:rsidRDefault="0039222A" w:rsidP="003A4D9D">
      <w:pPr>
        <w:pStyle w:val="Tekstpodstawowy2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E50D4A">
        <w:rPr>
          <w:rFonts w:ascii="Arial Narrow" w:hAnsi="Arial Narrow"/>
        </w:rPr>
        <w:t xml:space="preserve">W trakcie przeglądu wiosennego </w:t>
      </w:r>
      <w:r w:rsidR="00E50D4A" w:rsidRPr="00E50D4A">
        <w:rPr>
          <w:rFonts w:ascii="Arial Narrow" w:hAnsi="Arial Narrow"/>
        </w:rPr>
        <w:t>konserwator</w:t>
      </w:r>
      <w:r w:rsidRPr="00E50D4A">
        <w:rPr>
          <w:rFonts w:ascii="Arial Narrow" w:hAnsi="Arial Narrow"/>
        </w:rPr>
        <w:t xml:space="preserve"> zobowiązany jest do zwrócenia szczególnej uwagi na uszkodzenia spowodowane w izolacji jak i instalacji odgromowej przez odśnieżanie dachu. W przypadku zauważenia takich uszkodzeń zobowiązany jest do poinformowania </w:t>
      </w:r>
      <w:r w:rsidR="00E50D4A" w:rsidRPr="00E50D4A">
        <w:rPr>
          <w:rFonts w:ascii="Arial Narrow" w:hAnsi="Arial Narrow"/>
        </w:rPr>
        <w:t>Zlecającego</w:t>
      </w:r>
      <w:r w:rsidRPr="00E50D4A">
        <w:rPr>
          <w:rFonts w:ascii="Arial Narrow" w:hAnsi="Arial Narrow"/>
        </w:rPr>
        <w:t xml:space="preserve"> w celu naprawy. </w:t>
      </w:r>
    </w:p>
    <w:p w:rsidR="0039222A" w:rsidRPr="00E50D4A" w:rsidRDefault="0039222A" w:rsidP="003A4D9D">
      <w:pPr>
        <w:pStyle w:val="Tekstpodstawowy2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E50D4A">
        <w:rPr>
          <w:rFonts w:ascii="Arial Narrow" w:hAnsi="Arial Narrow" w:cs="Arial"/>
        </w:rPr>
        <w:t xml:space="preserve">Wszelka komunikacja po dachu powinna się odbywać tylko po wyznaczonych trasach. </w:t>
      </w:r>
    </w:p>
    <w:p w:rsidR="00E50D4A" w:rsidRDefault="00E50D4A" w:rsidP="00E50D4A">
      <w:pPr>
        <w:pStyle w:val="Nagwek3"/>
        <w:ind w:left="1189"/>
      </w:pPr>
      <w:bookmarkStart w:id="39" w:name="_Toc400053771"/>
    </w:p>
    <w:p w:rsidR="00894A68" w:rsidRPr="001954AD" w:rsidRDefault="00894A68" w:rsidP="001954AD">
      <w:pPr>
        <w:pStyle w:val="Nagwek3"/>
        <w:numPr>
          <w:ilvl w:val="0"/>
          <w:numId w:val="27"/>
        </w:numPr>
        <w:tabs>
          <w:tab w:val="clear" w:pos="1549"/>
          <w:tab w:val="num" w:pos="1985"/>
        </w:tabs>
        <w:ind w:left="851" w:hanging="284"/>
        <w:rPr>
          <w:rFonts w:ascii="Arial Narrow" w:hAnsi="Arial Narrow"/>
          <w:b/>
          <w:color w:val="auto"/>
        </w:rPr>
      </w:pPr>
      <w:r w:rsidRPr="001954AD">
        <w:rPr>
          <w:rFonts w:ascii="Arial Narrow" w:hAnsi="Arial Narrow"/>
          <w:b/>
          <w:color w:val="auto"/>
        </w:rPr>
        <w:t>Ławki wykończone elementami drewnianymi</w:t>
      </w:r>
      <w:bookmarkEnd w:id="39"/>
      <w:r w:rsidR="00E50D4A" w:rsidRPr="001954AD">
        <w:rPr>
          <w:rFonts w:ascii="Arial Narrow" w:hAnsi="Arial Narrow"/>
          <w:b/>
          <w:color w:val="auto"/>
        </w:rPr>
        <w:t>.</w:t>
      </w:r>
    </w:p>
    <w:p w:rsidR="00E50D4A" w:rsidRPr="00E50D4A" w:rsidRDefault="00E50D4A" w:rsidP="00E50D4A"/>
    <w:p w:rsidR="00894A68" w:rsidRPr="00151B6B" w:rsidRDefault="00E50D4A" w:rsidP="00E50D4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 sezonem zimowym należy wykonać c</w:t>
      </w:r>
      <w:r w:rsidR="00894A68" w:rsidRPr="00151B6B">
        <w:rPr>
          <w:rFonts w:ascii="Arial Narrow" w:hAnsi="Arial Narrow"/>
        </w:rPr>
        <w:t xml:space="preserve">zynności olejowania </w:t>
      </w:r>
      <w:r>
        <w:rPr>
          <w:rFonts w:ascii="Arial Narrow" w:hAnsi="Arial Narrow"/>
        </w:rPr>
        <w:t xml:space="preserve">elementów drewnianych. </w:t>
      </w:r>
      <w:r w:rsidR="00894A68" w:rsidRPr="00151B6B">
        <w:rPr>
          <w:rFonts w:ascii="Arial Narrow" w:hAnsi="Arial Narrow"/>
        </w:rPr>
        <w:t>Przed przystąpieniem do czynności olejowania należy zapoznać się z instrukcją producenta preparatu dotyczącą: warunków stosowania, ochrony zdrowia, oddziaływania na środowisko naturalne.</w:t>
      </w:r>
    </w:p>
    <w:p w:rsidR="00894A68" w:rsidRPr="002B42A2" w:rsidRDefault="001954AD" w:rsidP="001954AD">
      <w:pPr>
        <w:numPr>
          <w:ilvl w:val="0"/>
          <w:numId w:val="28"/>
        </w:numPr>
        <w:spacing w:before="240" w:after="240" w:line="360" w:lineRule="auto"/>
        <w:ind w:left="851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r w:rsidR="00894A68" w:rsidRPr="002B42A2">
        <w:rPr>
          <w:rFonts w:ascii="Arial Narrow" w:hAnsi="Arial Narrow"/>
          <w:b/>
        </w:rPr>
        <w:t>Instrukcja konserwacji systemu nawadniania</w:t>
      </w:r>
    </w:p>
    <w:p w:rsidR="00894A68" w:rsidRPr="00462C0B" w:rsidRDefault="00894A68" w:rsidP="00894A68">
      <w:pPr>
        <w:spacing w:line="360" w:lineRule="auto"/>
        <w:jc w:val="both"/>
        <w:rPr>
          <w:rFonts w:ascii="Arial Narrow" w:hAnsi="Arial Narrow"/>
        </w:rPr>
      </w:pPr>
      <w:r w:rsidRPr="00462C0B">
        <w:rPr>
          <w:rFonts w:ascii="Arial Narrow" w:hAnsi="Arial Narrow"/>
        </w:rPr>
        <w:t xml:space="preserve">Po zakończeniu sezonu podlewania </w:t>
      </w:r>
      <w:r>
        <w:rPr>
          <w:rFonts w:ascii="Arial Narrow" w:hAnsi="Arial Narrow"/>
        </w:rPr>
        <w:t>czyli po okresie wegetacyjnym (</w:t>
      </w:r>
      <w:r w:rsidRPr="00462C0B">
        <w:rPr>
          <w:rFonts w:ascii="Arial Narrow" w:hAnsi="Arial Narrow"/>
        </w:rPr>
        <w:t>przed wystąpieniem przymrozków) należy przygotować system do zimy. Należy zamknąć zawór główny doprowadzający wodę do studzienk</w:t>
      </w:r>
      <w:r w:rsidR="00E50D4A">
        <w:rPr>
          <w:rFonts w:ascii="Arial Narrow" w:hAnsi="Arial Narrow"/>
        </w:rPr>
        <w:t>i</w:t>
      </w:r>
      <w:r w:rsidRPr="00462C0B">
        <w:rPr>
          <w:rFonts w:ascii="Arial Narrow" w:hAnsi="Arial Narrow"/>
        </w:rPr>
        <w:t xml:space="preserve"> i odwodnić rurę przyłącza. Przy pomocy kompresora podłączonego do odpowiedniego zaworu spustowego należy przedmuchać każdą sekcją. Wiosenne uruchomienie polega na otwarciu zaworu głównego oraz sprawdzeniu szczelności systemu i jakości pracy urządzeń. </w:t>
      </w:r>
    </w:p>
    <w:p w:rsidR="00894A68" w:rsidRDefault="00894A68"/>
    <w:sectPr w:rsidR="00894A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70" w:rsidRDefault="00D03070" w:rsidP="00E243BE">
      <w:r>
        <w:separator/>
      </w:r>
    </w:p>
  </w:endnote>
  <w:endnote w:type="continuationSeparator" w:id="0">
    <w:p w:rsidR="00D03070" w:rsidRDefault="00D03070" w:rsidP="00E2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176174"/>
      <w:docPartObj>
        <w:docPartGallery w:val="Page Numbers (Bottom of Page)"/>
        <w:docPartUnique/>
      </w:docPartObj>
    </w:sdtPr>
    <w:sdtEndPr/>
    <w:sdtContent>
      <w:p w:rsidR="00E243BE" w:rsidRDefault="00E243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30">
          <w:rPr>
            <w:noProof/>
          </w:rPr>
          <w:t>2</w:t>
        </w:r>
        <w:r>
          <w:fldChar w:fldCharType="end"/>
        </w:r>
      </w:p>
    </w:sdtContent>
  </w:sdt>
  <w:p w:rsidR="00E243BE" w:rsidRDefault="00E24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70" w:rsidRDefault="00D03070" w:rsidP="00E243BE">
      <w:r>
        <w:separator/>
      </w:r>
    </w:p>
  </w:footnote>
  <w:footnote w:type="continuationSeparator" w:id="0">
    <w:p w:rsidR="00D03070" w:rsidRDefault="00D03070" w:rsidP="00E24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5CC"/>
    <w:multiLevelType w:val="hybridMultilevel"/>
    <w:tmpl w:val="12221AD8"/>
    <w:lvl w:ilvl="0" w:tplc="0415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84D2E02"/>
    <w:multiLevelType w:val="hybridMultilevel"/>
    <w:tmpl w:val="15244CEE"/>
    <w:lvl w:ilvl="0" w:tplc="0415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2" w15:restartNumberingAfterBreak="0">
    <w:nsid w:val="0937413B"/>
    <w:multiLevelType w:val="hybridMultilevel"/>
    <w:tmpl w:val="108C3F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4DB2"/>
    <w:multiLevelType w:val="hybridMultilevel"/>
    <w:tmpl w:val="E88CC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5956"/>
    <w:multiLevelType w:val="hybridMultilevel"/>
    <w:tmpl w:val="FC0AA690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E65EF0"/>
    <w:multiLevelType w:val="hybridMultilevel"/>
    <w:tmpl w:val="E976FA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7FE2"/>
    <w:multiLevelType w:val="hybridMultilevel"/>
    <w:tmpl w:val="CFF43D52"/>
    <w:lvl w:ilvl="0" w:tplc="6F20A8CA">
      <w:start w:val="1"/>
      <w:numFmt w:val="decimal"/>
      <w:lvlText w:val="%1."/>
      <w:lvlJc w:val="center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  <w:b/>
        <w:i w:val="0"/>
        <w:spacing w:val="0"/>
        <w:w w:val="100"/>
        <w:kern w:val="0"/>
        <w:position w:val="0"/>
        <w:sz w:val="24"/>
      </w:rPr>
    </w:lvl>
    <w:lvl w:ilvl="1" w:tplc="C4987C0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F1679A"/>
    <w:multiLevelType w:val="hybridMultilevel"/>
    <w:tmpl w:val="83CC9B80"/>
    <w:lvl w:ilvl="0" w:tplc="0415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8" w15:restartNumberingAfterBreak="0">
    <w:nsid w:val="3E0D380D"/>
    <w:multiLevelType w:val="hybridMultilevel"/>
    <w:tmpl w:val="96DC1998"/>
    <w:lvl w:ilvl="0" w:tplc="0415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44535D98"/>
    <w:multiLevelType w:val="hybridMultilevel"/>
    <w:tmpl w:val="93A82998"/>
    <w:lvl w:ilvl="0" w:tplc="04150003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10" w15:restartNumberingAfterBreak="0">
    <w:nsid w:val="46695F17"/>
    <w:multiLevelType w:val="multilevel"/>
    <w:tmpl w:val="26D63A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6"/>
        </w:tabs>
        <w:ind w:left="90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0"/>
        </w:tabs>
        <w:ind w:left="8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5.%4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%1.%2.%3.%4.%5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2431"/>
        </w:tabs>
        <w:ind w:left="243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7914387"/>
    <w:multiLevelType w:val="hybridMultilevel"/>
    <w:tmpl w:val="864A460C"/>
    <w:lvl w:ilvl="0" w:tplc="0415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12" w15:restartNumberingAfterBreak="0">
    <w:nsid w:val="4C9119BB"/>
    <w:multiLevelType w:val="hybridMultilevel"/>
    <w:tmpl w:val="7DE42D04"/>
    <w:lvl w:ilvl="0" w:tplc="0415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13" w15:restartNumberingAfterBreak="0">
    <w:nsid w:val="4E1C43DE"/>
    <w:multiLevelType w:val="hybridMultilevel"/>
    <w:tmpl w:val="D4F4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35270"/>
    <w:multiLevelType w:val="hybridMultilevel"/>
    <w:tmpl w:val="CCE4DC64"/>
    <w:lvl w:ilvl="0" w:tplc="0415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15" w15:restartNumberingAfterBreak="0">
    <w:nsid w:val="530A73CE"/>
    <w:multiLevelType w:val="hybridMultilevel"/>
    <w:tmpl w:val="0DC2257A"/>
    <w:lvl w:ilvl="0" w:tplc="0415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16" w15:restartNumberingAfterBreak="0">
    <w:nsid w:val="58F50625"/>
    <w:multiLevelType w:val="hybridMultilevel"/>
    <w:tmpl w:val="E8CA0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C5B1E"/>
    <w:multiLevelType w:val="hybridMultilevel"/>
    <w:tmpl w:val="A9661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96D91"/>
    <w:multiLevelType w:val="hybridMultilevel"/>
    <w:tmpl w:val="2FC04CCC"/>
    <w:lvl w:ilvl="0" w:tplc="0415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19" w15:restartNumberingAfterBreak="0">
    <w:nsid w:val="67057140"/>
    <w:multiLevelType w:val="hybridMultilevel"/>
    <w:tmpl w:val="D2B2A4FC"/>
    <w:lvl w:ilvl="0" w:tplc="0415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20" w15:restartNumberingAfterBreak="0">
    <w:nsid w:val="698F737F"/>
    <w:multiLevelType w:val="hybridMultilevel"/>
    <w:tmpl w:val="00EE2A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B4DF0"/>
    <w:multiLevelType w:val="hybridMultilevel"/>
    <w:tmpl w:val="D3BA0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E2E2EB8"/>
    <w:multiLevelType w:val="hybridMultilevel"/>
    <w:tmpl w:val="1BAA9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B72D4"/>
    <w:multiLevelType w:val="hybridMultilevel"/>
    <w:tmpl w:val="A45AB89A"/>
    <w:lvl w:ilvl="0" w:tplc="0415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785E6F23"/>
    <w:multiLevelType w:val="hybridMultilevel"/>
    <w:tmpl w:val="B554E842"/>
    <w:lvl w:ilvl="0" w:tplc="04150003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25" w15:restartNumberingAfterBreak="0">
    <w:nsid w:val="795D419B"/>
    <w:multiLevelType w:val="hybridMultilevel"/>
    <w:tmpl w:val="13A4DEAE"/>
    <w:lvl w:ilvl="0" w:tplc="0415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26" w15:restartNumberingAfterBreak="0">
    <w:nsid w:val="7A845FF6"/>
    <w:multiLevelType w:val="hybridMultilevel"/>
    <w:tmpl w:val="5F4EA2A4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FA00252"/>
    <w:multiLevelType w:val="hybridMultilevel"/>
    <w:tmpl w:val="6BB21EA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5"/>
  </w:num>
  <w:num w:numId="5">
    <w:abstractNumId w:val="2"/>
  </w:num>
  <w:num w:numId="6">
    <w:abstractNumId w:val="6"/>
  </w:num>
  <w:num w:numId="7">
    <w:abstractNumId w:val="20"/>
  </w:num>
  <w:num w:numId="8">
    <w:abstractNumId w:val="12"/>
  </w:num>
  <w:num w:numId="9">
    <w:abstractNumId w:val="25"/>
  </w:num>
  <w:num w:numId="10">
    <w:abstractNumId w:val="7"/>
  </w:num>
  <w:num w:numId="11">
    <w:abstractNumId w:val="13"/>
  </w:num>
  <w:num w:numId="12">
    <w:abstractNumId w:val="14"/>
  </w:num>
  <w:num w:numId="13">
    <w:abstractNumId w:val="19"/>
  </w:num>
  <w:num w:numId="14">
    <w:abstractNumId w:val="11"/>
  </w:num>
  <w:num w:numId="15">
    <w:abstractNumId w:val="15"/>
  </w:num>
  <w:num w:numId="16">
    <w:abstractNumId w:val="22"/>
  </w:num>
  <w:num w:numId="17">
    <w:abstractNumId w:val="17"/>
  </w:num>
  <w:num w:numId="18">
    <w:abstractNumId w:val="0"/>
  </w:num>
  <w:num w:numId="19">
    <w:abstractNumId w:val="16"/>
  </w:num>
  <w:num w:numId="20">
    <w:abstractNumId w:val="3"/>
  </w:num>
  <w:num w:numId="21">
    <w:abstractNumId w:val="8"/>
  </w:num>
  <w:num w:numId="22">
    <w:abstractNumId w:val="18"/>
  </w:num>
  <w:num w:numId="23">
    <w:abstractNumId w:val="23"/>
  </w:num>
  <w:num w:numId="24">
    <w:abstractNumId w:val="27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E8"/>
    <w:rsid w:val="00015A0C"/>
    <w:rsid w:val="00021683"/>
    <w:rsid w:val="00030507"/>
    <w:rsid w:val="00085BFD"/>
    <w:rsid w:val="000C4456"/>
    <w:rsid w:val="00101C83"/>
    <w:rsid w:val="00120530"/>
    <w:rsid w:val="00145416"/>
    <w:rsid w:val="001954AD"/>
    <w:rsid w:val="001C1EB2"/>
    <w:rsid w:val="002340CC"/>
    <w:rsid w:val="00323237"/>
    <w:rsid w:val="00350D1E"/>
    <w:rsid w:val="0039222A"/>
    <w:rsid w:val="003E2BB7"/>
    <w:rsid w:val="004419C7"/>
    <w:rsid w:val="00466926"/>
    <w:rsid w:val="00496E90"/>
    <w:rsid w:val="00712C77"/>
    <w:rsid w:val="007B5C27"/>
    <w:rsid w:val="00894A68"/>
    <w:rsid w:val="008E78FB"/>
    <w:rsid w:val="009A0418"/>
    <w:rsid w:val="009F7C65"/>
    <w:rsid w:val="00A23142"/>
    <w:rsid w:val="00A861E8"/>
    <w:rsid w:val="00AA12DE"/>
    <w:rsid w:val="00AF7593"/>
    <w:rsid w:val="00B269B2"/>
    <w:rsid w:val="00B37E03"/>
    <w:rsid w:val="00B72E52"/>
    <w:rsid w:val="00C21DBB"/>
    <w:rsid w:val="00C86E81"/>
    <w:rsid w:val="00D03070"/>
    <w:rsid w:val="00D03666"/>
    <w:rsid w:val="00D14AF6"/>
    <w:rsid w:val="00D3428C"/>
    <w:rsid w:val="00D344FD"/>
    <w:rsid w:val="00D93720"/>
    <w:rsid w:val="00DA3E30"/>
    <w:rsid w:val="00DE0EDC"/>
    <w:rsid w:val="00DF4114"/>
    <w:rsid w:val="00E162E3"/>
    <w:rsid w:val="00E243BE"/>
    <w:rsid w:val="00E50D4A"/>
    <w:rsid w:val="00EA386D"/>
    <w:rsid w:val="00EC2EDF"/>
    <w:rsid w:val="00EF1294"/>
    <w:rsid w:val="00F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C2F8CD-2DA6-416B-BFBE-8C98D58E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1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D4A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D4A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61E8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61E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Nagwek6">
    <w:name w:val="heading 6"/>
    <w:basedOn w:val="Normalny"/>
    <w:next w:val="Normalny"/>
    <w:link w:val="Nagwek6Znak"/>
    <w:qFormat/>
    <w:rsid w:val="00E50D4A"/>
    <w:pPr>
      <w:widowControl/>
      <w:tabs>
        <w:tab w:val="num" w:pos="1152"/>
      </w:tabs>
      <w:suppressAutoHyphens w:val="0"/>
      <w:spacing w:before="240" w:after="60"/>
      <w:ind w:left="1152" w:hanging="1152"/>
      <w:outlineLvl w:val="5"/>
    </w:pPr>
    <w:rPr>
      <w:rFonts w:ascii="Arial" w:eastAsia="Times New Roman" w:hAnsi="Arial" w:cs="Times New Roman"/>
      <w:b/>
      <w:bCs/>
      <w:kern w:val="0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50D4A"/>
    <w:pPr>
      <w:widowControl/>
      <w:tabs>
        <w:tab w:val="num" w:pos="2431"/>
      </w:tabs>
      <w:suppressAutoHyphens w:val="0"/>
      <w:spacing w:before="240" w:after="60"/>
      <w:ind w:left="2431" w:hanging="1296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50D4A"/>
    <w:pPr>
      <w:widowControl/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50D4A"/>
    <w:pPr>
      <w:widowControl/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861E8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Tekstpodstawowy3">
    <w:name w:val="Body Text 3"/>
    <w:basedOn w:val="Normalny"/>
    <w:link w:val="Tekstpodstawowy3Znak"/>
    <w:unhideWhenUsed/>
    <w:rsid w:val="00A861E8"/>
    <w:pPr>
      <w:widowControl/>
      <w:suppressAutoHyphens w:val="0"/>
      <w:spacing w:line="360" w:lineRule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861E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61E8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39222A"/>
    <w:pPr>
      <w:ind w:left="720"/>
      <w:contextualSpacing/>
    </w:pPr>
    <w:rPr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222A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222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4Znak1">
    <w:name w:val="Nagłówek 4 Znak1"/>
    <w:rsid w:val="009F7C65"/>
    <w:rPr>
      <w:rFonts w:ascii="Arial" w:hAnsi="Arial"/>
      <w:b/>
      <w:bCs/>
      <w:sz w:val="24"/>
      <w:szCs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4AF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4AF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8F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8F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8F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8F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8F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0D4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50D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D4A"/>
    <w:rPr>
      <w:rFonts w:ascii="Arial" w:eastAsia="Times New Roman" w:hAnsi="Arial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50D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50D4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50D4A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3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243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243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243B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2631</Words>
  <Characters>15792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Ignaszewski</dc:creator>
  <cp:keywords/>
  <dc:description/>
  <cp:lastModifiedBy>Tadeusz Ignaszewski</cp:lastModifiedBy>
  <cp:revision>2</cp:revision>
  <cp:lastPrinted>2015-04-21T11:44:00Z</cp:lastPrinted>
  <dcterms:created xsi:type="dcterms:W3CDTF">2017-12-13T13:47:00Z</dcterms:created>
  <dcterms:modified xsi:type="dcterms:W3CDTF">2017-12-13T13:47:00Z</dcterms:modified>
</cp:coreProperties>
</file>