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57C" w:rsidRPr="009C32BE" w:rsidRDefault="00CB557C" w:rsidP="00CB557C">
      <w:pPr>
        <w:jc w:val="center"/>
        <w:rPr>
          <w:b/>
        </w:rPr>
      </w:pPr>
      <w:r w:rsidRPr="009C32BE">
        <w:rPr>
          <w:b/>
        </w:rPr>
        <w:t>UMOWA nr .......</w:t>
      </w:r>
    </w:p>
    <w:p w:rsidR="00CB557C" w:rsidRPr="009C32BE" w:rsidRDefault="00CB557C" w:rsidP="00CB557C">
      <w:pPr>
        <w:jc w:val="both"/>
        <w:rPr>
          <w:b/>
        </w:rPr>
      </w:pPr>
    </w:p>
    <w:p w:rsidR="00CB557C" w:rsidRPr="00EF1B51" w:rsidRDefault="00CB557C" w:rsidP="00CB557C">
      <w:pPr>
        <w:jc w:val="both"/>
      </w:pPr>
      <w:r w:rsidRPr="00EF1B51">
        <w:t>Zawarta dnia ……..04.2017r we Wrocławiu pomiędzy:</w:t>
      </w:r>
    </w:p>
    <w:p w:rsidR="00CB557C" w:rsidRPr="00EF1B51" w:rsidRDefault="00CB557C" w:rsidP="00CB557C">
      <w:pPr>
        <w:jc w:val="both"/>
        <w:rPr>
          <w:b/>
        </w:rPr>
      </w:pPr>
    </w:p>
    <w:p w:rsidR="00CB557C" w:rsidRPr="00EF1B51" w:rsidRDefault="00CB557C" w:rsidP="00CB557C">
      <w:pPr>
        <w:jc w:val="both"/>
        <w:rPr>
          <w:b/>
        </w:rPr>
      </w:pPr>
      <w:r w:rsidRPr="00EF1B51">
        <w:rPr>
          <w:b/>
        </w:rPr>
        <w:t xml:space="preserve">Izbą </w:t>
      </w:r>
      <w:r w:rsidR="00144EA9">
        <w:rPr>
          <w:b/>
        </w:rPr>
        <w:t xml:space="preserve">Administracji </w:t>
      </w:r>
      <w:r w:rsidRPr="00EF1B51">
        <w:rPr>
          <w:b/>
        </w:rPr>
        <w:t>Skarbow</w:t>
      </w:r>
      <w:r w:rsidR="00144EA9">
        <w:rPr>
          <w:b/>
        </w:rPr>
        <w:t>ej</w:t>
      </w:r>
      <w:r w:rsidRPr="00EF1B51">
        <w:rPr>
          <w:b/>
        </w:rPr>
        <w:t xml:space="preserve"> we Wrocławiu</w:t>
      </w:r>
      <w:r w:rsidRPr="00EF1B51">
        <w:t xml:space="preserve">, z siedzibą </w:t>
      </w:r>
      <w:r w:rsidRPr="00EF1B51">
        <w:rPr>
          <w:b/>
        </w:rPr>
        <w:t xml:space="preserve">Wrocław (53-333) </w:t>
      </w:r>
      <w:r w:rsidR="00144EA9">
        <w:rPr>
          <w:b/>
        </w:rPr>
        <w:br/>
      </w:r>
      <w:r w:rsidRPr="00EF1B51">
        <w:rPr>
          <w:b/>
        </w:rPr>
        <w:t>ul. Powstańców Śl. 24, 26</w:t>
      </w:r>
    </w:p>
    <w:p w:rsidR="00CB557C" w:rsidRPr="00EF1B51" w:rsidRDefault="00CB557C" w:rsidP="00CB557C">
      <w:pPr>
        <w:jc w:val="both"/>
        <w:rPr>
          <w:b/>
        </w:rPr>
      </w:pPr>
      <w:r w:rsidRPr="00EF1B51">
        <w:t>NIP 8960006804</w:t>
      </w:r>
    </w:p>
    <w:p w:rsidR="00CB557C" w:rsidRPr="00EF1B51" w:rsidRDefault="00CB557C" w:rsidP="00CB557C">
      <w:pPr>
        <w:jc w:val="both"/>
      </w:pPr>
      <w:r w:rsidRPr="00EF1B51">
        <w:t>reprezentowaną przez:</w:t>
      </w:r>
    </w:p>
    <w:p w:rsidR="00CB557C" w:rsidRPr="00EF1B51" w:rsidRDefault="009C32BE" w:rsidP="00CB557C">
      <w:pPr>
        <w:ind w:left="5529" w:hanging="5529"/>
        <w:jc w:val="both"/>
      </w:pPr>
      <w:r w:rsidRPr="00EF1B51">
        <w:t xml:space="preserve">Justynę Giżewską </w:t>
      </w:r>
      <w:r w:rsidR="00144EA9">
        <w:t>–</w:t>
      </w:r>
      <w:r w:rsidRPr="00EF1B51">
        <w:t xml:space="preserve"> </w:t>
      </w:r>
      <w:r w:rsidR="00144EA9">
        <w:t xml:space="preserve">Zastępcę </w:t>
      </w:r>
      <w:r w:rsidR="00CB557C" w:rsidRPr="00EF1B51">
        <w:t>Dyrektora Izby Administracji Skarbowej we Wrocławiu</w:t>
      </w:r>
    </w:p>
    <w:p w:rsidR="00CB557C" w:rsidRPr="00EF1B51" w:rsidRDefault="00CB557C" w:rsidP="00CB557C">
      <w:pPr>
        <w:jc w:val="both"/>
      </w:pPr>
      <w:r w:rsidRPr="00EF1B51">
        <w:t xml:space="preserve">zwaną dalej </w:t>
      </w:r>
      <w:r w:rsidRPr="00EF1B51">
        <w:rPr>
          <w:b/>
        </w:rPr>
        <w:t>Zamawiającym</w:t>
      </w:r>
    </w:p>
    <w:p w:rsidR="00CB557C" w:rsidRPr="00EF1B51" w:rsidRDefault="00CB557C" w:rsidP="00CB557C">
      <w:pPr>
        <w:jc w:val="both"/>
      </w:pPr>
      <w:r w:rsidRPr="00EF1B51">
        <w:t>a</w:t>
      </w:r>
    </w:p>
    <w:p w:rsidR="00CB557C" w:rsidRPr="00EF1B51" w:rsidRDefault="00CB557C" w:rsidP="00CB557C">
      <w:pPr>
        <w:jc w:val="both"/>
      </w:pPr>
      <w:r w:rsidRPr="00EF1B51">
        <w:rPr>
          <w:b/>
        </w:rPr>
        <w:t>………………………………………………………………..</w:t>
      </w:r>
      <w:r w:rsidRPr="00EF1B51">
        <w:t xml:space="preserve"> z siedzibą …………………………..NIP: </w:t>
      </w:r>
      <w:r w:rsidRPr="00EF1B51">
        <w:rPr>
          <w:b/>
        </w:rPr>
        <w:t>………………………………</w:t>
      </w:r>
    </w:p>
    <w:p w:rsidR="00CB557C" w:rsidRPr="00EF1B51" w:rsidRDefault="00CB557C" w:rsidP="00CB557C">
      <w:pPr>
        <w:jc w:val="both"/>
      </w:pPr>
      <w:r w:rsidRPr="00EF1B51">
        <w:t>reprezentowana przez:</w:t>
      </w:r>
    </w:p>
    <w:p w:rsidR="00CB557C" w:rsidRPr="00EF1B51" w:rsidRDefault="00CB557C" w:rsidP="00CB557C">
      <w:pPr>
        <w:jc w:val="both"/>
      </w:pPr>
      <w:r w:rsidRPr="00EF1B51">
        <w:t xml:space="preserve">                                ……………………………………</w:t>
      </w:r>
    </w:p>
    <w:p w:rsidR="00CB557C" w:rsidRPr="00EF1B51" w:rsidRDefault="00CB557C" w:rsidP="00CB557C">
      <w:pPr>
        <w:jc w:val="both"/>
      </w:pPr>
      <w:r w:rsidRPr="00EF1B51">
        <w:t>zwaną dalej</w:t>
      </w:r>
      <w:r w:rsidR="00A67112" w:rsidRPr="00EF1B51">
        <w:t xml:space="preserve"> Zleceniobiorcą</w:t>
      </w:r>
      <w:r w:rsidRPr="00EF1B51">
        <w:t>,</w:t>
      </w:r>
    </w:p>
    <w:p w:rsidR="00CB557C" w:rsidRPr="00EF1B51" w:rsidRDefault="00CB557C" w:rsidP="00CB557C">
      <w:pPr>
        <w:jc w:val="both"/>
      </w:pPr>
    </w:p>
    <w:p w:rsidR="00CB557C" w:rsidRPr="00EF1B51" w:rsidRDefault="00CB557C" w:rsidP="00CB557C">
      <w:pPr>
        <w:spacing w:line="360" w:lineRule="auto"/>
        <w:jc w:val="both"/>
      </w:pPr>
      <w:r w:rsidRPr="00EF1B51">
        <w:t>Umowa zostaje zawarta z uwzględnieniem treści art. 4 pkt 8 ustawy z dnia 29.01.2004 r. - Prawo zamówień publicznych ( tekst jednolity Dz. U. z</w:t>
      </w:r>
      <w:r w:rsidR="001C58AC" w:rsidRPr="00EF1B51">
        <w:t xml:space="preserve"> </w:t>
      </w:r>
      <w:r w:rsidR="001C58AC" w:rsidRPr="00EF1B51">
        <w:rPr>
          <w:bCs/>
        </w:rPr>
        <w:t>2015 poz.2164</w:t>
      </w:r>
      <w:r w:rsidRPr="00EF1B51">
        <w:t>.).</w:t>
      </w:r>
    </w:p>
    <w:p w:rsidR="00CB557C" w:rsidRPr="00EF1B51" w:rsidRDefault="00CB557C" w:rsidP="00A32781">
      <w:pPr>
        <w:jc w:val="center"/>
        <w:rPr>
          <w:b/>
        </w:rPr>
      </w:pPr>
    </w:p>
    <w:p w:rsidR="00CB557C" w:rsidRPr="00EF1B51" w:rsidRDefault="00A32781" w:rsidP="00A32781">
      <w:pPr>
        <w:jc w:val="center"/>
        <w:rPr>
          <w:b/>
        </w:rPr>
      </w:pPr>
      <w:r w:rsidRPr="00EF1B51">
        <w:rPr>
          <w:b/>
        </w:rPr>
        <w:t>§ 1.</w:t>
      </w:r>
      <w:r w:rsidRPr="00EF1B51">
        <w:rPr>
          <w:b/>
        </w:rPr>
        <w:tab/>
      </w:r>
    </w:p>
    <w:p w:rsidR="00A32781" w:rsidRPr="00EF1B51" w:rsidRDefault="00A32781" w:rsidP="00A32781">
      <w:pPr>
        <w:jc w:val="center"/>
        <w:rPr>
          <w:b/>
        </w:rPr>
      </w:pPr>
      <w:r w:rsidRPr="00EF1B51">
        <w:rPr>
          <w:b/>
        </w:rPr>
        <w:t>PRZEDMIOT UMOWY</w:t>
      </w:r>
    </w:p>
    <w:p w:rsidR="007B3F7B" w:rsidRPr="00EF1B51" w:rsidRDefault="007B3F7B" w:rsidP="00A32781">
      <w:pPr>
        <w:jc w:val="center"/>
        <w:rPr>
          <w:b/>
        </w:rPr>
      </w:pPr>
    </w:p>
    <w:p w:rsidR="00A32781" w:rsidRPr="00EF1B51" w:rsidRDefault="00A32781" w:rsidP="007B3F7B">
      <w:pPr>
        <w:ind w:left="284" w:hanging="284"/>
        <w:jc w:val="both"/>
      </w:pPr>
      <w:r w:rsidRPr="00EF1B51">
        <w:rPr>
          <w:b/>
        </w:rPr>
        <w:t>1</w:t>
      </w:r>
      <w:r w:rsidRPr="00EF1B51">
        <w:t>.</w:t>
      </w:r>
      <w:r w:rsidRPr="00EF1B51">
        <w:tab/>
        <w:t xml:space="preserve">W ramach niniejszej Umowy Zleceniodawca zleca, a Zleceniobiorca zobowiązuje się do wykonywania na rzecz Zleceniodawcy usług w zakresie wykonania konserwacji bieżącej nieruchomości zabudowanej – budynkiem IAS, położonej we Wrocławiu przy ulicy </w:t>
      </w:r>
      <w:r w:rsidR="007B3F7B" w:rsidRPr="00EF1B51">
        <w:t xml:space="preserve">Powstańców Śląskich 24,26 </w:t>
      </w:r>
      <w:r w:rsidRPr="00EF1B51">
        <w:t>(dalej: Nieruchomość).</w:t>
      </w:r>
    </w:p>
    <w:p w:rsidR="007B3F7B" w:rsidRPr="00EF1B51" w:rsidRDefault="00A32781" w:rsidP="0059440E">
      <w:pPr>
        <w:ind w:left="284" w:hanging="284"/>
        <w:jc w:val="both"/>
      </w:pPr>
      <w:r w:rsidRPr="00EF1B51">
        <w:t>2.</w:t>
      </w:r>
      <w:r w:rsidRPr="00EF1B51">
        <w:tab/>
        <w:t xml:space="preserve">Wykonywanie usługi w zakresie </w:t>
      </w:r>
      <w:r w:rsidR="007B3F7B" w:rsidRPr="00EF1B51">
        <w:t xml:space="preserve">konserwacji bieżącej </w:t>
      </w:r>
      <w:r w:rsidRPr="00EF1B51">
        <w:t xml:space="preserve">Nieruchomości obejmuje </w:t>
      </w:r>
      <w:r w:rsidR="0059440E" w:rsidRPr="00EF1B51">
        <w:br/>
      </w:r>
      <w:r w:rsidRPr="00EF1B51">
        <w:t>w szczególności</w:t>
      </w:r>
      <w:r w:rsidR="0059440E" w:rsidRPr="00EF1B51">
        <w:t xml:space="preserve"> </w:t>
      </w:r>
      <w:r w:rsidR="007B3F7B" w:rsidRPr="00EF1B51">
        <w:t>usuwanie usterek powstałych w trakcie eksploatacji obiektów i urządzeń technicznych tj.:</w:t>
      </w:r>
    </w:p>
    <w:p w:rsidR="007B3F7B" w:rsidRPr="00EF1B51" w:rsidRDefault="007B3F7B" w:rsidP="007B3F7B">
      <w:pPr>
        <w:ind w:left="426"/>
        <w:jc w:val="both"/>
      </w:pPr>
      <w:r w:rsidRPr="00EF1B51">
        <w:t>- instalacji wodno-kanalizacyjnej,</w:t>
      </w:r>
    </w:p>
    <w:p w:rsidR="007B3F7B" w:rsidRPr="00EF1B51" w:rsidRDefault="007B3F7B" w:rsidP="007B3F7B">
      <w:pPr>
        <w:ind w:left="426"/>
        <w:jc w:val="both"/>
      </w:pPr>
      <w:r w:rsidRPr="00EF1B51">
        <w:t xml:space="preserve">- instalacji co i </w:t>
      </w:r>
      <w:proofErr w:type="spellStart"/>
      <w:r w:rsidRPr="00EF1B51">
        <w:t>cwu</w:t>
      </w:r>
      <w:proofErr w:type="spellEnd"/>
      <w:r w:rsidRPr="00EF1B51">
        <w:t>,</w:t>
      </w:r>
    </w:p>
    <w:p w:rsidR="007B3F7B" w:rsidRPr="00EF1B51" w:rsidRDefault="007B3F7B" w:rsidP="007B3F7B">
      <w:pPr>
        <w:ind w:left="426"/>
        <w:jc w:val="both"/>
      </w:pPr>
      <w:r w:rsidRPr="00EF1B51">
        <w:t xml:space="preserve">- instalacji elektrycznej wraz z rozdzielniami </w:t>
      </w:r>
      <w:proofErr w:type="spellStart"/>
      <w:r w:rsidRPr="00EF1B51">
        <w:t>nn</w:t>
      </w:r>
      <w:proofErr w:type="spellEnd"/>
      <w:r w:rsidRPr="00EF1B51">
        <w:t xml:space="preserve"> i SN,</w:t>
      </w:r>
    </w:p>
    <w:p w:rsidR="007B3F7B" w:rsidRPr="00EF1B51" w:rsidRDefault="007B3F7B" w:rsidP="007B3F7B">
      <w:pPr>
        <w:ind w:left="426"/>
        <w:jc w:val="both"/>
      </w:pPr>
      <w:r w:rsidRPr="00EF1B51">
        <w:t>- urządzeń wentylacji (central wentylacyjnych)</w:t>
      </w:r>
    </w:p>
    <w:p w:rsidR="007B3F7B" w:rsidRPr="00EF1B51" w:rsidRDefault="007B3F7B" w:rsidP="007B3F7B">
      <w:pPr>
        <w:ind w:left="426"/>
        <w:jc w:val="both"/>
      </w:pPr>
      <w:r w:rsidRPr="00EF1B51">
        <w:t>- urządzeń klimatyzacji (central klimatyzacyjnych i Split)</w:t>
      </w:r>
    </w:p>
    <w:p w:rsidR="007B3F7B" w:rsidRPr="00EF1B51" w:rsidRDefault="007B3F7B" w:rsidP="007B3F7B">
      <w:pPr>
        <w:ind w:left="426"/>
        <w:jc w:val="both"/>
      </w:pPr>
      <w:r w:rsidRPr="00EF1B51">
        <w:t xml:space="preserve">- </w:t>
      </w:r>
      <w:r w:rsidR="00144EA9">
        <w:t xml:space="preserve">innych </w:t>
      </w:r>
      <w:r w:rsidRPr="00EF1B51">
        <w:t xml:space="preserve">drobnych napraw </w:t>
      </w:r>
      <w:r w:rsidR="00144EA9">
        <w:t>zleconych przez Zamawiającego</w:t>
      </w:r>
      <w:r w:rsidRPr="00EF1B51">
        <w:t>.</w:t>
      </w:r>
    </w:p>
    <w:p w:rsidR="007B3F7B" w:rsidRPr="00EF1B51" w:rsidRDefault="007B3F7B" w:rsidP="007B3F7B">
      <w:pPr>
        <w:ind w:left="284" w:hanging="284"/>
      </w:pPr>
    </w:p>
    <w:p w:rsidR="00CB557C" w:rsidRPr="00EF1B51" w:rsidRDefault="00CB557C" w:rsidP="00A32781">
      <w:pPr>
        <w:jc w:val="center"/>
        <w:rPr>
          <w:b/>
        </w:rPr>
      </w:pPr>
      <w:r w:rsidRPr="00EF1B51">
        <w:rPr>
          <w:b/>
        </w:rPr>
        <w:t>§ 2.</w:t>
      </w:r>
      <w:r w:rsidRPr="00EF1B51">
        <w:rPr>
          <w:b/>
        </w:rPr>
        <w:tab/>
        <w:t xml:space="preserve"> </w:t>
      </w:r>
    </w:p>
    <w:p w:rsidR="00A32781" w:rsidRPr="00EF1B51" w:rsidRDefault="00CB557C" w:rsidP="00A32781">
      <w:pPr>
        <w:jc w:val="center"/>
        <w:rPr>
          <w:b/>
        </w:rPr>
      </w:pPr>
      <w:r w:rsidRPr="00EF1B51">
        <w:rPr>
          <w:b/>
        </w:rPr>
        <w:t>CZAS I</w:t>
      </w:r>
      <w:r w:rsidR="00A32781" w:rsidRPr="00EF1B51">
        <w:rPr>
          <w:b/>
        </w:rPr>
        <w:t xml:space="preserve"> MIEJSCE WYKONYWANIA PRZEDMIOTU UMOWY</w:t>
      </w:r>
    </w:p>
    <w:p w:rsidR="00CB557C" w:rsidRPr="00EF1B51" w:rsidRDefault="00CB557C" w:rsidP="00A32781">
      <w:pPr>
        <w:jc w:val="center"/>
        <w:rPr>
          <w:b/>
        </w:rPr>
      </w:pPr>
    </w:p>
    <w:p w:rsidR="00A32781" w:rsidRPr="00EF1B51" w:rsidRDefault="00A32781" w:rsidP="007B3F7B">
      <w:pPr>
        <w:ind w:left="284" w:hanging="284"/>
        <w:jc w:val="both"/>
      </w:pPr>
      <w:r w:rsidRPr="00EF1B51">
        <w:rPr>
          <w:b/>
        </w:rPr>
        <w:t>1</w:t>
      </w:r>
      <w:r w:rsidRPr="00EF1B51">
        <w:t>.</w:t>
      </w:r>
      <w:r w:rsidRPr="00EF1B51">
        <w:tab/>
        <w:t>Strony zgodnie ustalają, że Zleceniobiorca będzie wykonywał obowiązki związane z wykonaniem zleconych usług w oparciu o niniejszą Umowę w siedzibie Zleceniodawcy,</w:t>
      </w:r>
    </w:p>
    <w:p w:rsidR="00F95596" w:rsidRPr="00EF1B51" w:rsidRDefault="00A32781" w:rsidP="007B3F7B">
      <w:pPr>
        <w:ind w:left="284" w:hanging="284"/>
        <w:jc w:val="both"/>
      </w:pPr>
      <w:r w:rsidRPr="00EF1B51">
        <w:t>2.</w:t>
      </w:r>
      <w:r w:rsidRPr="00EF1B51">
        <w:tab/>
        <w:t xml:space="preserve">Strony zgodnie ustalają, że Zleceniobiorca będzie wykonywał obowiązki związane z wykonaniem zleconych usług 2 razy w tygodniu po 4 godziny </w:t>
      </w:r>
    </w:p>
    <w:p w:rsidR="00A32781" w:rsidRPr="00EF1B51" w:rsidRDefault="00A32781" w:rsidP="007B3F7B">
      <w:pPr>
        <w:ind w:left="284" w:hanging="284"/>
        <w:jc w:val="both"/>
      </w:pPr>
      <w:r w:rsidRPr="00EF1B51">
        <w:t>3.</w:t>
      </w:r>
      <w:r w:rsidRPr="00EF1B51">
        <w:tab/>
        <w:t xml:space="preserve">Zleceniobiorca będzie wykonywał powierzone czynności w wymiarze maksymalnie </w:t>
      </w:r>
      <w:r w:rsidR="00AA685E" w:rsidRPr="00EF1B51">
        <w:t>40</w:t>
      </w:r>
      <w:r w:rsidRPr="00EF1B51">
        <w:t xml:space="preserve"> godzin w miesiącu.  W przypadku konieczności wykonania zlecenia w wymiarze przekraczającym </w:t>
      </w:r>
      <w:r w:rsidR="00AA685E" w:rsidRPr="00EF1B51">
        <w:t>40</w:t>
      </w:r>
      <w:r w:rsidRPr="00EF1B51">
        <w:t xml:space="preserve"> godzin w miesiącu Zleceniobiorca musi uzyskać pisemną zgodę Zleceniodawcy na ww. czynności.</w:t>
      </w:r>
    </w:p>
    <w:p w:rsidR="00F62D2E" w:rsidRPr="00EF1B51" w:rsidRDefault="00F62D2E" w:rsidP="00F62D2E">
      <w:pPr>
        <w:ind w:left="284" w:hanging="284"/>
        <w:jc w:val="both"/>
      </w:pPr>
      <w:r w:rsidRPr="00EF1B51">
        <w:lastRenderedPageBreak/>
        <w:t>4. Wykonawca zobowiązuje się do obsługi i usuwania awarii w budynkach Izby Skarbowej we Wrocławiu przy ul. Powstańców Śląskich 24, 26 w godzinach popołudniowych, nocnych, w niedziele i święta.</w:t>
      </w:r>
    </w:p>
    <w:p w:rsidR="00F62D2E" w:rsidRPr="00EF1B51" w:rsidRDefault="00F62D2E" w:rsidP="00F62D2E">
      <w:pPr>
        <w:ind w:left="284" w:hanging="284"/>
        <w:jc w:val="both"/>
      </w:pPr>
      <w:r w:rsidRPr="00EF1B51">
        <w:t xml:space="preserve">5. Zgłoszenie awarii Wykonawca przyjmuje w czasie wolnym pod numer tel. …………………. lub e-mailowo na adres </w:t>
      </w:r>
      <w:hyperlink r:id="rId6" w:history="1">
        <w:r w:rsidRPr="00EF1B51">
          <w:rPr>
            <w:rStyle w:val="Hipercze"/>
            <w:color w:val="auto"/>
          </w:rPr>
          <w:t>……………………..</w:t>
        </w:r>
      </w:hyperlink>
      <w:r w:rsidRPr="00EF1B51">
        <w:t xml:space="preserve"> a czas reakcji wynosi do 2 godzin od momentu zgłoszenia.</w:t>
      </w:r>
    </w:p>
    <w:p w:rsidR="00F62D2E" w:rsidRPr="00EF1B51" w:rsidRDefault="00F62D2E" w:rsidP="00F62D2E">
      <w:pPr>
        <w:ind w:left="284" w:hanging="284"/>
        <w:jc w:val="both"/>
      </w:pPr>
    </w:p>
    <w:p w:rsidR="00CB557C" w:rsidRPr="00EF1B51" w:rsidRDefault="00A32781" w:rsidP="00A32781">
      <w:pPr>
        <w:jc w:val="center"/>
        <w:rPr>
          <w:b/>
        </w:rPr>
      </w:pPr>
      <w:r w:rsidRPr="00EF1B51">
        <w:rPr>
          <w:b/>
        </w:rPr>
        <w:t>§ 3.</w:t>
      </w:r>
      <w:r w:rsidRPr="00EF1B51">
        <w:rPr>
          <w:b/>
        </w:rPr>
        <w:tab/>
        <w:t xml:space="preserve"> </w:t>
      </w:r>
    </w:p>
    <w:p w:rsidR="00A32781" w:rsidRPr="00EF1B51" w:rsidRDefault="00A32781" w:rsidP="00A32781">
      <w:pPr>
        <w:jc w:val="center"/>
        <w:rPr>
          <w:b/>
        </w:rPr>
      </w:pPr>
      <w:r w:rsidRPr="00EF1B51">
        <w:rPr>
          <w:b/>
        </w:rPr>
        <w:t xml:space="preserve">OŚWIADCZENIA ZLECENIOBIORCY. </w:t>
      </w:r>
    </w:p>
    <w:p w:rsidR="00CB557C" w:rsidRPr="00EF1B51" w:rsidRDefault="00CB557C" w:rsidP="00A32781">
      <w:pPr>
        <w:jc w:val="center"/>
        <w:rPr>
          <w:b/>
        </w:rPr>
      </w:pPr>
    </w:p>
    <w:p w:rsidR="00A32781" w:rsidRPr="00EF1B51" w:rsidRDefault="00A32781" w:rsidP="007B3F7B">
      <w:pPr>
        <w:ind w:left="284" w:hanging="284"/>
      </w:pPr>
      <w:r w:rsidRPr="00EF1B51">
        <w:t>1.</w:t>
      </w:r>
      <w:r w:rsidRPr="00EF1B51">
        <w:tab/>
        <w:t>Zleceniobiorca oświadcza, że:</w:t>
      </w:r>
    </w:p>
    <w:p w:rsidR="00A32781" w:rsidRPr="00EF1B51" w:rsidRDefault="00A32781" w:rsidP="00CB557C">
      <w:pPr>
        <w:ind w:left="709" w:hanging="283"/>
      </w:pPr>
      <w:r w:rsidRPr="00EF1B51">
        <w:t>1)</w:t>
      </w:r>
      <w:r w:rsidRPr="00EF1B51">
        <w:tab/>
        <w:t>dysponuje wiedzą, doświadczeniem oraz kwalifikacjami niezbędnymi do należytego wykonania poszczególnych usług zamówionych przez Zleceniodawcę w oparciu o niniejszą Umowę;</w:t>
      </w:r>
    </w:p>
    <w:p w:rsidR="00A32781" w:rsidRPr="00EF1B51" w:rsidRDefault="00A32781" w:rsidP="00CB557C">
      <w:pPr>
        <w:ind w:left="709" w:hanging="283"/>
        <w:jc w:val="both"/>
      </w:pPr>
      <w:r w:rsidRPr="00EF1B51">
        <w:t>2)</w:t>
      </w:r>
      <w:r w:rsidRPr="00EF1B51">
        <w:tab/>
        <w:t>zobowiązuje się do wykonania zamówionych przez Zlecającego usług w zakresie niniejszej Umowy wg swojej najlepszej woli i wiedzy, starannie i sumiennie, oraz biorąc pod uwagę sytuację Zleceniodawcy oraz jego cele i potrzeby;</w:t>
      </w:r>
    </w:p>
    <w:p w:rsidR="00A32781" w:rsidRPr="00EF1B51" w:rsidRDefault="00A32781" w:rsidP="00CB557C">
      <w:pPr>
        <w:ind w:left="709" w:hanging="283"/>
        <w:jc w:val="both"/>
      </w:pPr>
      <w:r w:rsidRPr="00EF1B51">
        <w:t>3)</w:t>
      </w:r>
      <w:r w:rsidRPr="00EF1B51">
        <w:tab/>
        <w:t>nie istnieją żadne przeszkody prawne i faktyczne uniemożliwiające lub utrudniające mu wykonywanie obowiązków wynikających z niniejszej Umowy.</w:t>
      </w:r>
    </w:p>
    <w:p w:rsidR="00A32781" w:rsidRPr="00EF1B51" w:rsidRDefault="00A32781" w:rsidP="00CB557C">
      <w:pPr>
        <w:ind w:left="426" w:hanging="426"/>
        <w:jc w:val="both"/>
      </w:pPr>
      <w:r w:rsidRPr="00EF1B51">
        <w:t>2.</w:t>
      </w:r>
      <w:r w:rsidRPr="00EF1B51">
        <w:tab/>
        <w:t>Zleceniobiorca będzie wykonywał zamówione usługi osobiście.</w:t>
      </w:r>
    </w:p>
    <w:p w:rsidR="00A32781" w:rsidRPr="00EF1B51" w:rsidRDefault="00CB557C" w:rsidP="00CB557C">
      <w:pPr>
        <w:ind w:left="567" w:hanging="567"/>
        <w:jc w:val="both"/>
      </w:pPr>
      <w:r w:rsidRPr="00EF1B51">
        <w:t xml:space="preserve">       </w:t>
      </w:r>
      <w:r w:rsidR="00A32781" w:rsidRPr="00EF1B51">
        <w:t>Zleceniobiorca nie ma prawa powierzania wykonania zamówionych usług osobie trzeciej.</w:t>
      </w:r>
    </w:p>
    <w:p w:rsidR="002B4BA7" w:rsidRPr="00EF1B51" w:rsidRDefault="00A32781" w:rsidP="00CB557C">
      <w:pPr>
        <w:ind w:left="426" w:hanging="426"/>
        <w:jc w:val="both"/>
      </w:pPr>
      <w:r w:rsidRPr="00EF1B51">
        <w:t>3.</w:t>
      </w:r>
      <w:r w:rsidRPr="00EF1B51">
        <w:tab/>
        <w:t xml:space="preserve">Zleceniobiorca zobowiązany jest do współdziałania z pracownikami Zleceniodawcy </w:t>
      </w:r>
    </w:p>
    <w:p w:rsidR="002B4BA7" w:rsidRPr="00EF1B51" w:rsidRDefault="002B4BA7" w:rsidP="002B4BA7">
      <w:pPr>
        <w:ind w:left="567"/>
        <w:jc w:val="both"/>
      </w:pPr>
      <w:r w:rsidRPr="00EF1B51">
        <w:t xml:space="preserve">1. Łukasz KUC  nr tel. </w:t>
      </w:r>
      <w:r w:rsidR="00F6623A" w:rsidRPr="00EF1B51">
        <w:t xml:space="preserve">71/ </w:t>
      </w:r>
      <w:r w:rsidRPr="00EF1B51">
        <w:t>365</w:t>
      </w:r>
      <w:r w:rsidR="00F6623A" w:rsidRPr="00EF1B51">
        <w:t xml:space="preserve"> </w:t>
      </w:r>
      <w:r w:rsidRPr="00EF1B51">
        <w:t>24</w:t>
      </w:r>
      <w:r w:rsidR="00F6623A" w:rsidRPr="00EF1B51">
        <w:t xml:space="preserve"> </w:t>
      </w:r>
      <w:r w:rsidRPr="00EF1B51">
        <w:t xml:space="preserve">52          email: </w:t>
      </w:r>
      <w:hyperlink r:id="rId7" w:history="1">
        <w:r w:rsidRPr="00EF1B51">
          <w:rPr>
            <w:rStyle w:val="Hipercze"/>
            <w:color w:val="auto"/>
          </w:rPr>
          <w:t>lukasz.kuc@ds.mofnet.gov</w:t>
        </w:r>
      </w:hyperlink>
      <w:r w:rsidRPr="00EF1B51">
        <w:t>.pl</w:t>
      </w:r>
    </w:p>
    <w:p w:rsidR="00F6623A" w:rsidRPr="00EF1B51" w:rsidRDefault="002B4BA7" w:rsidP="002B4BA7">
      <w:pPr>
        <w:ind w:left="567"/>
        <w:jc w:val="both"/>
      </w:pPr>
      <w:r w:rsidRPr="00EF1B51">
        <w:t>2.Tadeusz</w:t>
      </w:r>
      <w:r w:rsidR="00F6623A" w:rsidRPr="00EF1B51">
        <w:t xml:space="preserve"> </w:t>
      </w:r>
      <w:r w:rsidRPr="00EF1B51">
        <w:t xml:space="preserve">IGNASZEWSKI nr tel. </w:t>
      </w:r>
      <w:r w:rsidR="00F6623A" w:rsidRPr="00EF1B51">
        <w:t>71/</w:t>
      </w:r>
      <w:r w:rsidRPr="00EF1B51">
        <w:t>365</w:t>
      </w:r>
      <w:r w:rsidR="00F6623A" w:rsidRPr="00EF1B51">
        <w:t xml:space="preserve"> </w:t>
      </w:r>
      <w:r w:rsidRPr="00EF1B51">
        <w:t>24</w:t>
      </w:r>
      <w:r w:rsidR="00F6623A" w:rsidRPr="00EF1B51">
        <w:t xml:space="preserve"> </w:t>
      </w:r>
      <w:r w:rsidRPr="00EF1B51">
        <w:t>48  email</w:t>
      </w:r>
      <w:r w:rsidR="00F6623A" w:rsidRPr="00EF1B51">
        <w:t xml:space="preserve"> </w:t>
      </w:r>
      <w:hyperlink r:id="rId8" w:history="1">
        <w:r w:rsidR="00F6623A" w:rsidRPr="00EF1B51">
          <w:rPr>
            <w:rStyle w:val="Hipercze"/>
            <w:color w:val="auto"/>
          </w:rPr>
          <w:t>tadeusz.ignaszewski@ds.mofnet.gov.pl</w:t>
        </w:r>
      </w:hyperlink>
      <w:r w:rsidR="00F6623A" w:rsidRPr="00EF1B51">
        <w:t xml:space="preserve"> </w:t>
      </w:r>
      <w:r w:rsidRPr="00EF1B51">
        <w:t xml:space="preserve">  </w:t>
      </w:r>
    </w:p>
    <w:p w:rsidR="00A32781" w:rsidRPr="00EF1B51" w:rsidRDefault="00A32781" w:rsidP="002B4BA7">
      <w:pPr>
        <w:ind w:left="567"/>
        <w:jc w:val="both"/>
      </w:pPr>
      <w:r w:rsidRPr="00EF1B51">
        <w:t>oraz innymi osobami wykonującymi usługi na rzecz Zleceniodawcy,  tak aby zachować harmonijną współpracę o osiągnąć cele zgodne z potrzebami Zleceniodawcy.</w:t>
      </w:r>
    </w:p>
    <w:p w:rsidR="00A32781" w:rsidRPr="00EF1B51" w:rsidRDefault="00A32781" w:rsidP="00CB557C">
      <w:pPr>
        <w:ind w:left="426" w:hanging="426"/>
        <w:jc w:val="both"/>
      </w:pPr>
      <w:r w:rsidRPr="00EF1B51">
        <w:t>4.</w:t>
      </w:r>
      <w:r w:rsidRPr="00EF1B51">
        <w:tab/>
      </w:r>
      <w:r w:rsidR="00AA685E" w:rsidRPr="00EF1B51">
        <w:t>P</w:t>
      </w:r>
      <w:r w:rsidRPr="00EF1B51">
        <w:t>rzy wykonywaniu zamówionych usług Zleceniobiorca zobowiązany jest:</w:t>
      </w:r>
    </w:p>
    <w:p w:rsidR="00A32781" w:rsidRPr="00EF1B51" w:rsidRDefault="00A32781" w:rsidP="00CB557C">
      <w:pPr>
        <w:ind w:left="567"/>
      </w:pPr>
      <w:r w:rsidRPr="00EF1B51">
        <w:t>1)</w:t>
      </w:r>
      <w:r w:rsidR="00CB557C" w:rsidRPr="00EF1B51">
        <w:t xml:space="preserve"> </w:t>
      </w:r>
      <w:r w:rsidRPr="00EF1B51">
        <w:t>do przestrzegania aktualnych przepisów prawnych;</w:t>
      </w:r>
    </w:p>
    <w:p w:rsidR="00A32781" w:rsidRPr="00EF1B51" w:rsidRDefault="00A32781" w:rsidP="00CB557C">
      <w:pPr>
        <w:ind w:left="851" w:hanging="284"/>
      </w:pPr>
      <w:r w:rsidRPr="00EF1B51">
        <w:t>2) do przestrzegania zasad bhp i p.poż., w sytuacji wykonywania usług w siedzibie Zleceniodawcy;</w:t>
      </w:r>
    </w:p>
    <w:p w:rsidR="00A32781" w:rsidRPr="00EF1B51" w:rsidRDefault="00A32781" w:rsidP="00CB557C">
      <w:pPr>
        <w:ind w:left="851" w:hanging="284"/>
      </w:pPr>
      <w:r w:rsidRPr="00EF1B51">
        <w:t>3)</w:t>
      </w:r>
      <w:r w:rsidR="00CB557C" w:rsidRPr="00EF1B51">
        <w:t xml:space="preserve"> </w:t>
      </w:r>
      <w:r w:rsidRPr="00EF1B51">
        <w:t>do zachowania życzliwości wobec osób, z którymi współpracuje oraz okazywanie im pomocy;</w:t>
      </w:r>
    </w:p>
    <w:p w:rsidR="00A32781" w:rsidRPr="00EF1B51" w:rsidRDefault="00A32781" w:rsidP="00CB557C">
      <w:pPr>
        <w:ind w:left="567"/>
      </w:pPr>
      <w:r w:rsidRPr="00EF1B51">
        <w:t>4)</w:t>
      </w:r>
      <w:r w:rsidR="00CB557C" w:rsidRPr="00EF1B51">
        <w:t xml:space="preserve"> </w:t>
      </w:r>
      <w:r w:rsidRPr="00EF1B51">
        <w:t>informować Zleceniodawcę o stanie spraw i napotkanych trudnościach;</w:t>
      </w:r>
    </w:p>
    <w:p w:rsidR="00A32781" w:rsidRPr="00EF1B51" w:rsidRDefault="00A32781" w:rsidP="00CB557C">
      <w:pPr>
        <w:ind w:left="567"/>
      </w:pPr>
      <w:r w:rsidRPr="00EF1B51">
        <w:t>5)</w:t>
      </w:r>
      <w:r w:rsidR="00CB557C" w:rsidRPr="00EF1B51">
        <w:t xml:space="preserve"> </w:t>
      </w:r>
      <w:r w:rsidRPr="00EF1B51">
        <w:t>do należytej staranności o mienie stanowiące własność Zleceniodawcy.</w:t>
      </w:r>
    </w:p>
    <w:p w:rsidR="00F62D2E" w:rsidRPr="00EF1B51" w:rsidRDefault="00F62D2E" w:rsidP="00F62D2E">
      <w:pPr>
        <w:ind w:left="284" w:hanging="284"/>
        <w:jc w:val="both"/>
      </w:pPr>
      <w:r w:rsidRPr="00EF1B51">
        <w:t>5. Nadzór nad eksploatacją urządzeń wymienionych w § 1 ust. 2 z ramienia Zleceniobiorcy sprawować będą:</w:t>
      </w:r>
    </w:p>
    <w:p w:rsidR="00F62D2E" w:rsidRPr="00EF1B51" w:rsidRDefault="00F62D2E" w:rsidP="00F62D2E">
      <w:pPr>
        <w:ind w:left="284" w:hanging="284"/>
        <w:jc w:val="both"/>
      </w:pPr>
      <w:r w:rsidRPr="00EF1B51">
        <w:t xml:space="preserve">                       1. ……………………………………..</w:t>
      </w:r>
    </w:p>
    <w:p w:rsidR="00F62D2E" w:rsidRPr="00EF1B51" w:rsidRDefault="00F62D2E" w:rsidP="00F62D2E">
      <w:r w:rsidRPr="00EF1B51">
        <w:t xml:space="preserve">                       2. ……………………………………..</w:t>
      </w:r>
    </w:p>
    <w:p w:rsidR="00CB557C" w:rsidRPr="00EF1B51" w:rsidRDefault="00CB557C" w:rsidP="00CB557C">
      <w:pPr>
        <w:ind w:left="567"/>
      </w:pPr>
    </w:p>
    <w:p w:rsidR="00CB557C" w:rsidRPr="00EF1B51" w:rsidRDefault="00A32781" w:rsidP="00A32781">
      <w:pPr>
        <w:jc w:val="center"/>
        <w:rPr>
          <w:b/>
        </w:rPr>
      </w:pPr>
      <w:r w:rsidRPr="00EF1B51">
        <w:rPr>
          <w:b/>
        </w:rPr>
        <w:t>§ 4.</w:t>
      </w:r>
      <w:r w:rsidRPr="00EF1B51">
        <w:rPr>
          <w:b/>
        </w:rPr>
        <w:tab/>
      </w:r>
    </w:p>
    <w:p w:rsidR="00A32781" w:rsidRPr="00EF1B51" w:rsidRDefault="00A32781" w:rsidP="00A32781">
      <w:pPr>
        <w:jc w:val="center"/>
        <w:rPr>
          <w:b/>
        </w:rPr>
      </w:pPr>
      <w:r w:rsidRPr="00EF1B51">
        <w:rPr>
          <w:b/>
        </w:rPr>
        <w:t>OBOWIĄZKI ZLECENIODAWCY</w:t>
      </w:r>
    </w:p>
    <w:p w:rsidR="00CB557C" w:rsidRPr="00EF1B51" w:rsidRDefault="00CB557C" w:rsidP="00A32781">
      <w:pPr>
        <w:jc w:val="center"/>
        <w:rPr>
          <w:b/>
        </w:rPr>
      </w:pPr>
    </w:p>
    <w:p w:rsidR="00A32781" w:rsidRPr="00EF1B51" w:rsidRDefault="00A32781" w:rsidP="00CB557C">
      <w:pPr>
        <w:ind w:left="426" w:hanging="426"/>
      </w:pPr>
      <w:r w:rsidRPr="00EF1B51">
        <w:t>1.</w:t>
      </w:r>
      <w:r w:rsidRPr="00EF1B51">
        <w:tab/>
        <w:t>Zleceniodawca zobowiązuje się:</w:t>
      </w:r>
    </w:p>
    <w:p w:rsidR="00A32781" w:rsidRPr="00EF1B51" w:rsidRDefault="00A32781" w:rsidP="00CB557C">
      <w:pPr>
        <w:ind w:left="851" w:hanging="284"/>
      </w:pPr>
      <w:r w:rsidRPr="00EF1B51">
        <w:t>1)</w:t>
      </w:r>
      <w:r w:rsidR="00CB557C" w:rsidRPr="00EF1B51">
        <w:t xml:space="preserve"> </w:t>
      </w:r>
      <w:r w:rsidRPr="00EF1B51">
        <w:t>do zapewnienia Zleceniobiorcy środków rzeczowych i organizacyjnych, niezbędnych do wykonania zleconych usług;</w:t>
      </w:r>
    </w:p>
    <w:p w:rsidR="00A32781" w:rsidRPr="00EF1B51" w:rsidRDefault="00A32781" w:rsidP="00CB557C">
      <w:pPr>
        <w:ind w:left="851" w:hanging="284"/>
        <w:jc w:val="both"/>
      </w:pPr>
      <w:r w:rsidRPr="00EF1B51">
        <w:t>2)</w:t>
      </w:r>
      <w:r w:rsidR="00CB557C" w:rsidRPr="00EF1B51">
        <w:t xml:space="preserve"> </w:t>
      </w:r>
      <w:r w:rsidRPr="00EF1B51">
        <w:t>do udzielania Zleceniobiorcy niezwłocznie wszelkich informacji niezbędnych dla prawidłowego wykonania przez niego zleconych mu usług;</w:t>
      </w:r>
    </w:p>
    <w:p w:rsidR="00A32781" w:rsidRPr="00EF1B51" w:rsidRDefault="00A32781" w:rsidP="00CB557C">
      <w:pPr>
        <w:ind w:left="851" w:hanging="284"/>
      </w:pPr>
      <w:r w:rsidRPr="00EF1B51">
        <w:t>3)</w:t>
      </w:r>
      <w:r w:rsidR="00CB557C" w:rsidRPr="00EF1B51">
        <w:t xml:space="preserve"> </w:t>
      </w:r>
      <w:r w:rsidRPr="00EF1B51">
        <w:t>współdziałania ze Zleceniobiorcą w celu umożliwienia mu prawidłowego wykonania zleconych mu usług.</w:t>
      </w:r>
    </w:p>
    <w:p w:rsidR="00AA685E" w:rsidRPr="00EF1B51" w:rsidRDefault="00AA685E" w:rsidP="00A32781">
      <w:pPr>
        <w:jc w:val="center"/>
        <w:rPr>
          <w:b/>
        </w:rPr>
      </w:pPr>
    </w:p>
    <w:p w:rsidR="007B3F7B" w:rsidRPr="00EF1B51" w:rsidRDefault="00A32781" w:rsidP="00A32781">
      <w:pPr>
        <w:jc w:val="center"/>
        <w:rPr>
          <w:b/>
        </w:rPr>
      </w:pPr>
      <w:r w:rsidRPr="00EF1B51">
        <w:rPr>
          <w:b/>
        </w:rPr>
        <w:t>§ 5.</w:t>
      </w:r>
      <w:r w:rsidRPr="00EF1B51">
        <w:rPr>
          <w:b/>
        </w:rPr>
        <w:tab/>
      </w:r>
    </w:p>
    <w:p w:rsidR="00A32781" w:rsidRPr="00EF1B51" w:rsidRDefault="00A32781" w:rsidP="00A32781">
      <w:pPr>
        <w:jc w:val="center"/>
        <w:rPr>
          <w:b/>
        </w:rPr>
      </w:pPr>
      <w:r w:rsidRPr="00EF1B51">
        <w:rPr>
          <w:b/>
        </w:rPr>
        <w:t>WYNAGRODZENIE</w:t>
      </w:r>
    </w:p>
    <w:p w:rsidR="007B3F7B" w:rsidRPr="00EF1B51" w:rsidRDefault="007B3F7B" w:rsidP="00A32781">
      <w:pPr>
        <w:jc w:val="center"/>
        <w:rPr>
          <w:b/>
        </w:rPr>
      </w:pPr>
    </w:p>
    <w:p w:rsidR="00A32781" w:rsidRPr="00EF1B51" w:rsidRDefault="00A32781" w:rsidP="00CB557C">
      <w:pPr>
        <w:ind w:left="284" w:hanging="284"/>
        <w:jc w:val="both"/>
      </w:pPr>
      <w:r w:rsidRPr="00EF1B51">
        <w:t>1.</w:t>
      </w:r>
      <w:r w:rsidR="00CB557C" w:rsidRPr="00EF1B51">
        <w:t xml:space="preserve"> </w:t>
      </w:r>
      <w:r w:rsidRPr="00EF1B51">
        <w:t xml:space="preserve">Strony ustalają, że Zleceniodawca zapłaci Zleceniobiorcy miesięczne wynagrodzenie tytułu wykonywania zleconych usług na podstawie niniejszej Umowy, w kwocie brutto </w:t>
      </w:r>
      <w:r w:rsidR="00AA685E" w:rsidRPr="00EF1B51">
        <w:t>………..</w:t>
      </w:r>
      <w:r w:rsidRPr="00EF1B51">
        <w:t>,00 zł.</w:t>
      </w:r>
    </w:p>
    <w:p w:rsidR="00A32781" w:rsidRPr="00EF1B51" w:rsidRDefault="00A32781" w:rsidP="007B3F7B">
      <w:pPr>
        <w:ind w:left="284" w:hanging="284"/>
        <w:jc w:val="both"/>
      </w:pPr>
      <w:r w:rsidRPr="00EF1B51">
        <w:t>2.</w:t>
      </w:r>
      <w:r w:rsidR="007B3F7B" w:rsidRPr="00EF1B51">
        <w:t xml:space="preserve"> </w:t>
      </w:r>
      <w:r w:rsidRPr="00EF1B51">
        <w:t>Wynagrodzenie Zleceniobiorcy będzie stanowiło iloczyn podanej w § 5 ust. 1 stawki jednostkowej oraz liczby przepracowanych godzin w danym miesiącu obliczeniowym i będzie wypłacane na podstawie pisemnego potwierdzenia wykonania usług, sporządzanego przez Zleceniodawcę lub wyznaczoną przez niego osobę.</w:t>
      </w:r>
    </w:p>
    <w:p w:rsidR="00244020" w:rsidRPr="00EF1B51" w:rsidRDefault="007B3F7B" w:rsidP="00244020">
      <w:pPr>
        <w:tabs>
          <w:tab w:val="left" w:pos="8931"/>
        </w:tabs>
        <w:ind w:left="284" w:hanging="284"/>
        <w:jc w:val="both"/>
      </w:pPr>
      <w:r w:rsidRPr="00EF1B51">
        <w:t xml:space="preserve">     </w:t>
      </w:r>
      <w:r w:rsidR="00A32781" w:rsidRPr="00EF1B51">
        <w:t xml:space="preserve">Wzór potwierdzenia wykonania usług stanowi </w:t>
      </w:r>
      <w:r w:rsidR="00A32781" w:rsidRPr="00EF1B51">
        <w:rPr>
          <w:b/>
        </w:rPr>
        <w:t>załącznik nr 1</w:t>
      </w:r>
      <w:r w:rsidR="00A32781" w:rsidRPr="00EF1B51">
        <w:t xml:space="preserve"> do umowy. </w:t>
      </w:r>
    </w:p>
    <w:p w:rsidR="00244020" w:rsidRPr="00EF1B51" w:rsidRDefault="00244020" w:rsidP="00244020">
      <w:pPr>
        <w:pStyle w:val="Akapitzlist"/>
        <w:numPr>
          <w:ilvl w:val="0"/>
          <w:numId w:val="2"/>
        </w:numPr>
        <w:ind w:left="284" w:hanging="284"/>
        <w:jc w:val="both"/>
      </w:pPr>
      <w:r w:rsidRPr="00EF1B51">
        <w:t>Wynagrodzenie za wykonanie przedmiotu umowy podanego w § 2 ust. 4 wynosi ……………………… zł netto ( słownie: ………………………… zł 00/100 netto) + 23% VAT, kwota brutto wynosi …………………. zł (słownie: ……………………………… zł 00/100)</w:t>
      </w:r>
    </w:p>
    <w:p w:rsidR="00244020" w:rsidRPr="00EF1B51" w:rsidRDefault="00244020" w:rsidP="00244020">
      <w:pPr>
        <w:pStyle w:val="Akapitzlist"/>
        <w:numPr>
          <w:ilvl w:val="0"/>
          <w:numId w:val="2"/>
        </w:numPr>
        <w:ind w:left="284" w:hanging="284"/>
        <w:jc w:val="both"/>
      </w:pPr>
      <w:r w:rsidRPr="00EF1B51">
        <w:t>Cena ryczałtu zawiera materiały do wartości 50,00 zł brutto/miesięcznie tj. farba, uszczelki, śruby, podkładki, uchwyty, mocowania.</w:t>
      </w:r>
    </w:p>
    <w:p w:rsidR="00A32781" w:rsidRPr="00EF1B51" w:rsidRDefault="00244020" w:rsidP="007B3F7B">
      <w:pPr>
        <w:tabs>
          <w:tab w:val="left" w:pos="567"/>
          <w:tab w:val="left" w:pos="8931"/>
        </w:tabs>
        <w:ind w:left="284" w:hanging="284"/>
        <w:jc w:val="both"/>
      </w:pPr>
      <w:r w:rsidRPr="00EF1B51">
        <w:t>5</w:t>
      </w:r>
      <w:r w:rsidR="00A32781" w:rsidRPr="00EF1B51">
        <w:t>.</w:t>
      </w:r>
      <w:r w:rsidR="00A32781" w:rsidRPr="00EF1B51">
        <w:tab/>
        <w:t xml:space="preserve">Minimalna wysokość wynagrodzenia za każdą godzinę wykonania zlecenia przysługująca Zleceniobiorcy nie może być niższa, niż minimalna stawka godzinowa, zgodnie z Ustawą z dnia 10 października 2002 r. o minimalnym wynagrodzeniu za pracę, obowiązująca w danym roku wykonywania umowy. </w:t>
      </w:r>
    </w:p>
    <w:p w:rsidR="00A32781" w:rsidRPr="00EF1B51" w:rsidRDefault="00244020" w:rsidP="007B3F7B">
      <w:pPr>
        <w:tabs>
          <w:tab w:val="left" w:pos="567"/>
          <w:tab w:val="left" w:pos="8931"/>
        </w:tabs>
        <w:ind w:left="284" w:hanging="284"/>
        <w:jc w:val="both"/>
      </w:pPr>
      <w:r w:rsidRPr="00EF1B51">
        <w:t>6</w:t>
      </w:r>
      <w:r w:rsidR="00A32781" w:rsidRPr="00EF1B51">
        <w:t>.</w:t>
      </w:r>
      <w:r w:rsidR="00A32781" w:rsidRPr="00EF1B51">
        <w:tab/>
        <w:t xml:space="preserve">Okresem rozliczeniowym jest miesiąc kalendarzowy, przy czym pierwszy okres rozliczeniowy trwa od dnia </w:t>
      </w:r>
      <w:r w:rsidR="00A67112" w:rsidRPr="00EF1B51">
        <w:t>1 maja</w:t>
      </w:r>
      <w:r w:rsidR="001C58AC" w:rsidRPr="00EF1B51">
        <w:t xml:space="preserve"> 2017 roku do dnia </w:t>
      </w:r>
      <w:r w:rsidR="00A67112" w:rsidRPr="00EF1B51">
        <w:t xml:space="preserve">31 maja </w:t>
      </w:r>
      <w:r w:rsidR="00A32781" w:rsidRPr="00EF1B51">
        <w:t>2017 roku.</w:t>
      </w:r>
    </w:p>
    <w:p w:rsidR="00A32781" w:rsidRPr="00EF1B51" w:rsidRDefault="00244020" w:rsidP="007B3F7B">
      <w:pPr>
        <w:tabs>
          <w:tab w:val="left" w:pos="567"/>
          <w:tab w:val="left" w:pos="8931"/>
        </w:tabs>
        <w:ind w:left="284" w:hanging="284"/>
        <w:jc w:val="both"/>
      </w:pPr>
      <w:r w:rsidRPr="00EF1B51">
        <w:t>7</w:t>
      </w:r>
      <w:r w:rsidR="00A32781" w:rsidRPr="00EF1B51">
        <w:t>.</w:t>
      </w:r>
      <w:r w:rsidR="00A32781" w:rsidRPr="00EF1B51">
        <w:tab/>
        <w:t xml:space="preserve">Zapłata wynagrodzenie będzie następować przelewem w terminie 7 dni od dnia otrzymania </w:t>
      </w:r>
      <w:r w:rsidR="001C58AC" w:rsidRPr="00EF1B51">
        <w:t>faktury</w:t>
      </w:r>
      <w:r w:rsidR="00A32781" w:rsidRPr="00EF1B51">
        <w:t xml:space="preserve"> przez Zamawiającego, na rachunek bankowy Zleceniobiorcy wskazany na </w:t>
      </w:r>
      <w:r w:rsidR="001C58AC" w:rsidRPr="00EF1B51">
        <w:t>fakturze</w:t>
      </w:r>
      <w:r w:rsidR="00A32781" w:rsidRPr="00EF1B51">
        <w:t xml:space="preserve"> lub gotówką.</w:t>
      </w:r>
    </w:p>
    <w:p w:rsidR="00A32781" w:rsidRPr="00EF1B51" w:rsidRDefault="00244020" w:rsidP="007B3F7B">
      <w:pPr>
        <w:tabs>
          <w:tab w:val="left" w:pos="8931"/>
        </w:tabs>
        <w:ind w:left="284" w:hanging="284"/>
        <w:jc w:val="both"/>
      </w:pPr>
      <w:r w:rsidRPr="00EF1B51">
        <w:t>8</w:t>
      </w:r>
      <w:r w:rsidR="00A32781" w:rsidRPr="00EF1B51">
        <w:t>.</w:t>
      </w:r>
      <w:r w:rsidR="00A32781" w:rsidRPr="00EF1B51">
        <w:tab/>
        <w:t xml:space="preserve">Zleceniobiorca uprawniony jest do wystawienia </w:t>
      </w:r>
      <w:r w:rsidR="001C58AC" w:rsidRPr="00EF1B51">
        <w:t>faktury</w:t>
      </w:r>
      <w:r w:rsidR="00A32781" w:rsidRPr="00EF1B51">
        <w:t xml:space="preserve"> pod warunkiem odebrania przez Zleceniodawcę wykonanych  prac bez zastrzeżeń.</w:t>
      </w:r>
    </w:p>
    <w:p w:rsidR="00A32781" w:rsidRPr="00EF1B51" w:rsidRDefault="00244020" w:rsidP="007B3F7B">
      <w:pPr>
        <w:tabs>
          <w:tab w:val="left" w:pos="8931"/>
        </w:tabs>
        <w:ind w:left="284" w:hanging="284"/>
        <w:jc w:val="both"/>
      </w:pPr>
      <w:r w:rsidRPr="00EF1B51">
        <w:t>9</w:t>
      </w:r>
      <w:r w:rsidR="00A32781" w:rsidRPr="00EF1B51">
        <w:t>.</w:t>
      </w:r>
      <w:r w:rsidR="00A32781" w:rsidRPr="00EF1B51">
        <w:tab/>
        <w:t>Zleceniobiorca obowiązany jest do ewidencjonowania na piśmie liczby godzin wykonywania umowy i przekazywania listy wraz z rachunkiem Zleceniodawcy.</w:t>
      </w:r>
    </w:p>
    <w:p w:rsidR="00A32781" w:rsidRPr="00EF1B51" w:rsidRDefault="00244020" w:rsidP="00244020">
      <w:pPr>
        <w:tabs>
          <w:tab w:val="left" w:pos="8931"/>
        </w:tabs>
        <w:ind w:left="284" w:hanging="426"/>
        <w:jc w:val="both"/>
      </w:pPr>
      <w:r w:rsidRPr="00EF1B51">
        <w:t>10</w:t>
      </w:r>
      <w:r w:rsidR="00A32781" w:rsidRPr="00EF1B51">
        <w:t>.</w:t>
      </w:r>
      <w:r w:rsidR="00A32781" w:rsidRPr="00EF1B51">
        <w:tab/>
        <w:t>Za zwłokę w wypłacie należnego wynagrodzenia przysługuje Zleceniobiorcy prawo dochodzenia odsetek ustawowych.</w:t>
      </w:r>
    </w:p>
    <w:p w:rsidR="007B3F7B" w:rsidRPr="00EF1B51" w:rsidRDefault="007B3F7B" w:rsidP="007B3F7B">
      <w:pPr>
        <w:tabs>
          <w:tab w:val="left" w:pos="567"/>
          <w:tab w:val="left" w:pos="8931"/>
        </w:tabs>
        <w:ind w:left="426" w:hanging="426"/>
        <w:jc w:val="both"/>
      </w:pPr>
    </w:p>
    <w:p w:rsidR="007B3F7B" w:rsidRPr="00EF1B51" w:rsidRDefault="00A32781" w:rsidP="00A32781">
      <w:pPr>
        <w:jc w:val="center"/>
        <w:rPr>
          <w:b/>
        </w:rPr>
      </w:pPr>
      <w:r w:rsidRPr="00EF1B51">
        <w:rPr>
          <w:b/>
        </w:rPr>
        <w:t xml:space="preserve">§ </w:t>
      </w:r>
      <w:r w:rsidR="00F62D2E" w:rsidRPr="00EF1B51">
        <w:rPr>
          <w:b/>
        </w:rPr>
        <w:t>6</w:t>
      </w:r>
      <w:r w:rsidRPr="00EF1B51">
        <w:rPr>
          <w:b/>
        </w:rPr>
        <w:t>.</w:t>
      </w:r>
      <w:r w:rsidRPr="00EF1B51">
        <w:rPr>
          <w:b/>
        </w:rPr>
        <w:tab/>
      </w:r>
    </w:p>
    <w:p w:rsidR="00A32781" w:rsidRPr="00EF1B51" w:rsidRDefault="00A32781" w:rsidP="00A32781">
      <w:pPr>
        <w:jc w:val="center"/>
        <w:rPr>
          <w:b/>
        </w:rPr>
      </w:pPr>
      <w:r w:rsidRPr="00EF1B51">
        <w:rPr>
          <w:b/>
        </w:rPr>
        <w:t>CZAS TRWANIA UMOWY. ROZWIĄZANIE UMOWY</w:t>
      </w:r>
    </w:p>
    <w:p w:rsidR="007B3F7B" w:rsidRPr="00EF1B51" w:rsidRDefault="007B3F7B" w:rsidP="00A32781">
      <w:pPr>
        <w:jc w:val="center"/>
        <w:rPr>
          <w:b/>
        </w:rPr>
      </w:pPr>
    </w:p>
    <w:p w:rsidR="00A32781" w:rsidRPr="00EF1B51" w:rsidRDefault="00A32781" w:rsidP="007B3F7B">
      <w:pPr>
        <w:ind w:left="284" w:hanging="284"/>
      </w:pPr>
      <w:r w:rsidRPr="00EF1B51">
        <w:t>1.</w:t>
      </w:r>
      <w:r w:rsidRPr="00EF1B51">
        <w:tab/>
        <w:t>U</w:t>
      </w:r>
      <w:r w:rsidR="00AA685E" w:rsidRPr="00EF1B51">
        <w:t xml:space="preserve">mowa zostaje zawarta na czas </w:t>
      </w:r>
      <w:r w:rsidRPr="00EF1B51">
        <w:t xml:space="preserve">oznaczony począwszy od  </w:t>
      </w:r>
      <w:r w:rsidR="00F95596" w:rsidRPr="00EF1B51">
        <w:t>01.05.2017 do 3</w:t>
      </w:r>
      <w:r w:rsidR="00BC0819">
        <w:t>1.12.2017</w:t>
      </w:r>
      <w:r w:rsidRPr="00EF1B51">
        <w:t>.</w:t>
      </w:r>
    </w:p>
    <w:p w:rsidR="00A32781" w:rsidRPr="00EF1B51" w:rsidRDefault="00A32781" w:rsidP="007B3F7B">
      <w:pPr>
        <w:ind w:left="284" w:hanging="284"/>
        <w:jc w:val="both"/>
      </w:pPr>
      <w:r w:rsidRPr="00EF1B51">
        <w:t>2.</w:t>
      </w:r>
      <w:r w:rsidRPr="00EF1B51">
        <w:tab/>
        <w:t>Każdej ze Stron przysługuje prawo rozwiązania Umowy za jednomiesięcznym wypowiedzeniem ze skutkiem na koniec miesiąca następującego po miesiącu, w którym jedna ze Stron doręczyła drugiej wypowiedzenie.</w:t>
      </w:r>
    </w:p>
    <w:p w:rsidR="00A32781" w:rsidRPr="00EF1B51" w:rsidRDefault="00A32781" w:rsidP="007B3F7B">
      <w:pPr>
        <w:ind w:left="284" w:hanging="284"/>
      </w:pPr>
      <w:r w:rsidRPr="00EF1B51">
        <w:t>3.</w:t>
      </w:r>
      <w:r w:rsidRPr="00EF1B51">
        <w:tab/>
        <w:t xml:space="preserve">Wypowiedzenie dla swej ważności wymaga formy pisemnej. </w:t>
      </w:r>
    </w:p>
    <w:p w:rsidR="007B3F7B" w:rsidRPr="00EF1B51" w:rsidRDefault="007B3F7B" w:rsidP="007B3F7B">
      <w:pPr>
        <w:ind w:left="284" w:hanging="284"/>
      </w:pPr>
    </w:p>
    <w:p w:rsidR="007B3F7B" w:rsidRPr="00EF1B51" w:rsidRDefault="00A32781" w:rsidP="00A32781">
      <w:pPr>
        <w:jc w:val="center"/>
        <w:rPr>
          <w:b/>
        </w:rPr>
      </w:pPr>
      <w:r w:rsidRPr="00EF1B51">
        <w:rPr>
          <w:b/>
        </w:rPr>
        <w:t xml:space="preserve">§ </w:t>
      </w:r>
      <w:r w:rsidR="00F62D2E" w:rsidRPr="00EF1B51">
        <w:rPr>
          <w:b/>
        </w:rPr>
        <w:t>7</w:t>
      </w:r>
      <w:r w:rsidRPr="00EF1B51">
        <w:rPr>
          <w:b/>
        </w:rPr>
        <w:t>.</w:t>
      </w:r>
      <w:r w:rsidRPr="00EF1B51">
        <w:rPr>
          <w:b/>
        </w:rPr>
        <w:tab/>
      </w:r>
    </w:p>
    <w:p w:rsidR="00A32781" w:rsidRPr="00EF1B51" w:rsidRDefault="00A32781" w:rsidP="00A32781">
      <w:pPr>
        <w:jc w:val="center"/>
        <w:rPr>
          <w:b/>
        </w:rPr>
      </w:pPr>
      <w:r w:rsidRPr="00EF1B51">
        <w:rPr>
          <w:b/>
        </w:rPr>
        <w:t>PRZEPISY KOŃCOWE</w:t>
      </w:r>
    </w:p>
    <w:p w:rsidR="007B3F7B" w:rsidRPr="00EF1B51" w:rsidRDefault="007B3F7B" w:rsidP="00A32781">
      <w:pPr>
        <w:jc w:val="center"/>
        <w:rPr>
          <w:b/>
        </w:rPr>
      </w:pPr>
    </w:p>
    <w:p w:rsidR="00A32781" w:rsidRPr="00EF1B51" w:rsidRDefault="00A32781" w:rsidP="007B3F7B">
      <w:pPr>
        <w:ind w:left="284" w:hanging="284"/>
        <w:jc w:val="both"/>
      </w:pPr>
      <w:r w:rsidRPr="00EF1B51">
        <w:t>1.</w:t>
      </w:r>
      <w:r w:rsidRPr="00EF1B51">
        <w:tab/>
        <w:t xml:space="preserve">Strony zgodnie postanawiają, iż niniejsza umowa nie jest umową o pracę w rozumieniu przepisów Kodeksu pracy, a w sprawach nieuregulowanych niniejszą umową zastosowanie mają przepisy Kodeksu cywilnego w zakresie umowy zlecenia.  </w:t>
      </w:r>
    </w:p>
    <w:p w:rsidR="00A32781" w:rsidRPr="00EF1B51" w:rsidRDefault="00AA685E" w:rsidP="007B3F7B">
      <w:pPr>
        <w:ind w:left="284" w:hanging="284"/>
      </w:pPr>
      <w:r w:rsidRPr="00EF1B51">
        <w:t>2</w:t>
      </w:r>
      <w:r w:rsidR="00A32781" w:rsidRPr="00EF1B51">
        <w:t>.</w:t>
      </w:r>
      <w:r w:rsidR="00A32781" w:rsidRPr="00EF1B51">
        <w:tab/>
        <w:t>Zmiana niniejszej Umowy wymaga formy pisemnej pod rygorem nieważności.</w:t>
      </w:r>
    </w:p>
    <w:p w:rsidR="00A67112" w:rsidRPr="00EF1B51" w:rsidRDefault="00A67112" w:rsidP="009C32BE">
      <w:pPr>
        <w:ind w:left="284" w:hanging="284"/>
        <w:jc w:val="both"/>
      </w:pPr>
      <w:r w:rsidRPr="00EF1B51">
        <w:lastRenderedPageBreak/>
        <w:t>3.</w:t>
      </w:r>
      <w:r w:rsidRPr="00EF1B51">
        <w:tab/>
        <w:t>Spory wynikające z realizacji niniejszej umowy strony zobowiązują się rozstrzygać w formie wzajemnych negocjacji, a w przypadku nie dojścia do porozumienia oddane będą pod rozstrzygnięcie sądu powszechnego właściwego ze względu na siedzibę Zleceniodawcy.</w:t>
      </w:r>
    </w:p>
    <w:p w:rsidR="00A32781" w:rsidRPr="00EF1B51" w:rsidRDefault="00A67112" w:rsidP="00A32781">
      <w:r w:rsidRPr="00EF1B51">
        <w:t xml:space="preserve">4. </w:t>
      </w:r>
      <w:r w:rsidR="00A32781" w:rsidRPr="00EF1B51">
        <w:t xml:space="preserve">Umowę sporządzono w dwóch jednobrzmiących egzemplarzach, po jednym dla każdej ze Stron. </w:t>
      </w:r>
    </w:p>
    <w:p w:rsidR="00A32781" w:rsidRPr="00EF1B51" w:rsidRDefault="00A32781" w:rsidP="00A32781"/>
    <w:p w:rsidR="00A32781" w:rsidRPr="00EF1B51" w:rsidRDefault="00A32781" w:rsidP="00A32781">
      <w:r w:rsidRPr="00EF1B51">
        <w:t>ZLECENIODAWCA</w:t>
      </w:r>
      <w:r w:rsidRPr="00EF1B51">
        <w:tab/>
      </w:r>
      <w:r w:rsidRPr="00EF1B51">
        <w:tab/>
      </w:r>
      <w:r w:rsidRPr="00EF1B51">
        <w:tab/>
      </w:r>
      <w:r w:rsidRPr="00EF1B51">
        <w:tab/>
      </w:r>
      <w:r w:rsidRPr="00EF1B51">
        <w:tab/>
      </w:r>
      <w:r w:rsidRPr="00EF1B51">
        <w:tab/>
      </w:r>
      <w:r w:rsidRPr="00EF1B51">
        <w:tab/>
        <w:t>ZLECENIOBIORCA</w:t>
      </w:r>
    </w:p>
    <w:p w:rsidR="00A32781" w:rsidRPr="00EF1B51" w:rsidRDefault="00A32781" w:rsidP="00A32781"/>
    <w:p w:rsidR="00A32781" w:rsidRPr="00EF1B51" w:rsidRDefault="00A32781" w:rsidP="00A32781"/>
    <w:p w:rsidR="00A32781" w:rsidRPr="00EF1B51" w:rsidRDefault="00A32781" w:rsidP="00A32781"/>
    <w:p w:rsidR="00A32781" w:rsidRPr="00EF1B51" w:rsidRDefault="00A32781" w:rsidP="00A32781"/>
    <w:p w:rsidR="00A32781" w:rsidRPr="00EF1B51" w:rsidRDefault="00A32781" w:rsidP="00A32781"/>
    <w:p w:rsidR="001B485D" w:rsidRPr="00EF1B51" w:rsidRDefault="001B485D" w:rsidP="001B485D"/>
    <w:p w:rsidR="007B3F7B" w:rsidRPr="00EF1B51" w:rsidRDefault="007B3F7B" w:rsidP="001B485D"/>
    <w:p w:rsidR="007B3F7B" w:rsidRPr="00EF1B51" w:rsidRDefault="007B3F7B" w:rsidP="001B485D"/>
    <w:p w:rsidR="007B3F7B" w:rsidRPr="00EF1B51" w:rsidRDefault="007B3F7B" w:rsidP="001B485D"/>
    <w:p w:rsidR="007B3F7B" w:rsidRPr="00EF1B51" w:rsidRDefault="007B3F7B" w:rsidP="001B485D"/>
    <w:p w:rsidR="007B3F7B" w:rsidRPr="00EF1B51" w:rsidRDefault="007B3F7B" w:rsidP="001B485D"/>
    <w:p w:rsidR="007B3F7B" w:rsidRPr="00EF1B51" w:rsidRDefault="007B3F7B" w:rsidP="001B485D"/>
    <w:p w:rsidR="007B3F7B" w:rsidRPr="00EF1B51" w:rsidRDefault="007B3F7B" w:rsidP="001B485D"/>
    <w:p w:rsidR="007B3F7B" w:rsidRPr="00EF1B51" w:rsidRDefault="007B3F7B" w:rsidP="001B485D"/>
    <w:p w:rsidR="007B3F7B" w:rsidRPr="00EF1B51" w:rsidRDefault="007B3F7B" w:rsidP="001B485D"/>
    <w:p w:rsidR="007B3F7B" w:rsidRPr="00EF1B51" w:rsidRDefault="007B3F7B" w:rsidP="001B485D"/>
    <w:p w:rsidR="007B3F7B" w:rsidRPr="00EF1B51" w:rsidRDefault="007B3F7B" w:rsidP="001B485D"/>
    <w:p w:rsidR="007B3F7B" w:rsidRPr="00EF1B51" w:rsidRDefault="007B3F7B" w:rsidP="001B485D"/>
    <w:p w:rsidR="007B3F7B" w:rsidRPr="00EF1B51" w:rsidRDefault="007B3F7B" w:rsidP="001B485D"/>
    <w:p w:rsidR="007B3F7B" w:rsidRPr="00EF1B51" w:rsidRDefault="007B3F7B" w:rsidP="001B485D"/>
    <w:p w:rsidR="007B3F7B" w:rsidRPr="00EF1B51" w:rsidRDefault="007B3F7B" w:rsidP="001B485D"/>
    <w:p w:rsidR="007B3F7B" w:rsidRPr="00EF1B51" w:rsidRDefault="007B3F7B" w:rsidP="001B485D"/>
    <w:p w:rsidR="007B3F7B" w:rsidRPr="00EF1B51" w:rsidRDefault="007B3F7B" w:rsidP="001B485D"/>
    <w:p w:rsidR="007B3F7B" w:rsidRPr="00EF1B51" w:rsidRDefault="007B3F7B" w:rsidP="001B485D"/>
    <w:p w:rsidR="007B3F7B" w:rsidRPr="00EF1B51" w:rsidRDefault="007B3F7B" w:rsidP="001B485D"/>
    <w:p w:rsidR="007B3F7B" w:rsidRPr="00EF1B51" w:rsidRDefault="007B3F7B" w:rsidP="001B485D"/>
    <w:p w:rsidR="007B3F7B" w:rsidRPr="00EF1B51" w:rsidRDefault="007B3F7B" w:rsidP="001B485D"/>
    <w:p w:rsidR="007B3F7B" w:rsidRPr="00EF1B51" w:rsidRDefault="007B3F7B" w:rsidP="001B485D"/>
    <w:p w:rsidR="007B3F7B" w:rsidRDefault="007B3F7B" w:rsidP="001B485D"/>
    <w:p w:rsidR="00800218" w:rsidRDefault="00800218" w:rsidP="001B485D"/>
    <w:p w:rsidR="00800218" w:rsidRDefault="00800218" w:rsidP="001B485D"/>
    <w:p w:rsidR="00800218" w:rsidRDefault="00800218" w:rsidP="001B485D"/>
    <w:p w:rsidR="00800218" w:rsidRDefault="00800218" w:rsidP="001B485D"/>
    <w:p w:rsidR="00800218" w:rsidRDefault="00800218" w:rsidP="001B485D"/>
    <w:p w:rsidR="00800218" w:rsidRDefault="00800218" w:rsidP="001B485D"/>
    <w:p w:rsidR="00D92350" w:rsidRDefault="00D92350" w:rsidP="001B485D"/>
    <w:p w:rsidR="00D92350" w:rsidRDefault="00D92350" w:rsidP="001B485D"/>
    <w:p w:rsidR="00D92350" w:rsidRDefault="00D92350" w:rsidP="001B485D"/>
    <w:p w:rsidR="00D92350" w:rsidRDefault="00D92350" w:rsidP="001B485D"/>
    <w:p w:rsidR="00D92350" w:rsidRDefault="00D92350" w:rsidP="001B485D"/>
    <w:p w:rsidR="00D92350" w:rsidRDefault="00D92350" w:rsidP="001B485D"/>
    <w:p w:rsidR="00D92350" w:rsidRDefault="00D92350" w:rsidP="001B485D"/>
    <w:p w:rsidR="00D92350" w:rsidRDefault="00D92350" w:rsidP="001B485D"/>
    <w:p w:rsidR="00D92350" w:rsidRDefault="001B485D" w:rsidP="00D92350">
      <w:pPr>
        <w:jc w:val="right"/>
        <w:rPr>
          <w:b/>
          <w:bCs/>
        </w:rPr>
      </w:pPr>
      <w:r w:rsidRPr="00EF1B51">
        <w:rPr>
          <w:bCs/>
        </w:rPr>
        <w:lastRenderedPageBreak/>
        <w:t xml:space="preserve">………………………………….  </w:t>
      </w:r>
      <w:r w:rsidRPr="00EF1B51">
        <w:rPr>
          <w:b/>
          <w:bCs/>
        </w:rPr>
        <w:t xml:space="preserve">                                                                     </w:t>
      </w:r>
    </w:p>
    <w:p w:rsidR="001B485D" w:rsidRPr="00EF1B51" w:rsidRDefault="001B485D" w:rsidP="00D92350">
      <w:pPr>
        <w:jc w:val="right"/>
        <w:rPr>
          <w:b/>
          <w:bCs/>
        </w:rPr>
      </w:pPr>
      <w:r w:rsidRPr="00EF1B51">
        <w:rPr>
          <w:b/>
          <w:bCs/>
        </w:rPr>
        <w:t xml:space="preserve">     Załącznik nr 1 do umowy</w:t>
      </w:r>
    </w:p>
    <w:p w:rsidR="001B485D" w:rsidRPr="00EF1B51" w:rsidRDefault="001B485D" w:rsidP="001B485D"/>
    <w:p w:rsidR="001B485D" w:rsidRPr="00EF1B51" w:rsidRDefault="001B485D" w:rsidP="001B485D">
      <w:pPr>
        <w:spacing w:line="360" w:lineRule="auto"/>
        <w:jc w:val="center"/>
        <w:rPr>
          <w:b/>
        </w:rPr>
      </w:pPr>
      <w:r w:rsidRPr="00EF1B51">
        <w:rPr>
          <w:b/>
        </w:rPr>
        <w:t xml:space="preserve">Potwierdzenie wykonania usług  wynikających </w:t>
      </w:r>
    </w:p>
    <w:p w:rsidR="001B485D" w:rsidRPr="009C32BE" w:rsidRDefault="001B485D" w:rsidP="001B485D">
      <w:pPr>
        <w:spacing w:line="360" w:lineRule="auto"/>
        <w:jc w:val="center"/>
        <w:rPr>
          <w:b/>
        </w:rPr>
      </w:pPr>
      <w:r w:rsidRPr="009C32BE">
        <w:rPr>
          <w:b/>
        </w:rPr>
        <w:t>z umowy nr ………………… zawartej w dniu ……………………………..</w:t>
      </w:r>
    </w:p>
    <w:p w:rsidR="001B485D" w:rsidRPr="009C32BE" w:rsidRDefault="001B485D" w:rsidP="001B485D">
      <w:pPr>
        <w:spacing w:line="360" w:lineRule="auto"/>
        <w:jc w:val="center"/>
      </w:pPr>
      <w:r w:rsidRPr="009C32BE">
        <w:rPr>
          <w:b/>
        </w:rPr>
        <w:t>z …………………………….….………… w okresie od …..…… 20…r. do ………… 20…r.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1313"/>
        <w:gridCol w:w="1108"/>
        <w:gridCol w:w="1736"/>
        <w:gridCol w:w="1798"/>
        <w:gridCol w:w="1838"/>
      </w:tblGrid>
      <w:tr w:rsidR="0059086F" w:rsidRPr="009C32BE" w:rsidTr="0059086F">
        <w:trPr>
          <w:trHeight w:val="345"/>
        </w:trPr>
        <w:tc>
          <w:tcPr>
            <w:tcW w:w="1269" w:type="dxa"/>
            <w:vMerge w:val="restart"/>
            <w:vAlign w:val="center"/>
          </w:tcPr>
          <w:p w:rsidR="0059086F" w:rsidRPr="002D0040" w:rsidRDefault="0059086F" w:rsidP="005E4DD1">
            <w:pPr>
              <w:jc w:val="center"/>
            </w:pPr>
            <w:r w:rsidRPr="002D0040">
              <w:t>Data</w:t>
            </w:r>
          </w:p>
        </w:tc>
        <w:tc>
          <w:tcPr>
            <w:tcW w:w="1313" w:type="dxa"/>
            <w:vMerge w:val="restart"/>
            <w:vAlign w:val="center"/>
          </w:tcPr>
          <w:p w:rsidR="0059086F" w:rsidRPr="002D0040" w:rsidRDefault="0059086F" w:rsidP="005E4DD1">
            <w:pPr>
              <w:jc w:val="center"/>
            </w:pPr>
            <w:r w:rsidRPr="002D0040">
              <w:t>Godziny pracy</w:t>
            </w:r>
          </w:p>
          <w:p w:rsidR="0059086F" w:rsidRPr="002D0040" w:rsidRDefault="0059086F" w:rsidP="005E4DD1">
            <w:pPr>
              <w:jc w:val="center"/>
            </w:pPr>
            <w:r w:rsidRPr="002D0040">
              <w:t>od-do</w:t>
            </w:r>
          </w:p>
        </w:tc>
        <w:tc>
          <w:tcPr>
            <w:tcW w:w="1108" w:type="dxa"/>
            <w:vMerge w:val="restart"/>
            <w:vAlign w:val="center"/>
          </w:tcPr>
          <w:p w:rsidR="0059086F" w:rsidRPr="002D0040" w:rsidRDefault="0059086F" w:rsidP="005E4DD1">
            <w:r w:rsidRPr="002D0040">
              <w:t>Liczba godzin</w:t>
            </w:r>
          </w:p>
        </w:tc>
        <w:tc>
          <w:tcPr>
            <w:tcW w:w="1736" w:type="dxa"/>
            <w:vMerge w:val="restart"/>
          </w:tcPr>
          <w:p w:rsidR="0059086F" w:rsidRDefault="0059086F" w:rsidP="0059086F">
            <w:pPr>
              <w:jc w:val="center"/>
            </w:pPr>
          </w:p>
          <w:p w:rsidR="0059086F" w:rsidRPr="0059086F" w:rsidRDefault="0059086F" w:rsidP="0059086F">
            <w:pPr>
              <w:jc w:val="center"/>
            </w:pPr>
            <w:bookmarkStart w:id="0" w:name="_GoBack"/>
            <w:bookmarkEnd w:id="0"/>
            <w:r w:rsidRPr="002D0040">
              <w:t>Zakres wykonywanych czynności</w:t>
            </w:r>
          </w:p>
        </w:tc>
        <w:tc>
          <w:tcPr>
            <w:tcW w:w="3636" w:type="dxa"/>
            <w:gridSpan w:val="2"/>
            <w:vAlign w:val="center"/>
          </w:tcPr>
          <w:p w:rsidR="0059086F" w:rsidRPr="002D0040" w:rsidRDefault="0059086F" w:rsidP="005E4DD1">
            <w:pPr>
              <w:jc w:val="center"/>
            </w:pPr>
            <w:r w:rsidRPr="002D0040">
              <w:t>Podpisy</w:t>
            </w:r>
          </w:p>
        </w:tc>
      </w:tr>
      <w:tr w:rsidR="0059086F" w:rsidRPr="009C32BE" w:rsidTr="0059086F">
        <w:tc>
          <w:tcPr>
            <w:tcW w:w="1269" w:type="dxa"/>
            <w:vMerge/>
            <w:vAlign w:val="center"/>
          </w:tcPr>
          <w:p w:rsidR="0059086F" w:rsidRPr="002D0040" w:rsidRDefault="0059086F" w:rsidP="005E4DD1">
            <w:pPr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59086F" w:rsidRPr="002D0040" w:rsidRDefault="0059086F" w:rsidP="005E4DD1">
            <w:pPr>
              <w:jc w:val="center"/>
            </w:pPr>
          </w:p>
        </w:tc>
        <w:tc>
          <w:tcPr>
            <w:tcW w:w="1108" w:type="dxa"/>
            <w:vMerge/>
            <w:vAlign w:val="center"/>
          </w:tcPr>
          <w:p w:rsidR="0059086F" w:rsidRPr="002D0040" w:rsidRDefault="0059086F" w:rsidP="005E4DD1">
            <w:pPr>
              <w:jc w:val="center"/>
            </w:pPr>
          </w:p>
        </w:tc>
        <w:tc>
          <w:tcPr>
            <w:tcW w:w="1736" w:type="dxa"/>
            <w:vMerge/>
          </w:tcPr>
          <w:p w:rsidR="0059086F" w:rsidRPr="002D0040" w:rsidRDefault="0059086F" w:rsidP="002D0040"/>
        </w:tc>
        <w:tc>
          <w:tcPr>
            <w:tcW w:w="1798" w:type="dxa"/>
            <w:vAlign w:val="center"/>
          </w:tcPr>
          <w:p w:rsidR="0059086F" w:rsidRPr="002D0040" w:rsidRDefault="0059086F" w:rsidP="005E4DD1">
            <w:pPr>
              <w:jc w:val="center"/>
            </w:pPr>
            <w:r w:rsidRPr="002D0040">
              <w:t>Zleceniobiorcy</w:t>
            </w:r>
          </w:p>
        </w:tc>
        <w:tc>
          <w:tcPr>
            <w:tcW w:w="1838" w:type="dxa"/>
            <w:vAlign w:val="center"/>
          </w:tcPr>
          <w:p w:rsidR="0059086F" w:rsidRPr="002D0040" w:rsidRDefault="0059086F" w:rsidP="005E4DD1">
            <w:pPr>
              <w:jc w:val="center"/>
            </w:pPr>
            <w:r w:rsidRPr="002D0040">
              <w:t>Osoby wyznaczonej przez Zleceniodawcę</w:t>
            </w:r>
          </w:p>
        </w:tc>
      </w:tr>
      <w:tr w:rsidR="002D0040" w:rsidRPr="009C32BE" w:rsidTr="0059086F">
        <w:trPr>
          <w:trHeight w:val="284"/>
        </w:trPr>
        <w:tc>
          <w:tcPr>
            <w:tcW w:w="1269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313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108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736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798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838" w:type="dxa"/>
          </w:tcPr>
          <w:p w:rsidR="002D0040" w:rsidRPr="009C32BE" w:rsidRDefault="002D0040" w:rsidP="005E4DD1">
            <w:pPr>
              <w:jc w:val="both"/>
            </w:pPr>
          </w:p>
        </w:tc>
      </w:tr>
      <w:tr w:rsidR="002D0040" w:rsidRPr="009C32BE" w:rsidTr="0059086F">
        <w:trPr>
          <w:trHeight w:val="284"/>
        </w:trPr>
        <w:tc>
          <w:tcPr>
            <w:tcW w:w="1269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313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108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736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798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838" w:type="dxa"/>
          </w:tcPr>
          <w:p w:rsidR="002D0040" w:rsidRPr="009C32BE" w:rsidRDefault="002D0040" w:rsidP="005E4DD1">
            <w:pPr>
              <w:jc w:val="both"/>
            </w:pPr>
          </w:p>
        </w:tc>
      </w:tr>
      <w:tr w:rsidR="002D0040" w:rsidRPr="009C32BE" w:rsidTr="0059086F">
        <w:trPr>
          <w:trHeight w:val="284"/>
        </w:trPr>
        <w:tc>
          <w:tcPr>
            <w:tcW w:w="1269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313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108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736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798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838" w:type="dxa"/>
          </w:tcPr>
          <w:p w:rsidR="002D0040" w:rsidRPr="009C32BE" w:rsidRDefault="002D0040" w:rsidP="005E4DD1">
            <w:pPr>
              <w:jc w:val="both"/>
            </w:pPr>
          </w:p>
        </w:tc>
      </w:tr>
      <w:tr w:rsidR="002D0040" w:rsidRPr="009C32BE" w:rsidTr="0059086F">
        <w:trPr>
          <w:trHeight w:val="284"/>
        </w:trPr>
        <w:tc>
          <w:tcPr>
            <w:tcW w:w="1269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313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108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736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798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838" w:type="dxa"/>
          </w:tcPr>
          <w:p w:rsidR="002D0040" w:rsidRPr="009C32BE" w:rsidRDefault="002D0040" w:rsidP="005E4DD1">
            <w:pPr>
              <w:jc w:val="both"/>
            </w:pPr>
          </w:p>
        </w:tc>
      </w:tr>
      <w:tr w:rsidR="002D0040" w:rsidRPr="009C32BE" w:rsidTr="0059086F">
        <w:trPr>
          <w:trHeight w:val="284"/>
        </w:trPr>
        <w:tc>
          <w:tcPr>
            <w:tcW w:w="1269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313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108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736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798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838" w:type="dxa"/>
          </w:tcPr>
          <w:p w:rsidR="002D0040" w:rsidRPr="009C32BE" w:rsidRDefault="002D0040" w:rsidP="005E4DD1">
            <w:pPr>
              <w:jc w:val="both"/>
            </w:pPr>
          </w:p>
        </w:tc>
      </w:tr>
      <w:tr w:rsidR="002D0040" w:rsidRPr="009C32BE" w:rsidTr="0059086F">
        <w:trPr>
          <w:trHeight w:val="284"/>
        </w:trPr>
        <w:tc>
          <w:tcPr>
            <w:tcW w:w="1269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313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108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736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798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838" w:type="dxa"/>
          </w:tcPr>
          <w:p w:rsidR="002D0040" w:rsidRPr="009C32BE" w:rsidRDefault="002D0040" w:rsidP="005E4DD1">
            <w:pPr>
              <w:jc w:val="both"/>
            </w:pPr>
          </w:p>
        </w:tc>
      </w:tr>
      <w:tr w:rsidR="002D0040" w:rsidRPr="009C32BE" w:rsidTr="0059086F">
        <w:trPr>
          <w:trHeight w:val="284"/>
        </w:trPr>
        <w:tc>
          <w:tcPr>
            <w:tcW w:w="1269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313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108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736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798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838" w:type="dxa"/>
          </w:tcPr>
          <w:p w:rsidR="002D0040" w:rsidRPr="009C32BE" w:rsidRDefault="002D0040" w:rsidP="005E4DD1">
            <w:pPr>
              <w:jc w:val="both"/>
            </w:pPr>
          </w:p>
        </w:tc>
      </w:tr>
      <w:tr w:rsidR="002D0040" w:rsidRPr="009C32BE" w:rsidTr="0059086F">
        <w:trPr>
          <w:trHeight w:val="284"/>
        </w:trPr>
        <w:tc>
          <w:tcPr>
            <w:tcW w:w="1269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313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108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736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798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838" w:type="dxa"/>
          </w:tcPr>
          <w:p w:rsidR="002D0040" w:rsidRPr="009C32BE" w:rsidRDefault="002D0040" w:rsidP="005E4DD1">
            <w:pPr>
              <w:jc w:val="both"/>
            </w:pPr>
          </w:p>
        </w:tc>
      </w:tr>
      <w:tr w:rsidR="002D0040" w:rsidRPr="009C32BE" w:rsidTr="0059086F">
        <w:trPr>
          <w:trHeight w:val="284"/>
        </w:trPr>
        <w:tc>
          <w:tcPr>
            <w:tcW w:w="1269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313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108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736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798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838" w:type="dxa"/>
          </w:tcPr>
          <w:p w:rsidR="002D0040" w:rsidRPr="009C32BE" w:rsidRDefault="002D0040" w:rsidP="005E4DD1">
            <w:pPr>
              <w:jc w:val="both"/>
            </w:pPr>
          </w:p>
        </w:tc>
      </w:tr>
      <w:tr w:rsidR="002D0040" w:rsidRPr="009C32BE" w:rsidTr="0059086F">
        <w:trPr>
          <w:trHeight w:val="284"/>
        </w:trPr>
        <w:tc>
          <w:tcPr>
            <w:tcW w:w="1269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313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108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736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798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838" w:type="dxa"/>
          </w:tcPr>
          <w:p w:rsidR="002D0040" w:rsidRPr="009C32BE" w:rsidRDefault="002D0040" w:rsidP="005E4DD1">
            <w:pPr>
              <w:jc w:val="both"/>
            </w:pPr>
          </w:p>
        </w:tc>
      </w:tr>
      <w:tr w:rsidR="002D0040" w:rsidRPr="009C32BE" w:rsidTr="0059086F">
        <w:trPr>
          <w:trHeight w:val="284"/>
        </w:trPr>
        <w:tc>
          <w:tcPr>
            <w:tcW w:w="1269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313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108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736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798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838" w:type="dxa"/>
          </w:tcPr>
          <w:p w:rsidR="002D0040" w:rsidRPr="009C32BE" w:rsidRDefault="002D0040" w:rsidP="005E4DD1">
            <w:pPr>
              <w:jc w:val="both"/>
            </w:pPr>
          </w:p>
        </w:tc>
      </w:tr>
      <w:tr w:rsidR="002D0040" w:rsidRPr="009C32BE" w:rsidTr="0059086F">
        <w:trPr>
          <w:trHeight w:val="284"/>
        </w:trPr>
        <w:tc>
          <w:tcPr>
            <w:tcW w:w="1269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313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108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736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798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838" w:type="dxa"/>
          </w:tcPr>
          <w:p w:rsidR="002D0040" w:rsidRPr="009C32BE" w:rsidRDefault="002D0040" w:rsidP="005E4DD1">
            <w:pPr>
              <w:jc w:val="both"/>
            </w:pPr>
          </w:p>
        </w:tc>
      </w:tr>
      <w:tr w:rsidR="002D0040" w:rsidRPr="009C32BE" w:rsidTr="0059086F">
        <w:trPr>
          <w:trHeight w:val="284"/>
        </w:trPr>
        <w:tc>
          <w:tcPr>
            <w:tcW w:w="1269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313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108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736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798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838" w:type="dxa"/>
          </w:tcPr>
          <w:p w:rsidR="002D0040" w:rsidRPr="009C32BE" w:rsidRDefault="002D0040" w:rsidP="005E4DD1">
            <w:pPr>
              <w:jc w:val="both"/>
            </w:pPr>
          </w:p>
        </w:tc>
      </w:tr>
      <w:tr w:rsidR="002D0040" w:rsidRPr="009C32BE" w:rsidTr="0059086F">
        <w:trPr>
          <w:trHeight w:val="284"/>
        </w:trPr>
        <w:tc>
          <w:tcPr>
            <w:tcW w:w="1269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313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108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736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798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838" w:type="dxa"/>
          </w:tcPr>
          <w:p w:rsidR="002D0040" w:rsidRPr="009C32BE" w:rsidRDefault="002D0040" w:rsidP="005E4DD1">
            <w:pPr>
              <w:jc w:val="both"/>
            </w:pPr>
          </w:p>
        </w:tc>
      </w:tr>
      <w:tr w:rsidR="002D0040" w:rsidRPr="009C32BE" w:rsidTr="0059086F">
        <w:trPr>
          <w:trHeight w:val="284"/>
        </w:trPr>
        <w:tc>
          <w:tcPr>
            <w:tcW w:w="1269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313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108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736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798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838" w:type="dxa"/>
          </w:tcPr>
          <w:p w:rsidR="002D0040" w:rsidRPr="009C32BE" w:rsidRDefault="002D0040" w:rsidP="005E4DD1">
            <w:pPr>
              <w:jc w:val="both"/>
            </w:pPr>
          </w:p>
        </w:tc>
      </w:tr>
      <w:tr w:rsidR="002D0040" w:rsidRPr="009C32BE" w:rsidTr="0059086F">
        <w:trPr>
          <w:trHeight w:val="284"/>
        </w:trPr>
        <w:tc>
          <w:tcPr>
            <w:tcW w:w="1269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313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108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736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798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838" w:type="dxa"/>
          </w:tcPr>
          <w:p w:rsidR="002D0040" w:rsidRPr="009C32BE" w:rsidRDefault="002D0040" w:rsidP="005E4DD1">
            <w:pPr>
              <w:jc w:val="both"/>
            </w:pPr>
          </w:p>
        </w:tc>
      </w:tr>
      <w:tr w:rsidR="002D0040" w:rsidRPr="009C32BE" w:rsidTr="0059086F">
        <w:trPr>
          <w:trHeight w:val="284"/>
        </w:trPr>
        <w:tc>
          <w:tcPr>
            <w:tcW w:w="1269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313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108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736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798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838" w:type="dxa"/>
          </w:tcPr>
          <w:p w:rsidR="002D0040" w:rsidRPr="009C32BE" w:rsidRDefault="002D0040" w:rsidP="005E4DD1">
            <w:pPr>
              <w:jc w:val="both"/>
            </w:pPr>
          </w:p>
        </w:tc>
      </w:tr>
      <w:tr w:rsidR="002D0040" w:rsidRPr="009C32BE" w:rsidTr="0059086F">
        <w:trPr>
          <w:trHeight w:val="284"/>
        </w:trPr>
        <w:tc>
          <w:tcPr>
            <w:tcW w:w="1269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313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108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736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798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838" w:type="dxa"/>
          </w:tcPr>
          <w:p w:rsidR="002D0040" w:rsidRPr="009C32BE" w:rsidRDefault="002D0040" w:rsidP="005E4DD1">
            <w:pPr>
              <w:jc w:val="both"/>
            </w:pPr>
          </w:p>
        </w:tc>
      </w:tr>
      <w:tr w:rsidR="002D0040" w:rsidRPr="009C32BE" w:rsidTr="0059086F">
        <w:trPr>
          <w:trHeight w:val="284"/>
        </w:trPr>
        <w:tc>
          <w:tcPr>
            <w:tcW w:w="1269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313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108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736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798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838" w:type="dxa"/>
          </w:tcPr>
          <w:p w:rsidR="002D0040" w:rsidRPr="009C32BE" w:rsidRDefault="002D0040" w:rsidP="005E4DD1">
            <w:pPr>
              <w:jc w:val="both"/>
            </w:pPr>
          </w:p>
        </w:tc>
      </w:tr>
      <w:tr w:rsidR="002D0040" w:rsidRPr="009C32BE" w:rsidTr="0059086F">
        <w:trPr>
          <w:trHeight w:val="284"/>
        </w:trPr>
        <w:tc>
          <w:tcPr>
            <w:tcW w:w="1269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313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108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736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798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838" w:type="dxa"/>
          </w:tcPr>
          <w:p w:rsidR="002D0040" w:rsidRPr="009C32BE" w:rsidRDefault="002D0040" w:rsidP="005E4DD1">
            <w:pPr>
              <w:jc w:val="both"/>
            </w:pPr>
          </w:p>
        </w:tc>
      </w:tr>
      <w:tr w:rsidR="002D0040" w:rsidRPr="009C32BE" w:rsidTr="0059086F">
        <w:trPr>
          <w:trHeight w:val="284"/>
        </w:trPr>
        <w:tc>
          <w:tcPr>
            <w:tcW w:w="1269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313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108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736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798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838" w:type="dxa"/>
          </w:tcPr>
          <w:p w:rsidR="002D0040" w:rsidRPr="009C32BE" w:rsidRDefault="002D0040" w:rsidP="005E4DD1">
            <w:pPr>
              <w:jc w:val="both"/>
            </w:pPr>
          </w:p>
        </w:tc>
      </w:tr>
      <w:tr w:rsidR="002D0040" w:rsidRPr="009C32BE" w:rsidTr="0059086F">
        <w:trPr>
          <w:trHeight w:val="284"/>
        </w:trPr>
        <w:tc>
          <w:tcPr>
            <w:tcW w:w="1269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313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108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736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798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838" w:type="dxa"/>
          </w:tcPr>
          <w:p w:rsidR="002D0040" w:rsidRPr="009C32BE" w:rsidRDefault="002D0040" w:rsidP="005E4DD1">
            <w:pPr>
              <w:jc w:val="both"/>
            </w:pPr>
          </w:p>
        </w:tc>
      </w:tr>
      <w:tr w:rsidR="002D0040" w:rsidRPr="009C32BE" w:rsidTr="0059086F">
        <w:trPr>
          <w:trHeight w:val="284"/>
        </w:trPr>
        <w:tc>
          <w:tcPr>
            <w:tcW w:w="1269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313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108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736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798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838" w:type="dxa"/>
          </w:tcPr>
          <w:p w:rsidR="002D0040" w:rsidRPr="009C32BE" w:rsidRDefault="002D0040" w:rsidP="005E4DD1">
            <w:pPr>
              <w:jc w:val="both"/>
            </w:pPr>
          </w:p>
        </w:tc>
      </w:tr>
      <w:tr w:rsidR="002D0040" w:rsidRPr="009C32BE" w:rsidTr="0059086F">
        <w:trPr>
          <w:trHeight w:val="284"/>
        </w:trPr>
        <w:tc>
          <w:tcPr>
            <w:tcW w:w="1269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313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108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736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798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838" w:type="dxa"/>
          </w:tcPr>
          <w:p w:rsidR="002D0040" w:rsidRPr="009C32BE" w:rsidRDefault="002D0040" w:rsidP="005E4DD1">
            <w:pPr>
              <w:jc w:val="both"/>
            </w:pPr>
          </w:p>
        </w:tc>
      </w:tr>
      <w:tr w:rsidR="002D0040" w:rsidRPr="009C32BE" w:rsidTr="0059086F">
        <w:trPr>
          <w:trHeight w:val="284"/>
        </w:trPr>
        <w:tc>
          <w:tcPr>
            <w:tcW w:w="1269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313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108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736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798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838" w:type="dxa"/>
          </w:tcPr>
          <w:p w:rsidR="002D0040" w:rsidRPr="009C32BE" w:rsidRDefault="002D0040" w:rsidP="005E4DD1">
            <w:pPr>
              <w:jc w:val="both"/>
            </w:pPr>
          </w:p>
        </w:tc>
      </w:tr>
      <w:tr w:rsidR="002D0040" w:rsidRPr="009C32BE" w:rsidTr="0059086F">
        <w:trPr>
          <w:trHeight w:val="284"/>
        </w:trPr>
        <w:tc>
          <w:tcPr>
            <w:tcW w:w="1269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313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108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736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798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838" w:type="dxa"/>
          </w:tcPr>
          <w:p w:rsidR="002D0040" w:rsidRPr="009C32BE" w:rsidRDefault="002D0040" w:rsidP="005E4DD1">
            <w:pPr>
              <w:jc w:val="both"/>
            </w:pPr>
          </w:p>
        </w:tc>
      </w:tr>
      <w:tr w:rsidR="002D0040" w:rsidRPr="009C32BE" w:rsidTr="0059086F">
        <w:trPr>
          <w:trHeight w:val="284"/>
        </w:trPr>
        <w:tc>
          <w:tcPr>
            <w:tcW w:w="1269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313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108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736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798" w:type="dxa"/>
          </w:tcPr>
          <w:p w:rsidR="002D0040" w:rsidRPr="009C32BE" w:rsidRDefault="002D0040" w:rsidP="005E4DD1">
            <w:pPr>
              <w:jc w:val="both"/>
            </w:pPr>
          </w:p>
        </w:tc>
        <w:tc>
          <w:tcPr>
            <w:tcW w:w="1838" w:type="dxa"/>
          </w:tcPr>
          <w:p w:rsidR="002D0040" w:rsidRPr="009C32BE" w:rsidRDefault="002D0040" w:rsidP="005E4DD1">
            <w:pPr>
              <w:jc w:val="both"/>
            </w:pPr>
          </w:p>
        </w:tc>
      </w:tr>
      <w:tr w:rsidR="002D0040" w:rsidRPr="009C32BE" w:rsidTr="0059086F">
        <w:trPr>
          <w:trHeight w:val="510"/>
        </w:trPr>
        <w:tc>
          <w:tcPr>
            <w:tcW w:w="1269" w:type="dxa"/>
            <w:vAlign w:val="center"/>
          </w:tcPr>
          <w:p w:rsidR="002D0040" w:rsidRPr="009C32BE" w:rsidRDefault="002D0040" w:rsidP="005E4DD1">
            <w:pPr>
              <w:jc w:val="center"/>
              <w:rPr>
                <w:b/>
              </w:rPr>
            </w:pPr>
            <w:r w:rsidRPr="009C32BE">
              <w:rPr>
                <w:b/>
              </w:rPr>
              <w:t xml:space="preserve">Łącznie </w:t>
            </w:r>
          </w:p>
          <w:p w:rsidR="002D0040" w:rsidRPr="009C32BE" w:rsidRDefault="002D0040" w:rsidP="005E4DD1">
            <w:pPr>
              <w:rPr>
                <w:b/>
              </w:rPr>
            </w:pPr>
            <w:r w:rsidRPr="009C32BE">
              <w:rPr>
                <w:b/>
              </w:rPr>
              <w:t>liczba godzin</w:t>
            </w:r>
          </w:p>
        </w:tc>
        <w:tc>
          <w:tcPr>
            <w:tcW w:w="2421" w:type="dxa"/>
            <w:gridSpan w:val="2"/>
            <w:vAlign w:val="center"/>
          </w:tcPr>
          <w:p w:rsidR="002D0040" w:rsidRPr="009C32BE" w:rsidRDefault="002D0040" w:rsidP="005E4DD1">
            <w:pPr>
              <w:jc w:val="center"/>
              <w:rPr>
                <w:b/>
              </w:rPr>
            </w:pPr>
          </w:p>
        </w:tc>
        <w:tc>
          <w:tcPr>
            <w:tcW w:w="1736" w:type="dxa"/>
          </w:tcPr>
          <w:p w:rsidR="002D0040" w:rsidRPr="009C32BE" w:rsidRDefault="002D0040" w:rsidP="005E4DD1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 w:val="restart"/>
            <w:vAlign w:val="center"/>
          </w:tcPr>
          <w:p w:rsidR="002D0040" w:rsidRPr="009C32BE" w:rsidRDefault="002D0040" w:rsidP="005E4DD1">
            <w:pPr>
              <w:jc w:val="center"/>
              <w:rPr>
                <w:b/>
              </w:rPr>
            </w:pPr>
            <w:r w:rsidRPr="009C32BE">
              <w:rPr>
                <w:b/>
              </w:rPr>
              <w:t>Kwota brutto</w:t>
            </w:r>
          </w:p>
          <w:p w:rsidR="002D0040" w:rsidRPr="009C32BE" w:rsidRDefault="002D0040" w:rsidP="005E4DD1">
            <w:pPr>
              <w:jc w:val="center"/>
              <w:rPr>
                <w:b/>
              </w:rPr>
            </w:pPr>
            <w:r w:rsidRPr="009C32BE">
              <w:rPr>
                <w:b/>
              </w:rPr>
              <w:t>w zł</w:t>
            </w:r>
          </w:p>
        </w:tc>
        <w:tc>
          <w:tcPr>
            <w:tcW w:w="1838" w:type="dxa"/>
            <w:vMerge w:val="restart"/>
            <w:vAlign w:val="center"/>
          </w:tcPr>
          <w:p w:rsidR="002D0040" w:rsidRPr="009C32BE" w:rsidRDefault="002D0040" w:rsidP="005E4DD1">
            <w:pPr>
              <w:jc w:val="center"/>
              <w:rPr>
                <w:b/>
              </w:rPr>
            </w:pPr>
          </w:p>
        </w:tc>
      </w:tr>
      <w:tr w:rsidR="002D0040" w:rsidRPr="009C32BE" w:rsidTr="0059086F">
        <w:trPr>
          <w:trHeight w:val="510"/>
        </w:trPr>
        <w:tc>
          <w:tcPr>
            <w:tcW w:w="1269" w:type="dxa"/>
            <w:vAlign w:val="center"/>
          </w:tcPr>
          <w:p w:rsidR="002D0040" w:rsidRPr="009C32BE" w:rsidRDefault="002D0040" w:rsidP="005E4DD1">
            <w:pPr>
              <w:jc w:val="center"/>
              <w:rPr>
                <w:b/>
              </w:rPr>
            </w:pPr>
            <w:r w:rsidRPr="009C32BE">
              <w:rPr>
                <w:b/>
              </w:rPr>
              <w:t xml:space="preserve">Stawka </w:t>
            </w:r>
          </w:p>
          <w:p w:rsidR="002D0040" w:rsidRPr="009C32BE" w:rsidRDefault="002D0040" w:rsidP="005E4DD1">
            <w:pPr>
              <w:jc w:val="center"/>
              <w:rPr>
                <w:b/>
              </w:rPr>
            </w:pPr>
            <w:r w:rsidRPr="009C32BE">
              <w:rPr>
                <w:b/>
              </w:rPr>
              <w:t xml:space="preserve">za 1 </w:t>
            </w:r>
            <w:proofErr w:type="spellStart"/>
            <w:r w:rsidRPr="009C32BE">
              <w:rPr>
                <w:b/>
              </w:rPr>
              <w:t>rbg</w:t>
            </w:r>
            <w:proofErr w:type="spellEnd"/>
          </w:p>
        </w:tc>
        <w:tc>
          <w:tcPr>
            <w:tcW w:w="2421" w:type="dxa"/>
            <w:gridSpan w:val="2"/>
            <w:vAlign w:val="center"/>
          </w:tcPr>
          <w:p w:rsidR="002D0040" w:rsidRPr="009C32BE" w:rsidRDefault="002D0040" w:rsidP="005E4DD1">
            <w:pPr>
              <w:jc w:val="center"/>
              <w:rPr>
                <w:b/>
              </w:rPr>
            </w:pPr>
          </w:p>
        </w:tc>
        <w:tc>
          <w:tcPr>
            <w:tcW w:w="1736" w:type="dxa"/>
          </w:tcPr>
          <w:p w:rsidR="002D0040" w:rsidRPr="009C32BE" w:rsidRDefault="002D0040" w:rsidP="005E4DD1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vAlign w:val="center"/>
          </w:tcPr>
          <w:p w:rsidR="002D0040" w:rsidRPr="009C32BE" w:rsidRDefault="002D0040" w:rsidP="005E4DD1">
            <w:pPr>
              <w:jc w:val="center"/>
              <w:rPr>
                <w:b/>
              </w:rPr>
            </w:pPr>
          </w:p>
        </w:tc>
        <w:tc>
          <w:tcPr>
            <w:tcW w:w="1838" w:type="dxa"/>
            <w:vMerge/>
            <w:vAlign w:val="center"/>
          </w:tcPr>
          <w:p w:rsidR="002D0040" w:rsidRPr="009C32BE" w:rsidRDefault="002D0040" w:rsidP="005E4DD1">
            <w:pPr>
              <w:jc w:val="center"/>
              <w:rPr>
                <w:b/>
              </w:rPr>
            </w:pPr>
          </w:p>
        </w:tc>
      </w:tr>
    </w:tbl>
    <w:p w:rsidR="001B485D" w:rsidRPr="009C32BE" w:rsidRDefault="001B485D" w:rsidP="001B485D"/>
    <w:p w:rsidR="00A32781" w:rsidRPr="009C32BE" w:rsidRDefault="00A32781" w:rsidP="00A32781"/>
    <w:p w:rsidR="00D51D20" w:rsidRPr="009C32BE" w:rsidRDefault="00D51D20"/>
    <w:sectPr w:rsidR="00D51D20" w:rsidRPr="009C3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057FE"/>
    <w:multiLevelType w:val="hybridMultilevel"/>
    <w:tmpl w:val="61FED936"/>
    <w:lvl w:ilvl="0" w:tplc="E3EC9A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04B30"/>
    <w:multiLevelType w:val="hybridMultilevel"/>
    <w:tmpl w:val="A4A2650E"/>
    <w:lvl w:ilvl="0" w:tplc="E52A1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81"/>
    <w:rsid w:val="00144EA9"/>
    <w:rsid w:val="001B485D"/>
    <w:rsid w:val="001B71E7"/>
    <w:rsid w:val="001C58AC"/>
    <w:rsid w:val="00244020"/>
    <w:rsid w:val="002B4BA7"/>
    <w:rsid w:val="002D0040"/>
    <w:rsid w:val="002D6253"/>
    <w:rsid w:val="003415D8"/>
    <w:rsid w:val="0059086F"/>
    <w:rsid w:val="0059440E"/>
    <w:rsid w:val="005E61E8"/>
    <w:rsid w:val="007B3F7B"/>
    <w:rsid w:val="00800218"/>
    <w:rsid w:val="009C32BE"/>
    <w:rsid w:val="00A32781"/>
    <w:rsid w:val="00A67112"/>
    <w:rsid w:val="00AA685E"/>
    <w:rsid w:val="00AC7B68"/>
    <w:rsid w:val="00BC0819"/>
    <w:rsid w:val="00CB557C"/>
    <w:rsid w:val="00D51D20"/>
    <w:rsid w:val="00D92350"/>
    <w:rsid w:val="00E20993"/>
    <w:rsid w:val="00EF1B51"/>
    <w:rsid w:val="00F62D2E"/>
    <w:rsid w:val="00F6623A"/>
    <w:rsid w:val="00F95596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75740-488B-4177-B60A-67F5BEC1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7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48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85D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rsid w:val="002B4BA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C58AC"/>
  </w:style>
  <w:style w:type="paragraph" w:styleId="Akapitzlist">
    <w:name w:val="List Paragraph"/>
    <w:basedOn w:val="Normalny"/>
    <w:uiPriority w:val="34"/>
    <w:qFormat/>
    <w:rsid w:val="00244020"/>
    <w:pPr>
      <w:suppressAutoHyphens w:val="0"/>
      <w:ind w:left="708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deusz.ignaszewski@ds.mofnet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lukasz.kuc@ds.mofnet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pro@inpro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C951E-CEAC-41AE-9976-20AEC791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1222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we Wrocławiu</Company>
  <LinksUpToDate>false</LinksUpToDate>
  <CharactersWithSpaces>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Templin</dc:creator>
  <cp:lastModifiedBy>Tadeusz Ignaszewski</cp:lastModifiedBy>
  <cp:revision>7</cp:revision>
  <cp:lastPrinted>2017-03-31T08:32:00Z</cp:lastPrinted>
  <dcterms:created xsi:type="dcterms:W3CDTF">2017-03-14T11:49:00Z</dcterms:created>
  <dcterms:modified xsi:type="dcterms:W3CDTF">2017-03-31T08:41:00Z</dcterms:modified>
</cp:coreProperties>
</file>