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4C" w:rsidRPr="0030014C" w:rsidRDefault="0030014C" w:rsidP="0030014C">
      <w:pPr>
        <w:widowControl w:val="0"/>
        <w:spacing w:after="0" w:line="288" w:lineRule="auto"/>
        <w:jc w:val="center"/>
        <w:rPr>
          <w:rFonts w:eastAsia="Times New Roman" w:cs="Times New Roman"/>
          <w:snapToGrid w:val="0"/>
          <w:sz w:val="24"/>
          <w:szCs w:val="24"/>
          <w:lang w:eastAsia="pl-PL"/>
        </w:rPr>
      </w:pPr>
      <w:r>
        <w:rPr>
          <w:rFonts w:eastAsia="Times New Roman" w:cs="Times New Roman"/>
          <w:snapToGrid w:val="0"/>
          <w:sz w:val="24"/>
          <w:szCs w:val="24"/>
          <w:lang w:eastAsia="pl-PL"/>
        </w:rPr>
        <w:t xml:space="preserve">                                                                                             </w:t>
      </w:r>
      <w:r w:rsidRPr="0030014C">
        <w:rPr>
          <w:rFonts w:eastAsia="Times New Roman" w:cs="Times New Roman"/>
          <w:snapToGrid w:val="0"/>
          <w:sz w:val="24"/>
          <w:szCs w:val="24"/>
          <w:lang w:eastAsia="pl-PL"/>
        </w:rPr>
        <w:t xml:space="preserve">Załącznik nr 2 do zaproszenia </w:t>
      </w:r>
    </w:p>
    <w:p w:rsidR="0030014C" w:rsidRPr="0030014C" w:rsidRDefault="0030014C" w:rsidP="0030014C">
      <w:pPr>
        <w:widowControl w:val="0"/>
        <w:spacing w:after="0" w:line="288" w:lineRule="auto"/>
        <w:jc w:val="center"/>
        <w:rPr>
          <w:rFonts w:eastAsia="Times New Roman" w:cs="Times New Roman"/>
          <w:b/>
          <w:snapToGrid w:val="0"/>
          <w:lang w:eastAsia="pl-PL"/>
        </w:rPr>
      </w:pPr>
    </w:p>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UMOWA  NR 0201-ILN.023………..2021</w:t>
      </w:r>
    </w:p>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 xml:space="preserve">O USŁUGĘ OCHRONNĄ W FORMIE MONITOROWANIA SYSTEMU ALARMOWEGO </w:t>
      </w:r>
      <w:r w:rsidRPr="0030014C">
        <w:rPr>
          <w:rFonts w:eastAsia="Times New Roman" w:cs="Times New Roman"/>
          <w:b/>
          <w:snapToGrid w:val="0"/>
          <w:color w:val="000000"/>
          <w:lang w:eastAsia="pl-PL"/>
        </w:rPr>
        <w:t>POŻAROWEGO</w:t>
      </w:r>
      <w:r w:rsidRPr="0030014C">
        <w:rPr>
          <w:rFonts w:eastAsia="Times New Roman" w:cs="Times New Roman"/>
          <w:b/>
          <w:snapToGrid w:val="0"/>
          <w:lang w:eastAsia="pl-PL"/>
        </w:rPr>
        <w:t xml:space="preserve"> </w:t>
      </w:r>
    </w:p>
    <w:p w:rsidR="0030014C" w:rsidRPr="0030014C" w:rsidRDefault="0030014C" w:rsidP="0030014C">
      <w:pPr>
        <w:spacing w:after="0" w:line="288" w:lineRule="auto"/>
        <w:jc w:val="center"/>
        <w:rPr>
          <w:rFonts w:eastAsia="Times New Roman" w:cs="Times New Roman"/>
          <w:color w:val="000000"/>
          <w:lang w:eastAsia="pl-PL"/>
        </w:rPr>
      </w:pPr>
      <w:r w:rsidRPr="0030014C">
        <w:rPr>
          <w:rFonts w:eastAsia="Times New Roman" w:cs="Times New Roman"/>
          <w:color w:val="000000"/>
          <w:lang w:eastAsia="pl-PL"/>
        </w:rPr>
        <w:t xml:space="preserve">zawarta w dniu </w:t>
      </w:r>
      <w:r w:rsidRPr="0030014C">
        <w:rPr>
          <w:rFonts w:eastAsia="Times New Roman" w:cs="Times New Roman"/>
          <w:b/>
          <w:color w:val="000000"/>
          <w:lang w:eastAsia="pl-PL"/>
        </w:rPr>
        <w:t>…………..2021 roku</w:t>
      </w:r>
      <w:r w:rsidRPr="0030014C">
        <w:rPr>
          <w:rFonts w:eastAsia="Times New Roman" w:cs="Times New Roman"/>
          <w:color w:val="000000"/>
          <w:lang w:eastAsia="pl-PL"/>
        </w:rPr>
        <w:t xml:space="preserve"> we Wrocławiu pomiędzy:</w:t>
      </w:r>
    </w:p>
    <w:p w:rsidR="0030014C" w:rsidRPr="0030014C" w:rsidRDefault="0030014C" w:rsidP="0030014C">
      <w:pPr>
        <w:spacing w:after="0" w:line="288" w:lineRule="auto"/>
        <w:rPr>
          <w:rFonts w:eastAsia="Times New Roman" w:cs="Times New Roman"/>
          <w:b/>
          <w:color w:val="000000"/>
          <w:lang w:eastAsia="pl-PL"/>
        </w:rPr>
      </w:pPr>
    </w:p>
    <w:p w:rsidR="0030014C" w:rsidRPr="0030014C" w:rsidRDefault="0030014C" w:rsidP="0030014C">
      <w:pPr>
        <w:spacing w:after="0" w:line="288" w:lineRule="auto"/>
        <w:rPr>
          <w:rFonts w:eastAsia="Times New Roman" w:cs="Times New Roman"/>
          <w:b/>
          <w:color w:val="000000"/>
          <w:lang w:eastAsia="pl-PL"/>
        </w:rPr>
      </w:pPr>
      <w:r w:rsidRPr="0030014C">
        <w:rPr>
          <w:rFonts w:eastAsia="Times New Roman" w:cs="Times New Roman"/>
          <w:b/>
          <w:color w:val="000000"/>
          <w:lang w:eastAsia="pl-PL"/>
        </w:rPr>
        <w:t>Izbą Administracji Skarbowej we Wrocławiu, z siedziba 53-333 Wrocław ul. Powstańców Śląskich 24,26, REGON 1020861, NIP 8960006804,</w:t>
      </w:r>
    </w:p>
    <w:p w:rsidR="0030014C" w:rsidRPr="0030014C" w:rsidRDefault="0030014C" w:rsidP="0030014C">
      <w:pPr>
        <w:spacing w:after="0" w:line="288" w:lineRule="auto"/>
        <w:rPr>
          <w:rFonts w:eastAsia="Times New Roman" w:cstheme="minorHAnsi"/>
          <w:color w:val="000000"/>
          <w:lang w:eastAsia="pl-PL"/>
        </w:rPr>
      </w:pPr>
      <w:r w:rsidRPr="0030014C">
        <w:rPr>
          <w:rFonts w:eastAsia="Times New Roman" w:cstheme="minorHAnsi"/>
          <w:color w:val="000000"/>
          <w:lang w:eastAsia="pl-PL"/>
        </w:rPr>
        <w:t>reprezentowaną przez:</w:t>
      </w:r>
      <w:r w:rsidRPr="0030014C">
        <w:rPr>
          <w:rFonts w:eastAsia="Times New Roman" w:cstheme="minorHAnsi"/>
          <w:color w:val="000000"/>
          <w:lang w:eastAsia="pl-PL"/>
        </w:rPr>
        <w:br/>
      </w:r>
      <w:r w:rsidRPr="0030014C">
        <w:rPr>
          <w:rFonts w:eastAsia="Times New Roman" w:cstheme="minorHAnsi"/>
          <w:b/>
          <w:color w:val="000000"/>
          <w:lang w:eastAsia="pl-PL"/>
        </w:rPr>
        <w:t>…………………………….. – Dyrektora Izby Administracji Skarbowej we Wrocławiu</w:t>
      </w:r>
      <w:r w:rsidRPr="0030014C">
        <w:rPr>
          <w:rFonts w:eastAsia="Times New Roman" w:cstheme="minorHAnsi"/>
          <w:color w:val="000000"/>
          <w:lang w:eastAsia="pl-PL"/>
        </w:rPr>
        <w:t>,</w:t>
      </w:r>
    </w:p>
    <w:p w:rsidR="0030014C" w:rsidRPr="0030014C" w:rsidRDefault="0030014C" w:rsidP="0030014C">
      <w:pPr>
        <w:spacing w:after="0" w:line="288" w:lineRule="auto"/>
        <w:rPr>
          <w:rFonts w:eastAsia="Times New Roman" w:cs="Arial"/>
          <w:b/>
          <w:color w:val="000000"/>
          <w:lang w:eastAsia="pl-PL"/>
        </w:rPr>
      </w:pPr>
      <w:r w:rsidRPr="0030014C">
        <w:rPr>
          <w:rFonts w:eastAsia="Times New Roman" w:cs="Arial"/>
          <w:color w:val="000000"/>
          <w:lang w:eastAsia="pl-PL"/>
        </w:rPr>
        <w:br/>
        <w:t>Zwaną dalej</w:t>
      </w:r>
      <w:r w:rsidRPr="0030014C">
        <w:rPr>
          <w:rFonts w:eastAsia="Times New Roman" w:cs="Arial"/>
          <w:b/>
          <w:color w:val="000000"/>
          <w:lang w:eastAsia="pl-PL"/>
        </w:rPr>
        <w:t xml:space="preserve"> ZLECENIODAWCĄ</w:t>
      </w:r>
    </w:p>
    <w:p w:rsidR="0030014C" w:rsidRPr="0030014C" w:rsidRDefault="0030014C" w:rsidP="0030014C">
      <w:pPr>
        <w:spacing w:after="0" w:line="288" w:lineRule="auto"/>
        <w:rPr>
          <w:rFonts w:eastAsia="Times New Roman" w:cs="Times New Roman"/>
          <w:color w:val="000000"/>
          <w:lang w:eastAsia="pl-PL"/>
        </w:rPr>
      </w:pPr>
      <w:r w:rsidRPr="0030014C">
        <w:rPr>
          <w:rFonts w:eastAsia="Times New Roman" w:cs="Times New Roman"/>
          <w:color w:val="000000"/>
          <w:lang w:eastAsia="pl-PL"/>
        </w:rPr>
        <w:t>a</w:t>
      </w:r>
    </w:p>
    <w:p w:rsidR="0030014C" w:rsidRPr="0030014C" w:rsidRDefault="0030014C" w:rsidP="0030014C">
      <w:pPr>
        <w:adjustRightInd w:val="0"/>
        <w:spacing w:after="0" w:line="288" w:lineRule="auto"/>
        <w:rPr>
          <w:rFonts w:eastAsia="Times New Roman" w:cs="Times New Roman"/>
          <w:b/>
          <w:lang w:eastAsia="pl-PL"/>
        </w:rPr>
      </w:pPr>
      <w:r w:rsidRPr="0030014C">
        <w:rPr>
          <w:rFonts w:eastAsia="Times New Roman" w:cs="Times New Roman"/>
          <w:b/>
          <w:lang w:eastAsia="pl-PL"/>
        </w:rPr>
        <w:t>……………………………………………………………………………………………   adres …………………</w:t>
      </w:r>
      <w:r w:rsidR="007A1754">
        <w:rPr>
          <w:rFonts w:eastAsia="Times New Roman" w:cs="Times New Roman"/>
          <w:b/>
          <w:lang w:eastAsia="pl-PL"/>
        </w:rPr>
        <w:t>…………….</w:t>
      </w:r>
      <w:r w:rsidRPr="0030014C">
        <w:rPr>
          <w:rFonts w:eastAsia="Times New Roman" w:cs="Times New Roman"/>
          <w:b/>
          <w:lang w:eastAsia="pl-PL"/>
        </w:rPr>
        <w:t>…………..,</w:t>
      </w:r>
      <w:r w:rsidRPr="0030014C">
        <w:rPr>
          <w:rFonts w:eastAsia="Times New Roman" w:cs="Times New Roman"/>
          <w:b/>
          <w:lang w:eastAsia="pl-PL"/>
        </w:rPr>
        <w:br/>
      </w:r>
      <w:r w:rsidRPr="0030014C">
        <w:rPr>
          <w:rFonts w:eastAsia="Times New Roman" w:cs="Times New Roman"/>
          <w:bCs/>
          <w:lang w:eastAsia="pl-PL"/>
        </w:rPr>
        <w:t>NIP…………</w:t>
      </w:r>
      <w:r w:rsidR="007A1754">
        <w:rPr>
          <w:rFonts w:eastAsia="Times New Roman" w:cs="Times New Roman"/>
          <w:bCs/>
          <w:lang w:eastAsia="pl-PL"/>
        </w:rPr>
        <w:t>……..</w:t>
      </w:r>
      <w:r w:rsidRPr="0030014C">
        <w:rPr>
          <w:rFonts w:eastAsia="Times New Roman" w:cs="Times New Roman"/>
          <w:bCs/>
          <w:lang w:eastAsia="pl-PL"/>
        </w:rPr>
        <w:t>……</w:t>
      </w:r>
      <w:r w:rsidR="007A1754">
        <w:rPr>
          <w:rFonts w:eastAsia="Times New Roman" w:cs="Times New Roman"/>
          <w:bCs/>
          <w:lang w:eastAsia="pl-PL"/>
        </w:rPr>
        <w:t>…….</w:t>
      </w:r>
      <w:r w:rsidRPr="0030014C">
        <w:rPr>
          <w:rFonts w:eastAsia="Times New Roman" w:cs="Times New Roman"/>
          <w:bCs/>
          <w:lang w:eastAsia="pl-PL"/>
        </w:rPr>
        <w:t>……………,</w:t>
      </w:r>
      <w:r w:rsidRPr="0030014C">
        <w:rPr>
          <w:rFonts w:eastAsia="Times New Roman" w:cs="Times New Roman"/>
          <w:b/>
          <w:lang w:eastAsia="pl-PL"/>
        </w:rPr>
        <w:t xml:space="preserve">                                                        </w:t>
      </w:r>
      <w:r w:rsidRPr="0030014C">
        <w:rPr>
          <w:rFonts w:eastAsia="Times New Roman" w:cs="Times New Roman"/>
          <w:lang w:eastAsia="pl-PL"/>
        </w:rPr>
        <w:t>REGON ……………………</w:t>
      </w:r>
      <w:r w:rsidR="007A1754">
        <w:rPr>
          <w:rFonts w:eastAsia="Times New Roman" w:cs="Times New Roman"/>
          <w:lang w:eastAsia="pl-PL"/>
        </w:rPr>
        <w:t>…</w:t>
      </w:r>
      <w:r w:rsidRPr="0030014C">
        <w:rPr>
          <w:rFonts w:eastAsia="Times New Roman" w:cs="Times New Roman"/>
          <w:lang w:eastAsia="pl-PL"/>
        </w:rPr>
        <w:t>……………………</w:t>
      </w:r>
      <w:r w:rsidRPr="0030014C">
        <w:rPr>
          <w:rFonts w:eastAsia="Times New Roman" w:cs="Times New Roman"/>
          <w:lang w:eastAsia="pl-PL"/>
        </w:rPr>
        <w:br/>
        <w:t>reprezentowaną przez:</w:t>
      </w:r>
    </w:p>
    <w:p w:rsidR="0030014C" w:rsidRPr="0030014C" w:rsidRDefault="0030014C" w:rsidP="0030014C">
      <w:pPr>
        <w:spacing w:after="0" w:line="288" w:lineRule="auto"/>
        <w:rPr>
          <w:rFonts w:eastAsia="Times New Roman" w:cs="Times New Roman"/>
          <w:lang w:eastAsia="pl-PL"/>
        </w:rPr>
      </w:pPr>
      <w:r w:rsidRPr="0030014C">
        <w:rPr>
          <w:rFonts w:eastAsia="Times New Roman" w:cs="Times New Roman"/>
          <w:b/>
          <w:lang w:eastAsia="pl-PL"/>
        </w:rPr>
        <w:t>………………………………………………………</w:t>
      </w:r>
      <w:r w:rsidR="007A1754">
        <w:rPr>
          <w:rFonts w:eastAsia="Times New Roman" w:cs="Times New Roman"/>
          <w:b/>
          <w:lang w:eastAsia="pl-PL"/>
        </w:rPr>
        <w:t>………………………………………………………………..</w:t>
      </w:r>
      <w:r w:rsidRPr="0030014C">
        <w:rPr>
          <w:rFonts w:eastAsia="Times New Roman" w:cs="Times New Roman"/>
          <w:b/>
          <w:lang w:eastAsia="pl-PL"/>
        </w:rPr>
        <w:t>………………………</w:t>
      </w:r>
      <w:r w:rsidRPr="0030014C">
        <w:rPr>
          <w:rFonts w:eastAsia="Times New Roman" w:cs="Times New Roman"/>
          <w:lang w:eastAsia="pl-PL"/>
        </w:rPr>
        <w:t xml:space="preserve"> </w:t>
      </w:r>
      <w:r w:rsidRPr="0030014C">
        <w:rPr>
          <w:rFonts w:eastAsia="Times New Roman" w:cs="Times New Roman"/>
          <w:lang w:eastAsia="pl-PL"/>
        </w:rPr>
        <w:br/>
        <w:t xml:space="preserve">pełnomocnictwa roku nr  ………………………………………….z dnia ……………………………… jeśli występuje, </w:t>
      </w:r>
    </w:p>
    <w:p w:rsidR="0030014C" w:rsidRPr="0030014C" w:rsidRDefault="0030014C" w:rsidP="0030014C">
      <w:pPr>
        <w:spacing w:after="0" w:line="288" w:lineRule="auto"/>
        <w:rPr>
          <w:rFonts w:eastAsia="Times New Roman" w:cstheme="minorHAnsi"/>
          <w:lang w:eastAsia="pl-PL"/>
        </w:rPr>
      </w:pPr>
      <w:r w:rsidRPr="0030014C">
        <w:rPr>
          <w:rFonts w:eastAsia="Times New Roman" w:cs="Times New Roman"/>
          <w:lang w:eastAsia="pl-PL"/>
        </w:rPr>
        <w:t xml:space="preserve">zwaną dalej </w:t>
      </w:r>
      <w:r w:rsidRPr="0030014C">
        <w:rPr>
          <w:rFonts w:eastAsia="Times New Roman" w:cs="Times New Roman"/>
          <w:b/>
          <w:lang w:eastAsia="pl-PL"/>
        </w:rPr>
        <w:t>ZLECENIOBIORCĄ.</w:t>
      </w:r>
      <w:r w:rsidRPr="0030014C">
        <w:rPr>
          <w:rFonts w:eastAsia="Times New Roman" w:cs="Times New Roman"/>
          <w:b/>
          <w:lang w:eastAsia="pl-PL"/>
        </w:rPr>
        <w:br/>
      </w:r>
    </w:p>
    <w:p w:rsidR="0030014C" w:rsidRPr="0030014C" w:rsidRDefault="0030014C" w:rsidP="0030014C">
      <w:pPr>
        <w:widowControl w:val="0"/>
        <w:spacing w:after="0" w:line="240" w:lineRule="auto"/>
        <w:jc w:val="both"/>
        <w:rPr>
          <w:rFonts w:eastAsia="Times New Roman" w:cstheme="minorHAnsi"/>
          <w:sz w:val="24"/>
          <w:szCs w:val="24"/>
          <w:lang w:eastAsia="pl-PL"/>
        </w:rPr>
      </w:pPr>
      <w:r w:rsidRPr="0030014C">
        <w:rPr>
          <w:rFonts w:eastAsia="Times New Roman" w:cstheme="minorHAnsi"/>
          <w:sz w:val="24"/>
          <w:szCs w:val="24"/>
          <w:lang w:eastAsia="pl-PL"/>
        </w:rPr>
        <w:t>Do niniejszej umowy nie mają zastosowania przepisy ustawy z dnia 11 września 2019 r. Prawo zamówień publicznych (Dz. U. z 2021 r., poz. 1129 ze zm.) ponieważ wartość przedmiotowego zamówienia nie przekracza kwoty określonej w art. 2 ust. 1 pkt 1 tej ustawy.</w:t>
      </w:r>
    </w:p>
    <w:p w:rsidR="0030014C" w:rsidRPr="0030014C" w:rsidRDefault="0030014C" w:rsidP="0030014C">
      <w:pPr>
        <w:spacing w:after="0" w:line="288" w:lineRule="auto"/>
        <w:rPr>
          <w:rFonts w:ascii="Arial" w:eastAsia="Times New Roman" w:hAnsi="Arial" w:cs="Arial"/>
          <w:lang w:eastAsia="pl-PL"/>
        </w:rPr>
      </w:pPr>
    </w:p>
    <w:p w:rsidR="0030014C" w:rsidRPr="0030014C" w:rsidRDefault="0030014C" w:rsidP="0030014C">
      <w:pPr>
        <w:spacing w:after="0" w:line="240" w:lineRule="auto"/>
        <w:ind w:left="360"/>
        <w:contextualSpacing/>
        <w:rPr>
          <w:rFonts w:eastAsia="Times New Roman" w:cs="Times New Roman"/>
          <w:b/>
          <w:lang w:eastAsia="pl-PL"/>
        </w:rPr>
      </w:pPr>
    </w:p>
    <w:p w:rsidR="0030014C" w:rsidRPr="0030014C" w:rsidRDefault="0030014C" w:rsidP="0030014C">
      <w:pPr>
        <w:spacing w:after="0" w:line="240" w:lineRule="auto"/>
        <w:ind w:left="360"/>
        <w:contextualSpacing/>
        <w:rPr>
          <w:rFonts w:eastAsia="Times New Roman" w:cs="Times New Roman"/>
          <w:b/>
          <w:lang w:eastAsia="pl-PL"/>
        </w:rPr>
      </w:pPr>
    </w:p>
    <w:p w:rsidR="0030014C" w:rsidRPr="0030014C" w:rsidRDefault="0030014C" w:rsidP="0030014C">
      <w:pPr>
        <w:spacing w:after="0" w:line="240" w:lineRule="auto"/>
        <w:ind w:left="360"/>
        <w:contextualSpacing/>
        <w:rPr>
          <w:rFonts w:eastAsia="Times New Roman" w:cs="Times New Roman"/>
          <w:b/>
          <w:lang w:eastAsia="pl-PL"/>
        </w:rPr>
      </w:pPr>
      <w:r w:rsidRPr="0030014C">
        <w:rPr>
          <w:rFonts w:eastAsia="Times New Roman" w:cs="Times New Roman"/>
          <w:b/>
          <w:lang w:eastAsia="pl-PL"/>
        </w:rPr>
        <w:t xml:space="preserve">                                                                                § 1</w:t>
      </w:r>
    </w:p>
    <w:p w:rsidR="0030014C" w:rsidRPr="0030014C" w:rsidRDefault="0030014C" w:rsidP="0030014C">
      <w:pPr>
        <w:spacing w:after="0" w:line="240" w:lineRule="auto"/>
        <w:ind w:left="360"/>
        <w:contextualSpacing/>
        <w:rPr>
          <w:rFonts w:eastAsia="Times New Roman" w:cs="Times New Roman"/>
          <w:b/>
          <w:lang w:eastAsia="pl-PL"/>
        </w:rPr>
      </w:pPr>
      <w:r w:rsidRPr="0030014C">
        <w:rPr>
          <w:rFonts w:eastAsia="Times New Roman" w:cs="Times New Roman"/>
          <w:b/>
          <w:lang w:eastAsia="pl-PL"/>
        </w:rPr>
        <w:t xml:space="preserve">                                                           PRZEDMIOT UMOWY</w:t>
      </w:r>
      <w:r w:rsidRPr="0030014C">
        <w:rPr>
          <w:rFonts w:eastAsia="Times New Roman" w:cs="Times New Roman"/>
          <w:b/>
          <w:lang w:eastAsia="pl-PL"/>
        </w:rPr>
        <w:br/>
      </w:r>
    </w:p>
    <w:p w:rsidR="0030014C" w:rsidRPr="0030014C" w:rsidRDefault="0030014C" w:rsidP="0030014C">
      <w:pPr>
        <w:spacing w:after="0" w:line="276" w:lineRule="auto"/>
        <w:jc w:val="both"/>
        <w:rPr>
          <w:rFonts w:eastAsia="Times New Roman" w:cs="Times New Roman"/>
          <w:lang w:eastAsia="pl-PL"/>
        </w:rPr>
      </w:pPr>
      <w:r w:rsidRPr="0030014C">
        <w:rPr>
          <w:rFonts w:eastAsia="Times New Roman" w:cs="Times New Roman"/>
          <w:bCs/>
          <w:color w:val="000000"/>
          <w:lang w:eastAsia="pl-PL"/>
        </w:rPr>
        <w:t>1</w:t>
      </w:r>
      <w:r w:rsidRPr="0030014C">
        <w:rPr>
          <w:rFonts w:eastAsia="Times New Roman" w:cs="Times New Roman"/>
          <w:b/>
          <w:bCs/>
          <w:color w:val="000000"/>
          <w:lang w:eastAsia="pl-PL"/>
        </w:rPr>
        <w:t>.  ZLECENIODAWCA</w:t>
      </w:r>
      <w:r w:rsidRPr="0030014C">
        <w:rPr>
          <w:rFonts w:eastAsia="Times New Roman" w:cs="Times New Roman"/>
          <w:bCs/>
          <w:color w:val="000000"/>
          <w:lang w:eastAsia="pl-PL"/>
        </w:rPr>
        <w:t xml:space="preserve"> </w:t>
      </w:r>
      <w:r w:rsidRPr="0030014C">
        <w:rPr>
          <w:rFonts w:eastAsia="Times New Roman" w:cs="Times New Roman"/>
          <w:lang w:eastAsia="pl-PL"/>
        </w:rPr>
        <w:t xml:space="preserve">zleca, a </w:t>
      </w:r>
      <w:r w:rsidRPr="0030014C">
        <w:rPr>
          <w:rFonts w:eastAsia="Times New Roman" w:cs="Times New Roman"/>
          <w:b/>
          <w:lang w:eastAsia="pl-PL"/>
        </w:rPr>
        <w:t>ZLECENIOBIORCA</w:t>
      </w:r>
      <w:r w:rsidRPr="0030014C">
        <w:rPr>
          <w:rFonts w:eastAsia="Times New Roman" w:cs="Times New Roman"/>
          <w:lang w:eastAsia="pl-PL"/>
        </w:rPr>
        <w:t xml:space="preserve"> przyjmuje do wykonania usługę monitorowania    </w:t>
      </w:r>
    </w:p>
    <w:p w:rsidR="0030014C" w:rsidRPr="0030014C" w:rsidRDefault="0030014C" w:rsidP="0030014C">
      <w:pPr>
        <w:spacing w:after="0" w:line="276" w:lineRule="auto"/>
        <w:jc w:val="both"/>
        <w:rPr>
          <w:rFonts w:eastAsia="Times New Roman" w:cs="Times New Roman"/>
          <w:lang w:eastAsia="pl-PL"/>
        </w:rPr>
      </w:pPr>
      <w:r w:rsidRPr="0030014C">
        <w:rPr>
          <w:rFonts w:eastAsia="Times New Roman" w:cs="Times New Roman"/>
          <w:b/>
          <w:bCs/>
          <w:color w:val="000000"/>
          <w:lang w:eastAsia="pl-PL"/>
        </w:rPr>
        <w:t xml:space="preserve">      </w:t>
      </w:r>
      <w:r w:rsidRPr="0030014C">
        <w:rPr>
          <w:rFonts w:eastAsia="Times New Roman" w:cs="Times New Roman"/>
          <w:lang w:eastAsia="pl-PL"/>
        </w:rPr>
        <w:t xml:space="preserve">sygnałów z lokalnego systemu alarmu pożarowego (dalej: </w:t>
      </w:r>
      <w:r w:rsidRPr="0030014C">
        <w:rPr>
          <w:rFonts w:eastAsia="Times New Roman" w:cs="Times New Roman"/>
          <w:b/>
          <w:lang w:eastAsia="pl-PL"/>
        </w:rPr>
        <w:t>SSP</w:t>
      </w:r>
      <w:r w:rsidRPr="0030014C">
        <w:rPr>
          <w:rFonts w:eastAsia="Times New Roman" w:cs="Times New Roman"/>
          <w:lang w:eastAsia="pl-PL"/>
        </w:rPr>
        <w:t xml:space="preserve">) w obiekcie </w:t>
      </w:r>
      <w:r w:rsidRPr="0030014C">
        <w:rPr>
          <w:rFonts w:eastAsia="Times New Roman" w:cs="Times New Roman"/>
          <w:b/>
          <w:lang w:eastAsia="pl-PL"/>
        </w:rPr>
        <w:t>ZLECENIODAWCY</w:t>
      </w:r>
      <w:r w:rsidRPr="0030014C">
        <w:rPr>
          <w:rFonts w:eastAsia="Times New Roman" w:cs="Times New Roman"/>
          <w:b/>
          <w:lang w:eastAsia="pl-PL"/>
        </w:rPr>
        <w:br/>
      </w:r>
      <w:r w:rsidRPr="0030014C">
        <w:rPr>
          <w:rFonts w:eastAsia="Times New Roman" w:cstheme="minorHAnsi"/>
          <w:color w:val="000000"/>
          <w:lang w:eastAsia="pl-PL"/>
        </w:rPr>
        <w:t xml:space="preserve">       w Wałbrzychu przy ul. Uczniowska 21  </w:t>
      </w:r>
      <w:r w:rsidRPr="0030014C">
        <w:rPr>
          <w:rFonts w:eastAsia="Times New Roman" w:cstheme="minorHAnsi"/>
          <w:lang w:eastAsia="pl-PL"/>
        </w:rPr>
        <w:t>(zwanego</w:t>
      </w:r>
      <w:r w:rsidRPr="0030014C">
        <w:rPr>
          <w:rFonts w:eastAsia="Times New Roman" w:cs="Times New Roman"/>
          <w:lang w:eastAsia="pl-PL"/>
        </w:rPr>
        <w:t xml:space="preserve"> dalej: obiekt), polegającą na stałym dozorze drogą   </w:t>
      </w:r>
      <w:r w:rsidRPr="0030014C">
        <w:rPr>
          <w:rFonts w:eastAsia="Times New Roman" w:cs="Times New Roman"/>
          <w:lang w:eastAsia="pl-PL"/>
        </w:rPr>
        <w:br/>
        <w:t xml:space="preserve">       radiową oraz telefoniczną następujących sygnałów:</w:t>
      </w:r>
    </w:p>
    <w:p w:rsidR="0030014C" w:rsidRPr="0030014C" w:rsidRDefault="0030014C" w:rsidP="0030014C">
      <w:pPr>
        <w:numPr>
          <w:ilvl w:val="0"/>
          <w:numId w:val="14"/>
        </w:numPr>
        <w:spacing w:after="0" w:line="276" w:lineRule="auto"/>
        <w:ind w:left="720"/>
        <w:jc w:val="both"/>
        <w:rPr>
          <w:rFonts w:eastAsia="Times New Roman" w:cs="Times New Roman"/>
          <w:lang w:eastAsia="pl-PL"/>
        </w:rPr>
      </w:pPr>
      <w:r w:rsidRPr="0030014C">
        <w:rPr>
          <w:rFonts w:eastAsia="Times New Roman" w:cs="Times New Roman"/>
          <w:lang w:eastAsia="pl-PL"/>
        </w:rPr>
        <w:t>głównego pożarowego II stopnia,</w:t>
      </w:r>
    </w:p>
    <w:p w:rsidR="0030014C" w:rsidRPr="0030014C" w:rsidRDefault="0030014C" w:rsidP="0030014C">
      <w:pPr>
        <w:numPr>
          <w:ilvl w:val="0"/>
          <w:numId w:val="14"/>
        </w:numPr>
        <w:spacing w:after="0" w:line="276" w:lineRule="auto"/>
        <w:ind w:left="720"/>
        <w:rPr>
          <w:rFonts w:eastAsia="Times New Roman" w:cs="Times New Roman"/>
          <w:lang w:eastAsia="pl-PL"/>
        </w:rPr>
      </w:pPr>
      <w:r w:rsidRPr="0030014C">
        <w:rPr>
          <w:rFonts w:eastAsia="Times New Roman" w:cs="Times New Roman"/>
          <w:lang w:eastAsia="pl-PL"/>
        </w:rPr>
        <w:t>uszkodzenia lub wyłączenia centrali sygnalizacji pożaru.</w:t>
      </w:r>
      <w:r w:rsidRPr="0030014C">
        <w:rPr>
          <w:rFonts w:eastAsia="Times New Roman" w:cs="Times New Roman"/>
          <w:lang w:eastAsia="pl-PL"/>
        </w:rPr>
        <w:br/>
      </w:r>
    </w:p>
    <w:p w:rsidR="0030014C" w:rsidRPr="0030014C" w:rsidRDefault="0030014C" w:rsidP="0030014C">
      <w:pPr>
        <w:spacing w:after="0" w:line="276" w:lineRule="auto"/>
        <w:ind w:left="3"/>
        <w:jc w:val="both"/>
        <w:rPr>
          <w:rFonts w:eastAsia="Times New Roman" w:cs="Times New Roman"/>
          <w:lang w:eastAsia="pl-PL"/>
        </w:rPr>
      </w:pPr>
      <w:r w:rsidRPr="0030014C">
        <w:rPr>
          <w:rFonts w:eastAsia="Times New Roman" w:cs="Times New Roman"/>
          <w:lang w:eastAsia="pl-PL"/>
        </w:rPr>
        <w:t>2</w:t>
      </w:r>
      <w:r w:rsidRPr="0030014C">
        <w:rPr>
          <w:rFonts w:eastAsia="Times New Roman" w:cs="Times New Roman"/>
          <w:b/>
          <w:lang w:eastAsia="pl-PL"/>
        </w:rPr>
        <w:t>.  ZLECENIOBIORCA</w:t>
      </w:r>
      <w:r w:rsidRPr="0030014C">
        <w:rPr>
          <w:rFonts w:eastAsia="Times New Roman" w:cs="Times New Roman"/>
          <w:lang w:eastAsia="pl-PL"/>
        </w:rPr>
        <w:t xml:space="preserve"> w ramach zlecenia, w przypadku zgłoszenia lub stwierdzenia alarmu   zobowiązuje   </w:t>
      </w:r>
      <w:r w:rsidRPr="0030014C">
        <w:rPr>
          <w:rFonts w:eastAsia="Times New Roman" w:cs="Times New Roman"/>
          <w:lang w:eastAsia="pl-PL"/>
        </w:rPr>
        <w:br/>
        <w:t xml:space="preserve">     się do natychmiastowego powiadamiania:</w:t>
      </w:r>
    </w:p>
    <w:p w:rsidR="0030014C" w:rsidRPr="0030014C" w:rsidRDefault="0030014C" w:rsidP="0030014C">
      <w:pPr>
        <w:numPr>
          <w:ilvl w:val="0"/>
          <w:numId w:val="15"/>
        </w:numPr>
        <w:spacing w:after="0" w:line="276" w:lineRule="auto"/>
        <w:ind w:left="720"/>
        <w:jc w:val="both"/>
        <w:rPr>
          <w:rFonts w:eastAsia="Times New Roman" w:cs="Times New Roman"/>
          <w:lang w:eastAsia="pl-PL"/>
        </w:rPr>
      </w:pPr>
      <w:r w:rsidRPr="0030014C">
        <w:rPr>
          <w:rFonts w:eastAsia="Times New Roman" w:cstheme="minorHAnsi"/>
          <w:lang w:eastAsia="pl-PL"/>
        </w:rPr>
        <w:t xml:space="preserve">w przypadku alarmu głównego pożarowego II stopnia – </w:t>
      </w:r>
      <w:r w:rsidRPr="0030014C">
        <w:rPr>
          <w:rFonts w:eastAsia="Times New Roman" w:cstheme="minorHAnsi"/>
          <w:sz w:val="24"/>
          <w:szCs w:val="24"/>
          <w:lang w:eastAsia="pl-PL"/>
        </w:rPr>
        <w:t xml:space="preserve">Komendy Miejskiej Państwowej Straży Pożarnej </w:t>
      </w:r>
      <w:r w:rsidRPr="0030014C">
        <w:rPr>
          <w:rFonts w:eastAsia="Times New Roman" w:cstheme="minorHAnsi"/>
          <w:lang w:eastAsia="pl-PL"/>
        </w:rPr>
        <w:t>dalej: PSP</w:t>
      </w:r>
      <w:r w:rsidRPr="0030014C">
        <w:rPr>
          <w:rFonts w:eastAsia="Times New Roman" w:cstheme="minorHAnsi"/>
          <w:sz w:val="24"/>
          <w:szCs w:val="24"/>
          <w:lang w:eastAsia="pl-PL"/>
        </w:rPr>
        <w:t xml:space="preserve">  w Wałbrzychu </w:t>
      </w:r>
      <w:r w:rsidRPr="0030014C">
        <w:rPr>
          <w:rFonts w:eastAsia="Times New Roman" w:cstheme="minorHAnsi"/>
          <w:lang w:eastAsia="pl-PL"/>
        </w:rPr>
        <w:t xml:space="preserve">w sposób automatyczny, za pomocą terminala umieszczonego w w/w komendzie oraz telefonicznie osób wskazanych w </w:t>
      </w:r>
      <w:r w:rsidRPr="0030014C">
        <w:rPr>
          <w:rFonts w:eastAsia="Times New Roman" w:cstheme="minorHAnsi"/>
          <w:b/>
          <w:lang w:eastAsia="pl-PL"/>
        </w:rPr>
        <w:t>Załączniku nr 1</w:t>
      </w:r>
      <w:r w:rsidRPr="0030014C">
        <w:rPr>
          <w:rFonts w:eastAsia="Times New Roman" w:cstheme="minorHAnsi"/>
          <w:lang w:eastAsia="pl-PL"/>
        </w:rPr>
        <w:t xml:space="preserve"> do</w:t>
      </w:r>
      <w:r w:rsidRPr="0030014C">
        <w:rPr>
          <w:rFonts w:eastAsia="Times New Roman" w:cs="Times New Roman"/>
          <w:lang w:eastAsia="pl-PL"/>
        </w:rPr>
        <w:t xml:space="preserve"> niniejszej Umowy,</w:t>
      </w:r>
    </w:p>
    <w:p w:rsidR="0030014C" w:rsidRPr="0030014C" w:rsidRDefault="0030014C" w:rsidP="0030014C">
      <w:pPr>
        <w:numPr>
          <w:ilvl w:val="0"/>
          <w:numId w:val="15"/>
        </w:numPr>
        <w:spacing w:after="0" w:line="276" w:lineRule="auto"/>
        <w:ind w:left="720"/>
        <w:jc w:val="both"/>
        <w:rPr>
          <w:rFonts w:eastAsia="Times New Roman" w:cs="Times New Roman"/>
          <w:lang w:eastAsia="pl-PL"/>
        </w:rPr>
      </w:pPr>
      <w:r w:rsidRPr="0030014C">
        <w:rPr>
          <w:rFonts w:eastAsia="Times New Roman" w:cs="Times New Roman"/>
          <w:lang w:eastAsia="pl-PL"/>
        </w:rPr>
        <w:t xml:space="preserve">w przypadku alarmu uszkodzenia lub wyłączenia centrali sygnalizacji pożaru, zaniku zasilania lub włamania do urządzenia transmisji i przerwania transmisji alarmu UTA, telefonicznie osób wskazanych w </w:t>
      </w:r>
      <w:r w:rsidRPr="0030014C">
        <w:rPr>
          <w:rFonts w:eastAsia="Times New Roman" w:cs="Times New Roman"/>
          <w:b/>
          <w:lang w:eastAsia="pl-PL"/>
        </w:rPr>
        <w:t xml:space="preserve">Załączniku nr 1 </w:t>
      </w:r>
      <w:r w:rsidRPr="0030014C">
        <w:rPr>
          <w:rFonts w:eastAsia="Times New Roman" w:cs="Times New Roman"/>
          <w:lang w:eastAsia="pl-PL"/>
        </w:rPr>
        <w:t>do niniejszej Umowy.</w:t>
      </w:r>
    </w:p>
    <w:p w:rsidR="0030014C" w:rsidRPr="0030014C" w:rsidRDefault="0030014C" w:rsidP="0030014C">
      <w:pPr>
        <w:spacing w:after="120" w:line="276" w:lineRule="auto"/>
        <w:jc w:val="both"/>
        <w:rPr>
          <w:rFonts w:eastAsia="Times New Roman" w:cs="Times New Roman"/>
          <w:lang w:eastAsia="pl-PL"/>
        </w:rPr>
      </w:pPr>
      <w:r w:rsidRPr="0030014C">
        <w:rPr>
          <w:rFonts w:eastAsia="Times New Roman" w:cs="Times New Roman"/>
          <w:lang w:eastAsia="pl-PL"/>
        </w:rPr>
        <w:t xml:space="preserve">3. Sygnał główny pożarowy II stopnia będzie przekazywany do PSP po dokonaniu odpowiedniego   </w:t>
      </w:r>
      <w:r w:rsidRPr="0030014C">
        <w:rPr>
          <w:rFonts w:eastAsia="Times New Roman" w:cs="Times New Roman"/>
          <w:lang w:eastAsia="pl-PL"/>
        </w:rPr>
        <w:br/>
        <w:t xml:space="preserve">     odbioru ze strony PSP, potwierdzonego w formie pisemnej.</w:t>
      </w:r>
    </w:p>
    <w:p w:rsidR="0030014C" w:rsidRPr="0030014C" w:rsidRDefault="0030014C" w:rsidP="0030014C">
      <w:pPr>
        <w:spacing w:after="0" w:line="240" w:lineRule="auto"/>
        <w:ind w:left="360"/>
        <w:contextualSpacing/>
        <w:rPr>
          <w:rFonts w:eastAsia="Times New Roman" w:cs="Times New Roman"/>
          <w:b/>
          <w:lang w:eastAsia="pl-PL"/>
        </w:rPr>
      </w:pPr>
      <w:r w:rsidRPr="0030014C">
        <w:rPr>
          <w:rFonts w:eastAsia="Times New Roman" w:cs="Times New Roman"/>
          <w:b/>
          <w:lang w:eastAsia="pl-PL"/>
        </w:rPr>
        <w:lastRenderedPageBreak/>
        <w:t xml:space="preserve">                                                                                </w:t>
      </w:r>
    </w:p>
    <w:p w:rsidR="0030014C" w:rsidRPr="0030014C" w:rsidRDefault="0030014C" w:rsidP="0030014C">
      <w:pPr>
        <w:spacing w:after="0" w:line="240" w:lineRule="auto"/>
        <w:ind w:left="360"/>
        <w:contextualSpacing/>
        <w:rPr>
          <w:rFonts w:eastAsia="Times New Roman" w:cs="Times New Roman"/>
          <w:b/>
          <w:lang w:eastAsia="pl-PL"/>
        </w:rPr>
      </w:pPr>
      <w:r w:rsidRPr="0030014C">
        <w:rPr>
          <w:rFonts w:eastAsia="Times New Roman" w:cs="Times New Roman"/>
          <w:b/>
          <w:lang w:eastAsia="pl-PL"/>
        </w:rPr>
        <w:t xml:space="preserve">                                                                                § 2</w:t>
      </w: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ZOBOWIĄZANIA ZLECENIOBIORCY</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numPr>
          <w:ilvl w:val="0"/>
          <w:numId w:val="11"/>
        </w:numPr>
        <w:spacing w:after="0" w:line="276" w:lineRule="auto"/>
        <w:jc w:val="both"/>
        <w:rPr>
          <w:rFonts w:eastAsia="Times New Roman" w:cs="Times New Roman"/>
          <w:lang w:eastAsia="pl-PL"/>
        </w:rPr>
      </w:pPr>
      <w:r w:rsidRPr="0030014C">
        <w:rPr>
          <w:rFonts w:eastAsia="Times New Roman" w:cs="Times New Roman"/>
          <w:b/>
          <w:lang w:eastAsia="pl-PL"/>
        </w:rPr>
        <w:t>ZLECENIOBIORCA</w:t>
      </w:r>
      <w:r w:rsidRPr="0030014C">
        <w:rPr>
          <w:rFonts w:eastAsia="Times New Roman" w:cs="Times New Roman"/>
          <w:lang w:eastAsia="pl-PL"/>
        </w:rPr>
        <w:t xml:space="preserve"> zobowiązany jest do stałego monitorowania sygnałów z </w:t>
      </w:r>
      <w:r w:rsidRPr="0030014C">
        <w:rPr>
          <w:rFonts w:eastAsia="Times New Roman" w:cs="Times New Roman"/>
          <w:b/>
          <w:lang w:eastAsia="pl-PL"/>
        </w:rPr>
        <w:t>SSP</w:t>
      </w:r>
      <w:r w:rsidRPr="0030014C">
        <w:rPr>
          <w:rFonts w:eastAsia="Times New Roman" w:cs="Times New Roman"/>
          <w:lang w:eastAsia="pl-PL"/>
        </w:rPr>
        <w:t xml:space="preserve"> w systemie całodobowym z ciągłą rejestracją zdarzeń.</w:t>
      </w:r>
    </w:p>
    <w:p w:rsidR="0030014C" w:rsidRPr="0030014C" w:rsidRDefault="0030014C" w:rsidP="0030014C">
      <w:pPr>
        <w:numPr>
          <w:ilvl w:val="0"/>
          <w:numId w:val="11"/>
        </w:numPr>
        <w:spacing w:after="0" w:line="276" w:lineRule="auto"/>
        <w:jc w:val="both"/>
        <w:rPr>
          <w:rFonts w:eastAsia="Times New Roman" w:cs="Times New Roman"/>
          <w:lang w:eastAsia="pl-PL"/>
        </w:rPr>
      </w:pPr>
      <w:r w:rsidRPr="0030014C">
        <w:rPr>
          <w:rFonts w:eastAsia="Times New Roman" w:cs="Times New Roman"/>
          <w:lang w:eastAsia="pl-PL"/>
        </w:rPr>
        <w:t xml:space="preserve">Po otrzymaniu sygnału alarmu o zdarzeniu, o którym mowa w § 1 ust. 1, </w:t>
      </w:r>
      <w:r w:rsidRPr="0030014C">
        <w:rPr>
          <w:rFonts w:eastAsia="Times New Roman" w:cs="Times New Roman"/>
          <w:b/>
          <w:lang w:eastAsia="pl-PL"/>
        </w:rPr>
        <w:t>ZLECENIOBIORCA</w:t>
      </w:r>
      <w:r w:rsidRPr="0030014C">
        <w:rPr>
          <w:rFonts w:eastAsia="Times New Roman" w:cs="Times New Roman"/>
          <w:lang w:eastAsia="pl-PL"/>
        </w:rPr>
        <w:t xml:space="preserve"> powiadomi niezwłocznie odpowiednią osobę, przedsiębiorstwo, instytucję, wskazaną </w:t>
      </w:r>
      <w:r w:rsidRPr="0030014C">
        <w:rPr>
          <w:rFonts w:eastAsia="Times New Roman" w:cs="Times New Roman"/>
          <w:lang w:eastAsia="pl-PL"/>
        </w:rPr>
        <w:br/>
        <w:t xml:space="preserve">w </w:t>
      </w:r>
      <w:r w:rsidRPr="0030014C">
        <w:rPr>
          <w:rFonts w:eastAsia="Times New Roman" w:cs="Times New Roman"/>
          <w:b/>
          <w:lang w:eastAsia="pl-PL"/>
        </w:rPr>
        <w:t xml:space="preserve">Załączniku nr 1 </w:t>
      </w:r>
      <w:r w:rsidRPr="0030014C">
        <w:rPr>
          <w:rFonts w:eastAsia="Times New Roman" w:cs="Times New Roman"/>
          <w:lang w:eastAsia="pl-PL"/>
        </w:rPr>
        <w:t xml:space="preserve">niniejszej Umowy. </w:t>
      </w:r>
    </w:p>
    <w:p w:rsidR="0030014C" w:rsidRPr="0030014C" w:rsidRDefault="0030014C" w:rsidP="0030014C">
      <w:pPr>
        <w:numPr>
          <w:ilvl w:val="0"/>
          <w:numId w:val="11"/>
        </w:numPr>
        <w:spacing w:after="0" w:line="276" w:lineRule="auto"/>
        <w:jc w:val="both"/>
        <w:rPr>
          <w:rFonts w:eastAsia="Times New Roman" w:cs="Times New Roman"/>
          <w:lang w:eastAsia="pl-PL"/>
        </w:rPr>
      </w:pPr>
      <w:r w:rsidRPr="0030014C">
        <w:rPr>
          <w:rFonts w:eastAsia="Times New Roman" w:cs="Times New Roman"/>
          <w:lang w:eastAsia="pl-PL"/>
        </w:rPr>
        <w:t xml:space="preserve">Informacje o zdarzeniach w obiekcie będą przechowywane przez </w:t>
      </w:r>
      <w:r w:rsidRPr="0030014C">
        <w:rPr>
          <w:rFonts w:eastAsia="Times New Roman" w:cs="Times New Roman"/>
          <w:b/>
          <w:lang w:eastAsia="pl-PL"/>
        </w:rPr>
        <w:t>ZLECENIOBIORCĘ</w:t>
      </w:r>
      <w:r w:rsidRPr="0030014C">
        <w:rPr>
          <w:rFonts w:eastAsia="Times New Roman" w:cs="Times New Roman"/>
          <w:lang w:eastAsia="pl-PL"/>
        </w:rPr>
        <w:t xml:space="preserve"> w formie elektronicznego zapisu przez okres jednego roku liczony od daty zdarzenia.</w:t>
      </w:r>
    </w:p>
    <w:p w:rsidR="0030014C" w:rsidRPr="0030014C" w:rsidRDefault="0030014C" w:rsidP="0030014C">
      <w:pPr>
        <w:numPr>
          <w:ilvl w:val="0"/>
          <w:numId w:val="11"/>
        </w:numPr>
        <w:spacing w:after="0" w:line="276" w:lineRule="auto"/>
        <w:rPr>
          <w:rFonts w:eastAsia="Times New Roman" w:cs="Times New Roman"/>
          <w:lang w:eastAsia="pl-PL"/>
        </w:rPr>
      </w:pPr>
      <w:r w:rsidRPr="0030014C">
        <w:rPr>
          <w:rFonts w:eastAsia="Times New Roman" w:cs="Times New Roman"/>
          <w:b/>
          <w:lang w:eastAsia="pl-PL"/>
        </w:rPr>
        <w:t>ZLECENIOBIORCA</w:t>
      </w:r>
      <w:r w:rsidRPr="0030014C">
        <w:rPr>
          <w:rFonts w:eastAsia="Times New Roman" w:cs="Times New Roman"/>
          <w:lang w:eastAsia="pl-PL"/>
        </w:rPr>
        <w:t xml:space="preserve"> oświadcza, iż posiada wszelkie prawa do prowadzenia działalności, o której mowa w niniejszej Umowie w szczególności Polisę OC oraz podpisaną umowę o współpracy </w:t>
      </w:r>
      <w:r w:rsidRPr="0030014C">
        <w:rPr>
          <w:rFonts w:eastAsia="Times New Roman" w:cs="Times New Roman"/>
          <w:lang w:eastAsia="pl-PL"/>
        </w:rPr>
        <w:br/>
        <w:t xml:space="preserve">z lokalną jednostką PSP lub podwykonawcą (innym operatorem). </w:t>
      </w:r>
    </w:p>
    <w:p w:rsidR="0030014C" w:rsidRPr="0030014C" w:rsidRDefault="0030014C" w:rsidP="0030014C">
      <w:pPr>
        <w:numPr>
          <w:ilvl w:val="0"/>
          <w:numId w:val="11"/>
        </w:numPr>
        <w:spacing w:after="120" w:line="276" w:lineRule="auto"/>
        <w:rPr>
          <w:rFonts w:eastAsia="Times New Roman" w:cs="Times New Roman"/>
          <w:lang w:eastAsia="pl-PL"/>
        </w:rPr>
      </w:pPr>
      <w:r w:rsidRPr="0030014C">
        <w:rPr>
          <w:rFonts w:eastAsia="Times New Roman" w:cs="Times New Roman"/>
          <w:lang w:eastAsia="pl-PL"/>
        </w:rPr>
        <w:t xml:space="preserve">Nadzór nad realizacją Umowy ze strony </w:t>
      </w:r>
      <w:r w:rsidRPr="0030014C">
        <w:rPr>
          <w:rFonts w:eastAsia="Times New Roman" w:cs="Times New Roman"/>
          <w:b/>
          <w:lang w:eastAsia="pl-PL"/>
        </w:rPr>
        <w:t>ZLECENIODAWCY</w:t>
      </w:r>
      <w:r w:rsidRPr="0030014C">
        <w:rPr>
          <w:rFonts w:eastAsia="Times New Roman" w:cs="Times New Roman"/>
          <w:lang w:eastAsia="pl-PL"/>
        </w:rPr>
        <w:t xml:space="preserve"> sprawować będzie: </w:t>
      </w:r>
      <w:r w:rsidRPr="0030014C">
        <w:rPr>
          <w:rFonts w:eastAsia="Times New Roman" w:cs="Times New Roman"/>
          <w:lang w:eastAsia="pl-PL"/>
        </w:rPr>
        <w:br/>
        <w:t xml:space="preserve">a. ……………………………………………………., tel.: ………………………………, </w:t>
      </w:r>
      <w:r w:rsidRPr="0030014C">
        <w:rPr>
          <w:rFonts w:eastAsia="Times New Roman" w:cs="Times New Roman"/>
          <w:lang w:eastAsia="pl-PL"/>
        </w:rPr>
        <w:br/>
        <w:t xml:space="preserve">    adres e-mail: …………………………………………….. </w:t>
      </w:r>
      <w:r w:rsidRPr="0030014C">
        <w:rPr>
          <w:rFonts w:eastAsia="Times New Roman" w:cs="Times New Roman"/>
          <w:lang w:eastAsia="pl-PL"/>
        </w:rPr>
        <w:br/>
        <w:t>b. …………………………………………………….. ,tel. ………………….</w:t>
      </w:r>
      <w:r w:rsidRPr="0030014C">
        <w:rPr>
          <w:rFonts w:eastAsia="Times New Roman" w:cs="Times New Roman"/>
          <w:lang w:eastAsia="pl-PL"/>
        </w:rPr>
        <w:br/>
        <w:t xml:space="preserve">    adres e-mail: ………………………………………………</w:t>
      </w:r>
    </w:p>
    <w:p w:rsidR="0030014C" w:rsidRPr="0030014C" w:rsidRDefault="0030014C" w:rsidP="0030014C">
      <w:pPr>
        <w:numPr>
          <w:ilvl w:val="0"/>
          <w:numId w:val="11"/>
        </w:numPr>
        <w:spacing w:after="120" w:line="276" w:lineRule="auto"/>
        <w:jc w:val="both"/>
        <w:rPr>
          <w:rFonts w:eastAsia="Times New Roman" w:cs="Times New Roman"/>
          <w:lang w:eastAsia="pl-PL"/>
        </w:rPr>
      </w:pPr>
      <w:r w:rsidRPr="0030014C">
        <w:rPr>
          <w:rFonts w:eastAsia="Times New Roman" w:cs="Times New Roman"/>
          <w:lang w:eastAsia="pl-PL"/>
        </w:rPr>
        <w:t xml:space="preserve">Nadzór nad realizacją Umowy ze strony </w:t>
      </w:r>
      <w:r w:rsidRPr="0030014C">
        <w:rPr>
          <w:rFonts w:eastAsia="Times New Roman" w:cs="Times New Roman"/>
          <w:b/>
          <w:lang w:eastAsia="pl-PL"/>
        </w:rPr>
        <w:t>ZLECENIOBIORCY</w:t>
      </w:r>
      <w:r w:rsidRPr="0030014C">
        <w:rPr>
          <w:rFonts w:eastAsia="Times New Roman" w:cs="Times New Roman"/>
          <w:lang w:eastAsia="pl-PL"/>
        </w:rPr>
        <w:t xml:space="preserve"> sprawować będzie </w:t>
      </w:r>
      <w:r w:rsidRPr="0030014C">
        <w:rPr>
          <w:rFonts w:eastAsia="Times New Roman" w:cs="Times New Roman"/>
          <w:lang w:eastAsia="pl-PL"/>
        </w:rPr>
        <w:br/>
        <w:t xml:space="preserve">…………………………………………………………… tel.: …………………………….., </w:t>
      </w:r>
    </w:p>
    <w:p w:rsidR="0030014C" w:rsidRPr="0030014C" w:rsidRDefault="0030014C" w:rsidP="0030014C">
      <w:pPr>
        <w:spacing w:after="120" w:line="276" w:lineRule="auto"/>
        <w:jc w:val="both"/>
        <w:rPr>
          <w:rFonts w:eastAsia="Times New Roman" w:cs="Times New Roman"/>
          <w:lang w:eastAsia="pl-PL"/>
        </w:rPr>
      </w:pPr>
      <w:r w:rsidRPr="0030014C">
        <w:rPr>
          <w:rFonts w:eastAsia="Times New Roman" w:cs="Times New Roman"/>
          <w:lang w:eastAsia="pl-PL"/>
        </w:rPr>
        <w:t xml:space="preserve">       adres e-mail:…………………………………………………… </w:t>
      </w:r>
    </w:p>
    <w:p w:rsidR="0030014C" w:rsidRPr="0030014C" w:rsidRDefault="0030014C" w:rsidP="0030014C">
      <w:pPr>
        <w:spacing w:after="0" w:line="240" w:lineRule="auto"/>
        <w:contextualSpacing/>
        <w:jc w:val="center"/>
        <w:rPr>
          <w:rFonts w:eastAsia="Times New Roman" w:cs="Times New Roman"/>
          <w:b/>
          <w:lang w:eastAsia="pl-PL"/>
        </w:rPr>
      </w:pPr>
      <w:bookmarkStart w:id="0" w:name="_Hlk509569991"/>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3</w:t>
      </w: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ZOBOWIĄZANIA ZLECENIODAWCY</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bCs/>
          <w:color w:val="000000"/>
          <w:lang w:eastAsia="pl-PL"/>
        </w:rPr>
        <w:t>ZLECENIODAWCA</w:t>
      </w:r>
      <w:r w:rsidRPr="0030014C">
        <w:rPr>
          <w:rFonts w:eastAsia="Times New Roman" w:cs="Times New Roman"/>
          <w:lang w:eastAsia="pl-PL"/>
        </w:rPr>
        <w:t xml:space="preserve"> zapewni:</w:t>
      </w:r>
    </w:p>
    <w:bookmarkEnd w:id="0"/>
    <w:p w:rsidR="0030014C" w:rsidRPr="0030014C" w:rsidRDefault="0030014C" w:rsidP="0030014C">
      <w:pPr>
        <w:numPr>
          <w:ilvl w:val="0"/>
          <w:numId w:val="5"/>
        </w:numPr>
        <w:spacing w:after="0" w:line="276" w:lineRule="auto"/>
        <w:jc w:val="both"/>
        <w:rPr>
          <w:rFonts w:eastAsia="Times New Roman" w:cs="Times New Roman"/>
          <w:lang w:eastAsia="pl-PL"/>
        </w:rPr>
      </w:pPr>
      <w:r w:rsidRPr="0030014C">
        <w:rPr>
          <w:rFonts w:eastAsia="Times New Roman" w:cs="Times New Roman"/>
          <w:lang w:eastAsia="pl-PL"/>
        </w:rPr>
        <w:t xml:space="preserve">utrzymanie </w:t>
      </w:r>
      <w:r w:rsidRPr="0030014C">
        <w:rPr>
          <w:rFonts w:eastAsia="Times New Roman" w:cs="Times New Roman"/>
          <w:b/>
          <w:lang w:eastAsia="pl-PL"/>
        </w:rPr>
        <w:t>SSP</w:t>
      </w:r>
      <w:r w:rsidRPr="0030014C">
        <w:rPr>
          <w:rFonts w:eastAsia="Times New Roman" w:cs="Times New Roman"/>
          <w:lang w:eastAsia="pl-PL"/>
        </w:rPr>
        <w:t xml:space="preserve"> w stałej sprawności technicznej poprzez dokonywanie w nim okresowych czynności konserwacyjnych, z wyłączeniem urządzeń transmisyjnych, o których mowa  w ust. 4 poniżej,</w:t>
      </w:r>
    </w:p>
    <w:p w:rsidR="0030014C" w:rsidRPr="0030014C" w:rsidRDefault="0030014C" w:rsidP="0030014C">
      <w:pPr>
        <w:numPr>
          <w:ilvl w:val="0"/>
          <w:numId w:val="5"/>
        </w:numPr>
        <w:spacing w:after="0" w:line="276" w:lineRule="auto"/>
        <w:jc w:val="both"/>
        <w:rPr>
          <w:rFonts w:eastAsia="Times New Roman" w:cs="Times New Roman"/>
          <w:lang w:eastAsia="pl-PL"/>
        </w:rPr>
      </w:pPr>
      <w:r w:rsidRPr="0030014C">
        <w:rPr>
          <w:rFonts w:eastAsia="Times New Roman" w:cs="Times New Roman"/>
          <w:lang w:eastAsia="pl-PL"/>
        </w:rPr>
        <w:t xml:space="preserve">przeszkolenie personelu z obsługi </w:t>
      </w:r>
      <w:r w:rsidRPr="0030014C">
        <w:rPr>
          <w:rFonts w:eastAsia="Times New Roman" w:cs="Times New Roman"/>
          <w:b/>
          <w:lang w:eastAsia="pl-PL"/>
        </w:rPr>
        <w:t>SSP</w:t>
      </w:r>
      <w:r w:rsidRPr="0030014C">
        <w:rPr>
          <w:rFonts w:eastAsia="Times New Roman" w:cs="Times New Roman"/>
          <w:lang w:eastAsia="pl-PL"/>
        </w:rPr>
        <w:t>,</w:t>
      </w:r>
    </w:p>
    <w:p w:rsidR="0030014C" w:rsidRPr="0030014C" w:rsidRDefault="0030014C" w:rsidP="0030014C">
      <w:pPr>
        <w:numPr>
          <w:ilvl w:val="0"/>
          <w:numId w:val="5"/>
        </w:numPr>
        <w:spacing w:after="0" w:line="276" w:lineRule="auto"/>
        <w:jc w:val="both"/>
        <w:rPr>
          <w:rFonts w:eastAsia="Times New Roman" w:cs="Times New Roman"/>
          <w:lang w:eastAsia="pl-PL"/>
        </w:rPr>
      </w:pPr>
      <w:r w:rsidRPr="0030014C">
        <w:rPr>
          <w:rFonts w:eastAsia="Times New Roman" w:cs="Times New Roman"/>
          <w:lang w:eastAsia="pl-PL"/>
        </w:rPr>
        <w:t xml:space="preserve">przygotowanie </w:t>
      </w:r>
      <w:r w:rsidRPr="0030014C">
        <w:rPr>
          <w:rFonts w:eastAsia="Times New Roman" w:cs="Times New Roman"/>
          <w:b/>
          <w:lang w:eastAsia="pl-PL"/>
        </w:rPr>
        <w:t>SSP</w:t>
      </w:r>
      <w:r w:rsidRPr="0030014C">
        <w:rPr>
          <w:rFonts w:eastAsia="Times New Roman" w:cs="Times New Roman"/>
          <w:lang w:eastAsia="pl-PL"/>
        </w:rPr>
        <w:t xml:space="preserve"> do podłączenia do monitoringu pożarowego. </w:t>
      </w:r>
    </w:p>
    <w:p w:rsidR="0030014C" w:rsidRPr="0030014C" w:rsidRDefault="0030014C" w:rsidP="0030014C">
      <w:pPr>
        <w:numPr>
          <w:ilvl w:val="0"/>
          <w:numId w:val="3"/>
        </w:numPr>
        <w:spacing w:after="0" w:line="276" w:lineRule="auto"/>
        <w:jc w:val="both"/>
        <w:rPr>
          <w:rFonts w:eastAsia="Times New Roman" w:cs="Times New Roman"/>
          <w:bCs/>
          <w:color w:val="000000"/>
          <w:lang w:eastAsia="pl-PL"/>
        </w:rPr>
      </w:pPr>
      <w:r w:rsidRPr="0030014C">
        <w:rPr>
          <w:rFonts w:eastAsia="Times New Roman" w:cs="Times New Roman"/>
          <w:b/>
          <w:bCs/>
          <w:color w:val="000000"/>
          <w:lang w:eastAsia="pl-PL"/>
        </w:rPr>
        <w:t>ZLECENIODAWCA</w:t>
      </w:r>
      <w:r w:rsidRPr="0030014C">
        <w:rPr>
          <w:rFonts w:eastAsia="Times New Roman" w:cs="Times New Roman"/>
          <w:bCs/>
          <w:color w:val="000000"/>
          <w:lang w:eastAsia="pl-PL"/>
        </w:rPr>
        <w:t xml:space="preserve"> zapewni na swój koszt analogową linię telefoniczną. Koszty eksploatacji łącza ponosi </w:t>
      </w:r>
      <w:r w:rsidRPr="0030014C">
        <w:rPr>
          <w:rFonts w:eastAsia="Times New Roman" w:cs="Times New Roman"/>
          <w:b/>
          <w:bCs/>
          <w:color w:val="000000"/>
          <w:lang w:eastAsia="pl-PL"/>
        </w:rPr>
        <w:t>ZLECENIODAWCA</w:t>
      </w:r>
      <w:r w:rsidRPr="0030014C">
        <w:rPr>
          <w:rFonts w:eastAsia="Times New Roman" w:cs="Times New Roman"/>
          <w:bCs/>
          <w:color w:val="000000"/>
          <w:lang w:eastAsia="pl-PL"/>
        </w:rPr>
        <w:t xml:space="preserve">. </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bCs/>
          <w:color w:val="000000"/>
          <w:lang w:eastAsia="pl-PL"/>
        </w:rPr>
        <w:t>ZLECENIODAWCA</w:t>
      </w:r>
      <w:r w:rsidRPr="0030014C">
        <w:rPr>
          <w:rFonts w:eastAsia="Times New Roman" w:cs="Times New Roman"/>
          <w:lang w:eastAsia="pl-PL"/>
        </w:rPr>
        <w:t xml:space="preserve"> zapewni przestrzeganie przez osoby podlegające jego nadzorowi instrukcji </w:t>
      </w:r>
      <w:r w:rsidRPr="0030014C">
        <w:rPr>
          <w:rFonts w:eastAsia="Times New Roman" w:cstheme="minorHAnsi"/>
          <w:lang w:eastAsia="pl-PL"/>
        </w:rPr>
        <w:t xml:space="preserve">użytkownika systemu alarmowego podłączonego do systemu monitorowania alarmów </w:t>
      </w:r>
      <w:r w:rsidRPr="0030014C">
        <w:rPr>
          <w:rFonts w:eastAsia="Times New Roman" w:cs="Times New Roman"/>
          <w:lang w:eastAsia="pl-PL"/>
        </w:rPr>
        <w:t xml:space="preserve">zawartej w </w:t>
      </w:r>
      <w:r w:rsidRPr="0030014C">
        <w:rPr>
          <w:rFonts w:eastAsia="Times New Roman" w:cs="Times New Roman"/>
          <w:b/>
          <w:lang w:eastAsia="pl-PL"/>
        </w:rPr>
        <w:t>Załączniku nr 1</w:t>
      </w:r>
      <w:r w:rsidRPr="0030014C">
        <w:rPr>
          <w:rFonts w:eastAsia="Times New Roman" w:cs="Times New Roman"/>
          <w:lang w:eastAsia="pl-PL"/>
        </w:rPr>
        <w:t>.</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bCs/>
          <w:color w:val="000000"/>
          <w:lang w:eastAsia="pl-PL"/>
        </w:rPr>
        <w:t>ZLECENIODAWCA</w:t>
      </w:r>
      <w:r w:rsidRPr="0030014C">
        <w:rPr>
          <w:rFonts w:eastAsia="Times New Roman" w:cs="Times New Roman"/>
          <w:lang w:eastAsia="pl-PL"/>
        </w:rPr>
        <w:t xml:space="preserve"> przyjmuje do wiadomości, że zainstalowane w obiekcie przez </w:t>
      </w:r>
      <w:r w:rsidRPr="0030014C">
        <w:rPr>
          <w:rFonts w:eastAsia="Times New Roman" w:cs="Times New Roman"/>
          <w:b/>
          <w:lang w:eastAsia="pl-PL"/>
        </w:rPr>
        <w:t>ZLECENIOBIORCĘ</w:t>
      </w:r>
      <w:r w:rsidRPr="0030014C">
        <w:rPr>
          <w:rFonts w:eastAsia="Times New Roman" w:cs="Times New Roman"/>
          <w:lang w:eastAsia="pl-PL"/>
        </w:rPr>
        <w:t xml:space="preserve"> urządzenie transmisyjne jest własnością </w:t>
      </w:r>
      <w:r w:rsidRPr="0030014C">
        <w:rPr>
          <w:rFonts w:eastAsia="Times New Roman" w:cs="Times New Roman"/>
          <w:b/>
          <w:lang w:eastAsia="pl-PL"/>
        </w:rPr>
        <w:t>ZLECENIOBIORCY</w:t>
      </w:r>
      <w:r w:rsidRPr="0030014C">
        <w:rPr>
          <w:rFonts w:eastAsia="Times New Roman" w:cs="Times New Roman"/>
          <w:lang w:eastAsia="pl-PL"/>
        </w:rPr>
        <w:t xml:space="preserve"> i stanowi nierozerwalną część całego systemu monitorowania służącego wykonaniu niniejszej Umowy. Wszelkie koszty napraw, konserwacji i ulepszeń zainstalowanego przez </w:t>
      </w:r>
      <w:r w:rsidRPr="0030014C">
        <w:rPr>
          <w:rFonts w:eastAsia="Times New Roman" w:cs="Times New Roman"/>
          <w:b/>
          <w:lang w:eastAsia="pl-PL"/>
        </w:rPr>
        <w:t>ZLECENIOBIORCĘ</w:t>
      </w:r>
      <w:r w:rsidRPr="0030014C">
        <w:rPr>
          <w:rFonts w:eastAsia="Times New Roman" w:cs="Times New Roman"/>
          <w:lang w:eastAsia="pl-PL"/>
        </w:rPr>
        <w:t xml:space="preserve"> urządzenia transmisyjnego,   których dokonanie stanie się konieczne w trakcie trwania niniejszej Umowy, poniesie </w:t>
      </w:r>
      <w:r w:rsidRPr="0030014C">
        <w:rPr>
          <w:rFonts w:eastAsia="Times New Roman" w:cs="Times New Roman"/>
          <w:b/>
          <w:lang w:eastAsia="pl-PL"/>
        </w:rPr>
        <w:t>ZLECENIOBIORCA</w:t>
      </w:r>
      <w:r w:rsidRPr="0030014C">
        <w:rPr>
          <w:rFonts w:eastAsia="Times New Roman" w:cs="Times New Roman"/>
          <w:lang w:eastAsia="pl-PL"/>
        </w:rPr>
        <w:t xml:space="preserve">, chyba że uszkodzenie urządzenia transmisyjnego powstanie w wyniku używania go przez </w:t>
      </w:r>
      <w:r w:rsidRPr="0030014C">
        <w:rPr>
          <w:rFonts w:eastAsia="Times New Roman" w:cs="Times New Roman"/>
          <w:b/>
          <w:bCs/>
          <w:color w:val="000000"/>
          <w:lang w:eastAsia="pl-PL"/>
        </w:rPr>
        <w:t>ZLECENIODAWCĘ</w:t>
      </w:r>
      <w:r w:rsidRPr="0030014C">
        <w:rPr>
          <w:rFonts w:eastAsia="Times New Roman" w:cs="Times New Roman"/>
          <w:lang w:eastAsia="pl-PL"/>
        </w:rPr>
        <w:t xml:space="preserve"> niezgodnie z jego przeznaczeniem (np. uszkodzenia mechaniczne), wtedy koszty naprawy poniesie </w:t>
      </w:r>
      <w:r w:rsidRPr="0030014C">
        <w:rPr>
          <w:rFonts w:eastAsia="Times New Roman" w:cs="Times New Roman"/>
          <w:b/>
          <w:bCs/>
          <w:color w:val="000000"/>
          <w:lang w:eastAsia="pl-PL"/>
        </w:rPr>
        <w:t>ZLECENIODAWCA</w:t>
      </w:r>
      <w:r w:rsidRPr="0030014C">
        <w:rPr>
          <w:rFonts w:eastAsia="Times New Roman" w:cs="Times New Roman"/>
          <w:lang w:eastAsia="pl-PL"/>
        </w:rPr>
        <w:t xml:space="preserve">. </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bCs/>
          <w:color w:val="000000"/>
          <w:lang w:eastAsia="pl-PL"/>
        </w:rPr>
        <w:lastRenderedPageBreak/>
        <w:t>ZLECENIODAWCA</w:t>
      </w:r>
      <w:r w:rsidRPr="0030014C">
        <w:rPr>
          <w:rFonts w:eastAsia="Times New Roman" w:cs="Times New Roman"/>
          <w:lang w:eastAsia="pl-PL"/>
        </w:rPr>
        <w:t xml:space="preserve"> zobowiązuje się udostępnić serwisantowi dostęp do zainstalowanego przez </w:t>
      </w:r>
      <w:r w:rsidRPr="0030014C">
        <w:rPr>
          <w:rFonts w:eastAsia="Times New Roman" w:cs="Times New Roman"/>
          <w:b/>
          <w:lang w:eastAsia="pl-PL"/>
        </w:rPr>
        <w:t>ZLECENIOBIORCĘ</w:t>
      </w:r>
      <w:r w:rsidRPr="0030014C">
        <w:rPr>
          <w:rFonts w:eastAsia="Times New Roman" w:cs="Times New Roman"/>
          <w:lang w:eastAsia="pl-PL"/>
        </w:rPr>
        <w:t xml:space="preserve"> urządzenia transmisyjnego celem dokonania niezbędnych napraw, konserwacji i ulepszeń. </w:t>
      </w:r>
      <w:r w:rsidRPr="0030014C">
        <w:rPr>
          <w:rFonts w:eastAsia="Times New Roman" w:cs="Times New Roman"/>
          <w:b/>
          <w:lang w:eastAsia="pl-PL"/>
        </w:rPr>
        <w:t>ZLECENIOBIORCA</w:t>
      </w:r>
      <w:r w:rsidRPr="0030014C">
        <w:rPr>
          <w:rFonts w:eastAsia="Times New Roman" w:cs="Times New Roman"/>
          <w:lang w:eastAsia="pl-PL"/>
        </w:rPr>
        <w:t xml:space="preserve"> zobowiązuje się uzgodnić ze </w:t>
      </w:r>
      <w:r w:rsidRPr="0030014C">
        <w:rPr>
          <w:rFonts w:eastAsia="Times New Roman" w:cs="Times New Roman"/>
          <w:b/>
          <w:lang w:eastAsia="pl-PL"/>
        </w:rPr>
        <w:t>ZLECENIODAWCĄ</w:t>
      </w:r>
      <w:r w:rsidRPr="0030014C">
        <w:rPr>
          <w:rFonts w:eastAsia="Times New Roman" w:cs="Times New Roman"/>
          <w:lang w:eastAsia="pl-PL"/>
        </w:rPr>
        <w:t xml:space="preserve"> termin zapewnienia serwisantowi dostępu z pięciodniowym wyprzedzeniem.</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lang w:eastAsia="pl-PL"/>
        </w:rPr>
        <w:t xml:space="preserve">Po rozwiązaniu Umowy </w:t>
      </w:r>
      <w:r w:rsidRPr="0030014C">
        <w:rPr>
          <w:rFonts w:eastAsia="Times New Roman" w:cs="Times New Roman"/>
          <w:b/>
          <w:bCs/>
          <w:color w:val="000000"/>
          <w:lang w:eastAsia="pl-PL"/>
        </w:rPr>
        <w:t>ZLECENIODAWCA</w:t>
      </w:r>
      <w:r w:rsidRPr="0030014C">
        <w:rPr>
          <w:rFonts w:eastAsia="Times New Roman" w:cs="Times New Roman"/>
          <w:lang w:eastAsia="pl-PL"/>
        </w:rPr>
        <w:t xml:space="preserve"> zobowiązuje się udostępnić serwisantowi dostęp do zainstalowanego urządzenia transmisyjnego celem jego demontażu, w terminach i na zasadach wskazanych w ust. 5 powyżej.</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lang w:eastAsia="pl-PL"/>
        </w:rPr>
        <w:t>ZLECENIODAWCA</w:t>
      </w:r>
      <w:r w:rsidRPr="0030014C">
        <w:rPr>
          <w:rFonts w:eastAsia="Times New Roman" w:cs="Times New Roman"/>
          <w:lang w:eastAsia="pl-PL"/>
        </w:rPr>
        <w:t xml:space="preserve"> zobowiązany jest wypełnić, podpisać i złożyć wszystkie niezbędne dokumenty konieczne do uruchomienia monitorowania obiektu według wzorów obowiązujących w danej Komendzie PSP.</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lang w:eastAsia="pl-PL"/>
        </w:rPr>
        <w:t>ZLECENIODAWCA</w:t>
      </w:r>
      <w:r w:rsidRPr="0030014C">
        <w:rPr>
          <w:rFonts w:eastAsia="Times New Roman" w:cs="Times New Roman"/>
          <w:lang w:eastAsia="pl-PL"/>
        </w:rPr>
        <w:t xml:space="preserve"> zobowiązany jest dostarczyć wydaną przez PSP decyzję w sprawie monitoringu. </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lang w:eastAsia="pl-PL"/>
        </w:rPr>
        <w:t>ZLECENIODAWCA</w:t>
      </w:r>
      <w:r w:rsidRPr="0030014C">
        <w:rPr>
          <w:rFonts w:eastAsia="Times New Roman" w:cs="Times New Roman"/>
          <w:lang w:eastAsia="pl-PL"/>
        </w:rPr>
        <w:t xml:space="preserve"> zobowiązuje się niezwłocznie informować </w:t>
      </w:r>
      <w:r w:rsidRPr="0030014C">
        <w:rPr>
          <w:rFonts w:eastAsia="Times New Roman" w:cs="Times New Roman"/>
          <w:b/>
          <w:lang w:eastAsia="pl-PL"/>
        </w:rPr>
        <w:t>ZLECENIOBIORCĘ</w:t>
      </w:r>
      <w:r w:rsidRPr="0030014C">
        <w:rPr>
          <w:rFonts w:eastAsia="Times New Roman" w:cs="Times New Roman"/>
          <w:lang w:eastAsia="pl-PL"/>
        </w:rPr>
        <w:t xml:space="preserve"> o  każdorazowej zmianie danych zawartych w </w:t>
      </w:r>
      <w:r w:rsidRPr="0030014C">
        <w:rPr>
          <w:rFonts w:eastAsia="Times New Roman" w:cs="Times New Roman"/>
          <w:b/>
          <w:bCs/>
          <w:lang w:eastAsia="pl-PL"/>
        </w:rPr>
        <w:t xml:space="preserve">Załączniku 1 </w:t>
      </w:r>
      <w:r w:rsidRPr="0030014C">
        <w:rPr>
          <w:rFonts w:eastAsia="Times New Roman" w:cs="Times New Roman"/>
          <w:bCs/>
          <w:lang w:eastAsia="pl-PL"/>
        </w:rPr>
        <w:t>do niniejszej Umowy</w:t>
      </w:r>
      <w:r w:rsidRPr="0030014C">
        <w:rPr>
          <w:rFonts w:eastAsia="Times New Roman" w:cs="Times New Roman"/>
          <w:b/>
          <w:bCs/>
          <w:lang w:eastAsia="pl-PL"/>
        </w:rPr>
        <w:t>.</w:t>
      </w:r>
      <w:r w:rsidRPr="0030014C">
        <w:rPr>
          <w:rFonts w:eastAsia="Times New Roman" w:cs="Times New Roman"/>
          <w:lang w:eastAsia="pl-PL"/>
        </w:rPr>
        <w:t xml:space="preserve"> </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lang w:eastAsia="pl-PL"/>
        </w:rPr>
        <w:t>ZLECENIODAWCA</w:t>
      </w:r>
      <w:r w:rsidRPr="0030014C">
        <w:rPr>
          <w:rFonts w:eastAsia="Times New Roman" w:cs="Times New Roman"/>
          <w:lang w:eastAsia="pl-PL"/>
        </w:rPr>
        <w:t xml:space="preserve"> ma obowiązek aktualizować dane osób zawartych w </w:t>
      </w:r>
      <w:r w:rsidRPr="0030014C">
        <w:rPr>
          <w:rFonts w:eastAsia="Times New Roman" w:cs="Times New Roman"/>
          <w:b/>
          <w:lang w:eastAsia="pl-PL"/>
        </w:rPr>
        <w:t>Załączniku nr 1</w:t>
      </w:r>
      <w:r w:rsidRPr="0030014C">
        <w:rPr>
          <w:rFonts w:eastAsia="Times New Roman" w:cs="Times New Roman"/>
          <w:lang w:eastAsia="pl-PL"/>
        </w:rPr>
        <w:t xml:space="preserve"> do niniejszej Umowy oraz numery telefonów w okresie co 6 miesięcy lub po każdej ich zmianie.</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bCs/>
          <w:color w:val="000000"/>
          <w:lang w:eastAsia="pl-PL"/>
        </w:rPr>
        <w:t>ZLECENIODAWCA</w:t>
      </w:r>
      <w:r w:rsidRPr="0030014C">
        <w:rPr>
          <w:rFonts w:eastAsia="Times New Roman" w:cs="Times New Roman"/>
          <w:lang w:eastAsia="pl-PL"/>
        </w:rPr>
        <w:t xml:space="preserve"> zobowiązany jest do pokrycia ewentualnych kosztów wynikłych z  fałszywego alarmu spowodowanego z jego wyłącznej winy lub osób podlegających jego nadzorowi, zgodnie  z definicją zawartą w </w:t>
      </w:r>
      <w:r w:rsidRPr="0030014C">
        <w:rPr>
          <w:rFonts w:eastAsia="Times New Roman" w:cs="Times New Roman"/>
          <w:b/>
          <w:lang w:eastAsia="pl-PL"/>
        </w:rPr>
        <w:t>Załączniku nr 1</w:t>
      </w:r>
      <w:r w:rsidRPr="0030014C">
        <w:rPr>
          <w:rFonts w:eastAsia="Times New Roman" w:cs="Times New Roman"/>
          <w:lang w:eastAsia="pl-PL"/>
        </w:rPr>
        <w:t xml:space="preserve"> do niniejszej Umowy, a związanych z podjęciem czynności przez PSP, z wyłączeniem alarmów spowodowanych przez </w:t>
      </w:r>
      <w:r w:rsidRPr="0030014C">
        <w:rPr>
          <w:rFonts w:eastAsia="Times New Roman" w:cs="Times New Roman"/>
          <w:b/>
          <w:lang w:eastAsia="pl-PL"/>
        </w:rPr>
        <w:t>ZLECENIOBIORCĘ</w:t>
      </w:r>
      <w:r w:rsidRPr="0030014C">
        <w:rPr>
          <w:rFonts w:eastAsia="Times New Roman" w:cs="Times New Roman"/>
          <w:lang w:eastAsia="pl-PL"/>
        </w:rPr>
        <w:t xml:space="preserve"> i przez siłę wyższą, </w:t>
      </w:r>
      <w:r w:rsidRPr="0030014C">
        <w:rPr>
          <w:rFonts w:eastAsia="Times New Roman" w:cs="Times New Roman"/>
          <w:lang w:eastAsia="pl-PL"/>
        </w:rPr>
        <w:br/>
        <w:t>o ile koszty takie wystąpią.</w:t>
      </w:r>
    </w:p>
    <w:p w:rsidR="0030014C" w:rsidRPr="0030014C" w:rsidRDefault="0030014C" w:rsidP="0030014C">
      <w:pPr>
        <w:numPr>
          <w:ilvl w:val="0"/>
          <w:numId w:val="3"/>
        </w:numPr>
        <w:spacing w:after="0" w:line="276" w:lineRule="auto"/>
        <w:jc w:val="both"/>
        <w:rPr>
          <w:rFonts w:eastAsia="Times New Roman" w:cs="Times New Roman"/>
          <w:lang w:eastAsia="pl-PL"/>
        </w:rPr>
      </w:pPr>
      <w:r w:rsidRPr="0030014C">
        <w:rPr>
          <w:rFonts w:eastAsia="Times New Roman" w:cs="Times New Roman"/>
          <w:b/>
          <w:bCs/>
          <w:color w:val="000000"/>
          <w:lang w:eastAsia="pl-PL"/>
        </w:rPr>
        <w:t>ZLECENIODAWCY</w:t>
      </w:r>
      <w:r w:rsidRPr="0030014C">
        <w:rPr>
          <w:rFonts w:eastAsia="Times New Roman" w:cs="Times New Roman"/>
          <w:bCs/>
          <w:color w:val="000000"/>
          <w:lang w:eastAsia="pl-PL"/>
        </w:rPr>
        <w:t xml:space="preserve"> przysługuje </w:t>
      </w:r>
      <w:r w:rsidRPr="0030014C">
        <w:rPr>
          <w:rFonts w:eastAsia="Times New Roman" w:cs="Times New Roman"/>
          <w:lang w:eastAsia="pl-PL"/>
        </w:rPr>
        <w:t xml:space="preserve">możliwość czasowej dezaktywacji usługi monitorowania sygnałów </w:t>
      </w:r>
      <w:r w:rsidRPr="0030014C">
        <w:rPr>
          <w:rFonts w:eastAsia="Times New Roman" w:cs="Times New Roman"/>
          <w:lang w:eastAsia="pl-PL"/>
        </w:rPr>
        <w:br/>
        <w:t xml:space="preserve">z systemu sygnalizacji pożarowej na podstawie </w:t>
      </w:r>
      <w:r w:rsidRPr="0030014C">
        <w:rPr>
          <w:rFonts w:eastAsia="Times New Roman" w:cs="Times New Roman"/>
          <w:b/>
          <w:lang w:eastAsia="pl-PL"/>
        </w:rPr>
        <w:t xml:space="preserve">Załącznika nr 2 </w:t>
      </w:r>
      <w:r w:rsidRPr="0030014C">
        <w:rPr>
          <w:rFonts w:eastAsia="Times New Roman" w:cs="Times New Roman"/>
          <w:lang w:eastAsia="pl-PL"/>
        </w:rPr>
        <w:t>do niniejszej Umowy.</w:t>
      </w:r>
    </w:p>
    <w:p w:rsidR="0030014C" w:rsidRPr="0030014C" w:rsidRDefault="0030014C" w:rsidP="0030014C">
      <w:pPr>
        <w:numPr>
          <w:ilvl w:val="0"/>
          <w:numId w:val="3"/>
        </w:numPr>
        <w:spacing w:after="120" w:line="276" w:lineRule="auto"/>
        <w:jc w:val="both"/>
        <w:rPr>
          <w:rFonts w:eastAsia="Times New Roman" w:cstheme="minorHAnsi"/>
          <w:lang w:eastAsia="pl-PL"/>
        </w:rPr>
      </w:pPr>
      <w:r w:rsidRPr="0030014C">
        <w:rPr>
          <w:rFonts w:eastAsia="Times New Roman" w:cstheme="minorHAnsi"/>
          <w:b/>
          <w:lang w:eastAsia="pl-PL"/>
        </w:rPr>
        <w:t>ZLECENIODAWCA</w:t>
      </w:r>
      <w:r w:rsidRPr="0030014C">
        <w:rPr>
          <w:rFonts w:eastAsia="Times New Roman" w:cstheme="minorHAnsi"/>
          <w:lang w:eastAsia="pl-PL"/>
        </w:rPr>
        <w:t xml:space="preserve"> zobowiązany jest do pisemnego powiadomienia </w:t>
      </w:r>
      <w:r w:rsidRPr="0030014C">
        <w:rPr>
          <w:rFonts w:eastAsia="Times New Roman" w:cstheme="minorHAnsi"/>
          <w:b/>
          <w:lang w:eastAsia="pl-PL"/>
        </w:rPr>
        <w:t>ZLECENIOBIORCY</w:t>
      </w:r>
      <w:r w:rsidRPr="0030014C">
        <w:rPr>
          <w:rFonts w:eastAsia="Times New Roman" w:cstheme="minorHAnsi"/>
          <w:lang w:eastAsia="pl-PL"/>
        </w:rPr>
        <w:t xml:space="preserve"> w terminie 14 dni o zmianie przedmiotu działalności, zmianie nazwy podmiotu, wszczęciu postępowania upadłościowego, zawieszeniu działalności.</w:t>
      </w: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4</w:t>
      </w:r>
    </w:p>
    <w:p w:rsidR="0030014C" w:rsidRPr="0030014C" w:rsidRDefault="0030014C" w:rsidP="0030014C">
      <w:pPr>
        <w:spacing w:after="0" w:line="276" w:lineRule="auto"/>
        <w:contextualSpacing/>
        <w:jc w:val="center"/>
        <w:rPr>
          <w:rFonts w:eastAsia="Times New Roman" w:cs="Times New Roman"/>
          <w:b/>
          <w:lang w:eastAsia="pl-PL"/>
        </w:rPr>
      </w:pPr>
      <w:r w:rsidRPr="0030014C">
        <w:rPr>
          <w:rFonts w:eastAsia="Times New Roman" w:cs="Times New Roman"/>
          <w:b/>
          <w:lang w:eastAsia="pl-PL"/>
        </w:rPr>
        <w:t>ODPOWIEDZIALNOŚĆ ZA SZKODY</w:t>
      </w:r>
      <w:r w:rsidRPr="0030014C">
        <w:rPr>
          <w:rFonts w:eastAsia="Times New Roman" w:cs="Times New Roman"/>
          <w:b/>
          <w:lang w:eastAsia="pl-PL"/>
        </w:rPr>
        <w:br/>
        <w:t>KARY UMOWNE</w:t>
      </w:r>
    </w:p>
    <w:p w:rsidR="0030014C" w:rsidRPr="0030014C" w:rsidRDefault="0030014C" w:rsidP="0030014C">
      <w:pPr>
        <w:spacing w:after="0" w:line="276" w:lineRule="auto"/>
        <w:contextualSpacing/>
        <w:jc w:val="center"/>
        <w:rPr>
          <w:rFonts w:eastAsia="Times New Roman" w:cs="Times New Roman"/>
          <w:b/>
          <w:lang w:eastAsia="pl-PL"/>
        </w:rPr>
      </w:pPr>
    </w:p>
    <w:p w:rsidR="0030014C" w:rsidRPr="0030014C" w:rsidRDefault="0030014C" w:rsidP="0030014C">
      <w:pPr>
        <w:numPr>
          <w:ilvl w:val="0"/>
          <w:numId w:val="13"/>
        </w:numPr>
        <w:spacing w:after="0" w:line="276" w:lineRule="auto"/>
        <w:ind w:left="363"/>
        <w:jc w:val="both"/>
        <w:rPr>
          <w:rFonts w:eastAsia="Times New Roman" w:cstheme="minorHAnsi"/>
          <w:lang w:eastAsia="pl-PL"/>
        </w:rPr>
      </w:pPr>
      <w:r w:rsidRPr="0030014C">
        <w:rPr>
          <w:rFonts w:eastAsia="Times New Roman" w:cstheme="minorHAnsi"/>
          <w:b/>
          <w:lang w:eastAsia="pl-PL"/>
        </w:rPr>
        <w:t>ZLECENIOBIORCA</w:t>
      </w:r>
      <w:r w:rsidRPr="0030014C">
        <w:rPr>
          <w:rFonts w:eastAsia="Times New Roman" w:cstheme="minorHAnsi"/>
          <w:lang w:eastAsia="pl-PL"/>
        </w:rPr>
        <w:t xml:space="preserve"> nie ponosi odpowiedzialności za niewykonanie lub nienależyte wykonanie usługi, jeżeli powodem tego były:</w:t>
      </w:r>
    </w:p>
    <w:p w:rsidR="0030014C" w:rsidRPr="0030014C" w:rsidRDefault="0030014C" w:rsidP="0030014C">
      <w:pPr>
        <w:numPr>
          <w:ilvl w:val="0"/>
          <w:numId w:val="16"/>
        </w:numPr>
        <w:spacing w:after="0" w:line="276" w:lineRule="auto"/>
        <w:ind w:left="720"/>
        <w:jc w:val="both"/>
        <w:rPr>
          <w:rFonts w:eastAsia="Times New Roman" w:cstheme="minorHAnsi"/>
          <w:lang w:eastAsia="pl-PL"/>
        </w:rPr>
      </w:pPr>
      <w:r w:rsidRPr="0030014C">
        <w:rPr>
          <w:rFonts w:eastAsia="Times New Roman" w:cstheme="minorHAnsi"/>
          <w:lang w:eastAsia="pl-PL"/>
        </w:rPr>
        <w:t xml:space="preserve">siła wyższa – </w:t>
      </w:r>
      <w:r w:rsidRPr="0030014C">
        <w:rPr>
          <w:rFonts w:eastAsia="Times New Roman" w:cs="Times New Roman"/>
          <w:lang w:eastAsia="pl-PL"/>
        </w:rPr>
        <w:t xml:space="preserve">każde zdarzenie o charakterze zewnętrznym, które w chwili zawarcia Umowy nie było możliwe do przewidzenia przez Strony, któremu nie można było zapobiec, </w:t>
      </w:r>
      <w:r w:rsidRPr="0030014C">
        <w:rPr>
          <w:rFonts w:eastAsia="Times New Roman" w:cs="Times New Roman"/>
          <w:lang w:eastAsia="pl-PL"/>
        </w:rPr>
        <w:br/>
        <w:t>w szczególności klęski żywiołowe, lub inne zdarzenia o podobnym charakterze, których wystąpienie wyklucza lub utrudnia realizację Umowy,</w:t>
      </w:r>
    </w:p>
    <w:p w:rsidR="0030014C" w:rsidRPr="0030014C" w:rsidRDefault="0030014C" w:rsidP="0030014C">
      <w:pPr>
        <w:numPr>
          <w:ilvl w:val="0"/>
          <w:numId w:val="16"/>
        </w:numPr>
        <w:spacing w:after="0" w:line="276" w:lineRule="auto"/>
        <w:ind w:left="720"/>
        <w:jc w:val="both"/>
        <w:rPr>
          <w:rFonts w:eastAsia="Times New Roman" w:cstheme="minorHAnsi"/>
          <w:lang w:eastAsia="pl-PL"/>
        </w:rPr>
      </w:pPr>
      <w:r w:rsidRPr="0030014C">
        <w:rPr>
          <w:rFonts w:eastAsia="Times New Roman" w:cstheme="minorHAnsi"/>
          <w:lang w:eastAsia="pl-PL"/>
        </w:rPr>
        <w:t>nieprawidłowa praca lokalnego systemu alarmowego,</w:t>
      </w:r>
    </w:p>
    <w:p w:rsidR="0030014C" w:rsidRPr="0030014C" w:rsidRDefault="0030014C" w:rsidP="0030014C">
      <w:pPr>
        <w:numPr>
          <w:ilvl w:val="0"/>
          <w:numId w:val="16"/>
        </w:numPr>
        <w:spacing w:after="0" w:line="276" w:lineRule="auto"/>
        <w:ind w:left="720"/>
        <w:jc w:val="both"/>
        <w:rPr>
          <w:rFonts w:eastAsia="Times New Roman" w:cstheme="minorHAnsi"/>
          <w:lang w:eastAsia="pl-PL"/>
        </w:rPr>
      </w:pPr>
      <w:r w:rsidRPr="0030014C">
        <w:rPr>
          <w:rFonts w:eastAsia="Times New Roman" w:cstheme="minorHAnsi"/>
          <w:lang w:eastAsia="pl-PL"/>
        </w:rPr>
        <w:t>nieprawidłowa praca łączy telefonicznych lub zakłócenia fal radiowych,</w:t>
      </w:r>
    </w:p>
    <w:p w:rsidR="0030014C" w:rsidRPr="0030014C" w:rsidRDefault="0030014C" w:rsidP="0030014C">
      <w:pPr>
        <w:numPr>
          <w:ilvl w:val="0"/>
          <w:numId w:val="16"/>
        </w:numPr>
        <w:spacing w:after="0" w:line="276" w:lineRule="auto"/>
        <w:ind w:left="720"/>
        <w:jc w:val="both"/>
        <w:rPr>
          <w:rFonts w:eastAsia="Times New Roman" w:cstheme="minorHAnsi"/>
          <w:lang w:eastAsia="pl-PL"/>
        </w:rPr>
      </w:pPr>
      <w:r w:rsidRPr="0030014C">
        <w:rPr>
          <w:rFonts w:eastAsia="Times New Roman" w:cstheme="minorHAnsi"/>
          <w:lang w:eastAsia="pl-PL"/>
        </w:rPr>
        <w:t>prawidłowe wyłączenie systemu alarmowego, nawet w godzinach ochrony,</w:t>
      </w:r>
    </w:p>
    <w:p w:rsidR="0030014C" w:rsidRPr="0030014C" w:rsidRDefault="0030014C" w:rsidP="0030014C">
      <w:pPr>
        <w:numPr>
          <w:ilvl w:val="0"/>
          <w:numId w:val="16"/>
        </w:numPr>
        <w:spacing w:after="0" w:line="276" w:lineRule="auto"/>
        <w:ind w:left="720"/>
        <w:jc w:val="both"/>
        <w:rPr>
          <w:rFonts w:eastAsia="Times New Roman" w:cstheme="minorHAnsi"/>
          <w:lang w:eastAsia="pl-PL"/>
        </w:rPr>
      </w:pPr>
      <w:r w:rsidRPr="0030014C">
        <w:rPr>
          <w:rFonts w:eastAsia="Times New Roman" w:cstheme="minorHAnsi"/>
          <w:lang w:eastAsia="pl-PL"/>
        </w:rPr>
        <w:t>prawidłowe odwołanie alarmu,</w:t>
      </w:r>
    </w:p>
    <w:p w:rsidR="0030014C" w:rsidRPr="0030014C" w:rsidRDefault="0030014C" w:rsidP="0030014C">
      <w:pPr>
        <w:numPr>
          <w:ilvl w:val="0"/>
          <w:numId w:val="16"/>
        </w:numPr>
        <w:spacing w:after="0" w:line="276" w:lineRule="auto"/>
        <w:ind w:left="720"/>
        <w:jc w:val="both"/>
        <w:rPr>
          <w:rFonts w:eastAsia="Times New Roman" w:cstheme="minorHAnsi"/>
          <w:lang w:eastAsia="pl-PL"/>
        </w:rPr>
      </w:pPr>
      <w:r w:rsidRPr="0030014C">
        <w:rPr>
          <w:rFonts w:eastAsia="Times New Roman" w:cstheme="minorHAnsi"/>
          <w:lang w:eastAsia="pl-PL"/>
        </w:rPr>
        <w:t xml:space="preserve">inne niezawinione przez </w:t>
      </w:r>
      <w:r w:rsidRPr="0030014C">
        <w:rPr>
          <w:rFonts w:eastAsia="Times New Roman" w:cstheme="minorHAnsi"/>
          <w:b/>
          <w:lang w:eastAsia="pl-PL"/>
        </w:rPr>
        <w:t xml:space="preserve">ZLECENIOBIORCĘ </w:t>
      </w:r>
      <w:r w:rsidRPr="0030014C">
        <w:rPr>
          <w:rFonts w:eastAsia="Times New Roman" w:cstheme="minorHAnsi"/>
          <w:lang w:eastAsia="pl-PL"/>
        </w:rPr>
        <w:t>okoliczności.</w:t>
      </w:r>
    </w:p>
    <w:p w:rsidR="0030014C" w:rsidRPr="0030014C" w:rsidRDefault="0030014C" w:rsidP="0030014C">
      <w:pPr>
        <w:widowControl w:val="0"/>
        <w:numPr>
          <w:ilvl w:val="0"/>
          <w:numId w:val="13"/>
        </w:numPr>
        <w:tabs>
          <w:tab w:val="left" w:pos="567"/>
        </w:tabs>
        <w:spacing w:after="120" w:line="300" w:lineRule="auto"/>
        <w:ind w:left="363"/>
        <w:contextualSpacing/>
        <w:jc w:val="both"/>
        <w:outlineLvl w:val="0"/>
        <w:rPr>
          <w:rFonts w:ascii="Times New Roman" w:eastAsia="Times New Roman" w:hAnsi="Times New Roman" w:cs="Times New Roman"/>
          <w:lang w:val="x-none" w:eastAsia="x-none"/>
        </w:rPr>
      </w:pPr>
      <w:r w:rsidRPr="0030014C">
        <w:rPr>
          <w:rFonts w:eastAsia="Times New Roman" w:cs="Times New Roman"/>
          <w:lang w:eastAsia="pl-PL"/>
        </w:rPr>
        <w:t xml:space="preserve">W przypadku niewykonania lub nienależytego wykonania usługi </w:t>
      </w:r>
      <w:r w:rsidRPr="0030014C">
        <w:rPr>
          <w:rFonts w:eastAsia="Times New Roman" w:cs="Times New Roman"/>
          <w:b/>
          <w:lang w:eastAsia="pl-PL"/>
        </w:rPr>
        <w:t>ZLECENIOBIORCA</w:t>
      </w:r>
      <w:r w:rsidRPr="0030014C">
        <w:rPr>
          <w:rFonts w:eastAsia="Times New Roman" w:cs="Times New Roman"/>
          <w:lang w:eastAsia="pl-PL"/>
        </w:rPr>
        <w:t xml:space="preserve"> zapłaci </w:t>
      </w:r>
      <w:r w:rsidRPr="0030014C">
        <w:rPr>
          <w:rFonts w:eastAsia="Times New Roman" w:cs="Times New Roman"/>
          <w:b/>
          <w:bCs/>
          <w:color w:val="000000"/>
          <w:lang w:eastAsia="pl-PL"/>
        </w:rPr>
        <w:t>ZLECENIODAWCY</w:t>
      </w:r>
      <w:r w:rsidRPr="0030014C">
        <w:rPr>
          <w:rFonts w:eastAsia="Times New Roman" w:cs="Times New Roman"/>
          <w:lang w:eastAsia="pl-PL"/>
        </w:rPr>
        <w:t xml:space="preserve"> karę umowną w wysokości opłaty miesięcznej, o której mowa w § 6 ust. 1, za wyjątkiem sytuacji wymienionych w § 4 ust. 1 powyżej. W przypadku, w którym szkoda przekroczyłaby wysokość kary umownej, </w:t>
      </w:r>
      <w:r w:rsidRPr="0030014C">
        <w:rPr>
          <w:rFonts w:eastAsia="Times New Roman" w:cs="Times New Roman"/>
          <w:b/>
          <w:bCs/>
          <w:color w:val="000000"/>
          <w:lang w:eastAsia="pl-PL"/>
        </w:rPr>
        <w:t>ZLECENIODAWCY</w:t>
      </w:r>
      <w:r w:rsidRPr="0030014C">
        <w:rPr>
          <w:rFonts w:eastAsia="Times New Roman" w:cs="Times New Roman"/>
          <w:lang w:eastAsia="pl-PL"/>
        </w:rPr>
        <w:t xml:space="preserve"> przysługuje prawo dochodzenia odszkodowania na zasadach ogólnych.</w:t>
      </w:r>
    </w:p>
    <w:p w:rsidR="0030014C" w:rsidRPr="0030014C" w:rsidRDefault="0030014C" w:rsidP="0030014C">
      <w:pPr>
        <w:widowControl w:val="0"/>
        <w:tabs>
          <w:tab w:val="left" w:pos="567"/>
        </w:tabs>
        <w:spacing w:after="120" w:line="300" w:lineRule="auto"/>
        <w:ind w:left="3"/>
        <w:contextualSpacing/>
        <w:outlineLvl w:val="0"/>
        <w:rPr>
          <w:rFonts w:eastAsia="Times New Roman" w:cstheme="minorHAnsi"/>
          <w:lang w:eastAsia="pl-PL"/>
        </w:rPr>
      </w:pPr>
      <w:r w:rsidRPr="0030014C">
        <w:rPr>
          <w:rFonts w:eastAsia="Times New Roman" w:cstheme="minorHAnsi"/>
          <w:b/>
          <w:lang w:eastAsia="pl-PL"/>
        </w:rPr>
        <w:t xml:space="preserve">       ZLECENIODAWCA w</w:t>
      </w:r>
      <w:r w:rsidRPr="0030014C">
        <w:rPr>
          <w:rFonts w:eastAsia="Times New Roman" w:cstheme="minorHAnsi"/>
          <w:lang w:eastAsia="pl-PL"/>
        </w:rPr>
        <w:t xml:space="preserve">ezwie </w:t>
      </w:r>
      <w:r w:rsidRPr="0030014C">
        <w:rPr>
          <w:rFonts w:eastAsia="Times New Roman" w:cs="Times New Roman"/>
          <w:b/>
          <w:lang w:eastAsia="pl-PL"/>
        </w:rPr>
        <w:t>ZLECENIOBIORCĘ</w:t>
      </w:r>
      <w:r w:rsidRPr="0030014C">
        <w:rPr>
          <w:rFonts w:eastAsia="Times New Roman" w:cstheme="minorHAnsi"/>
          <w:lang w:eastAsia="pl-PL"/>
        </w:rPr>
        <w:t xml:space="preserve"> notą obciążeniową do zapłaty kar umownych, </w:t>
      </w:r>
      <w:r w:rsidRPr="0030014C">
        <w:rPr>
          <w:rFonts w:eastAsia="Times New Roman" w:cstheme="minorHAnsi"/>
          <w:lang w:eastAsia="pl-PL"/>
        </w:rPr>
        <w:br/>
      </w:r>
      <w:r w:rsidRPr="0030014C">
        <w:rPr>
          <w:rFonts w:eastAsia="Times New Roman" w:cstheme="minorHAnsi"/>
          <w:lang w:eastAsia="pl-PL"/>
        </w:rPr>
        <w:lastRenderedPageBreak/>
        <w:t xml:space="preserve">       o których mowa w ust.2 powyżej w terminie 30 dni od daty jej doręczenia.</w:t>
      </w:r>
      <w:r w:rsidRPr="0030014C">
        <w:rPr>
          <w:rFonts w:eastAsia="Times New Roman" w:cstheme="minorHAnsi"/>
          <w:lang w:eastAsia="pl-PL"/>
        </w:rPr>
        <w:br/>
        <w:t xml:space="preserve">      Notę  obciążeniowa uznaje się za doręczoną z chwilą przesłania jej elektronicznie                                                                                                                    </w:t>
      </w:r>
      <w:r w:rsidRPr="0030014C">
        <w:rPr>
          <w:rFonts w:eastAsia="Times New Roman" w:cstheme="minorHAnsi"/>
          <w:lang w:eastAsia="pl-PL"/>
        </w:rPr>
        <w:br/>
        <w:t xml:space="preserve">      na adres email  </w:t>
      </w:r>
      <w:r w:rsidRPr="0030014C">
        <w:rPr>
          <w:rFonts w:eastAsia="Times New Roman" w:cs="Times New Roman"/>
          <w:b/>
          <w:lang w:eastAsia="pl-PL"/>
        </w:rPr>
        <w:t xml:space="preserve">ZLECENIOBIORY:…………………………………………………………………      </w:t>
      </w:r>
      <w:r w:rsidRPr="0030014C">
        <w:rPr>
          <w:rFonts w:eastAsia="Times New Roman" w:cstheme="minorHAnsi"/>
          <w:lang w:eastAsia="pl-PL"/>
        </w:rPr>
        <w:t xml:space="preserve"> w formacie pdf.</w:t>
      </w:r>
    </w:p>
    <w:p w:rsidR="0030014C" w:rsidRPr="0030014C" w:rsidRDefault="0030014C" w:rsidP="0030014C">
      <w:pPr>
        <w:widowControl w:val="0"/>
        <w:tabs>
          <w:tab w:val="left" w:pos="567"/>
        </w:tabs>
        <w:spacing w:after="120" w:line="300" w:lineRule="auto"/>
        <w:ind w:left="3"/>
        <w:contextualSpacing/>
        <w:jc w:val="both"/>
        <w:outlineLvl w:val="0"/>
        <w:rPr>
          <w:rFonts w:eastAsia="Times New Roman" w:cstheme="minorHAnsi"/>
          <w:lang w:eastAsia="pl-PL"/>
        </w:rPr>
      </w:pPr>
    </w:p>
    <w:p w:rsidR="0030014C" w:rsidRPr="0030014C" w:rsidRDefault="0030014C" w:rsidP="0030014C">
      <w:pPr>
        <w:widowControl w:val="0"/>
        <w:numPr>
          <w:ilvl w:val="0"/>
          <w:numId w:val="13"/>
        </w:numPr>
        <w:tabs>
          <w:tab w:val="left" w:pos="567"/>
        </w:tabs>
        <w:spacing w:after="120" w:line="300" w:lineRule="auto"/>
        <w:ind w:left="363"/>
        <w:contextualSpacing/>
        <w:jc w:val="both"/>
        <w:outlineLvl w:val="0"/>
        <w:rPr>
          <w:rFonts w:eastAsia="Times New Roman" w:cstheme="minorHAnsi"/>
          <w:lang w:val="x-none" w:eastAsia="x-none"/>
        </w:rPr>
      </w:pPr>
      <w:r w:rsidRPr="0030014C">
        <w:rPr>
          <w:rFonts w:eastAsia="Times New Roman" w:cstheme="minorHAnsi"/>
          <w:lang w:eastAsia="pl-PL"/>
        </w:rPr>
        <w:t xml:space="preserve">Po bezskutecznym upływie terminu wskazanego w ust. 4 należności z tytułu kar umownych naliczonych zgodnie z niniejszą umową </w:t>
      </w:r>
      <w:r w:rsidRPr="0030014C">
        <w:rPr>
          <w:rFonts w:eastAsia="Times New Roman" w:cstheme="minorHAnsi"/>
          <w:b/>
          <w:lang w:eastAsia="pl-PL"/>
        </w:rPr>
        <w:t>ZLECENIOBORCY</w:t>
      </w:r>
      <w:r w:rsidRPr="0030014C">
        <w:rPr>
          <w:rFonts w:eastAsia="Times New Roman" w:cstheme="minorHAnsi"/>
          <w:lang w:eastAsia="pl-PL"/>
        </w:rPr>
        <w:t xml:space="preserve"> zostaną pokryte w drodze potrącenia </w:t>
      </w:r>
      <w:r w:rsidRPr="0030014C">
        <w:rPr>
          <w:rFonts w:eastAsia="Times New Roman" w:cstheme="minorHAnsi"/>
          <w:lang w:eastAsia="pl-PL"/>
        </w:rPr>
        <w:br/>
        <w:t xml:space="preserve">z wynagrodzenia należnego </w:t>
      </w:r>
      <w:r w:rsidRPr="0030014C">
        <w:rPr>
          <w:rFonts w:eastAsia="Times New Roman" w:cstheme="minorHAnsi"/>
          <w:b/>
          <w:lang w:eastAsia="pl-PL"/>
        </w:rPr>
        <w:t>ZLECENIOBORCY</w:t>
      </w:r>
      <w:r w:rsidRPr="0030014C">
        <w:rPr>
          <w:rFonts w:eastAsia="Times New Roman" w:cstheme="minorHAnsi"/>
          <w:lang w:eastAsia="pl-PL"/>
        </w:rPr>
        <w:t xml:space="preserve">, na co </w:t>
      </w:r>
      <w:r w:rsidRPr="0030014C">
        <w:rPr>
          <w:rFonts w:eastAsia="Times New Roman" w:cstheme="minorHAnsi"/>
          <w:b/>
          <w:lang w:eastAsia="pl-PL"/>
        </w:rPr>
        <w:t>ZLECENIOBORCA</w:t>
      </w:r>
      <w:r w:rsidRPr="0030014C">
        <w:rPr>
          <w:rFonts w:eastAsia="Times New Roman" w:cstheme="minorHAnsi"/>
          <w:lang w:eastAsia="pl-PL"/>
        </w:rPr>
        <w:t xml:space="preserve">  wyraża zgodę, </w:t>
      </w:r>
      <w:r w:rsidRPr="0030014C">
        <w:rPr>
          <w:rFonts w:eastAsia="Times New Roman" w:cstheme="minorHAnsi"/>
          <w:lang w:eastAsia="pl-PL"/>
        </w:rPr>
        <w:br/>
        <w:t xml:space="preserve">z zastrzeżeniem art.15r  ustawy z 2 marca 2020 r. o szczególnych rozwiązaniach związanych </w:t>
      </w:r>
      <w:r w:rsidRPr="0030014C">
        <w:rPr>
          <w:rFonts w:eastAsia="Times New Roman" w:cstheme="minorHAnsi"/>
          <w:lang w:eastAsia="pl-PL"/>
        </w:rPr>
        <w:br/>
        <w:t xml:space="preserve">z zapobieganiem przeciwdziałaniem i zwalczaniem COVID-19, innych chorób zakaźnych oraz wywoływanych nimi sytuacji kryzysowych (Dz.U.2020.1842 tj. ze zm.) </w:t>
      </w:r>
    </w:p>
    <w:p w:rsidR="0030014C" w:rsidRPr="0030014C" w:rsidRDefault="0030014C" w:rsidP="0030014C">
      <w:pPr>
        <w:widowControl w:val="0"/>
        <w:spacing w:after="120" w:line="300" w:lineRule="auto"/>
        <w:jc w:val="both"/>
        <w:rPr>
          <w:rFonts w:eastAsia="Times New Roman" w:cstheme="minorHAnsi"/>
          <w:lang w:eastAsia="pl-PL"/>
        </w:rPr>
      </w:pPr>
      <w:r w:rsidRPr="0030014C">
        <w:rPr>
          <w:rFonts w:eastAsia="Times New Roman" w:cstheme="minorHAnsi"/>
          <w:lang w:eastAsia="pl-PL"/>
        </w:rPr>
        <w:t xml:space="preserve"> 4.    Naliczenie i zapłata kary umownej nie zwalnia </w:t>
      </w:r>
      <w:r w:rsidRPr="0030014C">
        <w:rPr>
          <w:rFonts w:eastAsia="Times New Roman" w:cstheme="minorHAnsi"/>
          <w:b/>
          <w:lang w:eastAsia="pl-PL"/>
        </w:rPr>
        <w:t>ZLECENIOBIORCY</w:t>
      </w:r>
      <w:r w:rsidRPr="0030014C">
        <w:rPr>
          <w:rFonts w:eastAsia="Times New Roman" w:cstheme="minorHAnsi"/>
          <w:lang w:eastAsia="pl-PL"/>
        </w:rPr>
        <w:t xml:space="preserve"> z należytego wykonania umowy.  </w:t>
      </w:r>
    </w:p>
    <w:p w:rsidR="0030014C" w:rsidRPr="0030014C" w:rsidRDefault="0030014C" w:rsidP="0030014C">
      <w:pPr>
        <w:spacing w:after="0" w:line="276" w:lineRule="auto"/>
        <w:ind w:left="360" w:hanging="360"/>
        <w:jc w:val="both"/>
        <w:rPr>
          <w:rFonts w:eastAsia="Times New Roman" w:cstheme="minorHAnsi"/>
          <w:lang w:eastAsia="pl-PL"/>
        </w:rPr>
      </w:pPr>
      <w:r w:rsidRPr="0030014C">
        <w:rPr>
          <w:rFonts w:eastAsia="Times New Roman" w:cstheme="minorHAnsi"/>
          <w:lang w:eastAsia="pl-PL"/>
        </w:rPr>
        <w:t xml:space="preserve"> 5.    Umowa niniejsza nie stanowi umowy ubezpieczenia i jej nie zastępuje.</w:t>
      </w:r>
    </w:p>
    <w:p w:rsidR="0030014C" w:rsidRPr="0030014C" w:rsidRDefault="0030014C" w:rsidP="0030014C">
      <w:pPr>
        <w:spacing w:after="120" w:line="276" w:lineRule="auto"/>
        <w:jc w:val="both"/>
        <w:rPr>
          <w:rFonts w:eastAsia="Times New Roman" w:cstheme="minorHAnsi"/>
          <w:lang w:eastAsia="pl-PL"/>
        </w:rPr>
      </w:pPr>
      <w:r w:rsidRPr="0030014C">
        <w:rPr>
          <w:rFonts w:eastAsia="Times New Roman" w:cstheme="minorHAnsi"/>
          <w:b/>
          <w:lang w:eastAsia="pl-PL"/>
        </w:rPr>
        <w:t xml:space="preserve"> 6.  ZLECENIOBIORCA</w:t>
      </w:r>
      <w:r w:rsidRPr="0030014C">
        <w:rPr>
          <w:rFonts w:eastAsia="Times New Roman" w:cstheme="minorHAnsi"/>
          <w:lang w:eastAsia="pl-PL"/>
        </w:rPr>
        <w:t xml:space="preserve"> posiada aktualną polisę odpowiedzialności cywilnej w zakresie świadczenia </w:t>
      </w:r>
      <w:r w:rsidRPr="0030014C">
        <w:rPr>
          <w:rFonts w:eastAsia="Times New Roman" w:cstheme="minorHAnsi"/>
          <w:lang w:eastAsia="pl-PL"/>
        </w:rPr>
        <w:br/>
        <w:t xml:space="preserve">         usług ochrony osób i mienia. </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5</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CZAS TRWANIA UMOWY I JEJ WYPOWIEDZENIE</w:t>
      </w:r>
    </w:p>
    <w:p w:rsidR="0030014C" w:rsidRPr="0030014C" w:rsidRDefault="0030014C" w:rsidP="0030014C">
      <w:pPr>
        <w:spacing w:after="0" w:line="240" w:lineRule="auto"/>
        <w:contextualSpacing/>
        <w:jc w:val="center"/>
        <w:rPr>
          <w:rFonts w:eastAsia="Times New Roman" w:cs="Times New Roman"/>
          <w:lang w:eastAsia="pl-PL"/>
        </w:rPr>
      </w:pPr>
      <w:r w:rsidRPr="0030014C">
        <w:rPr>
          <w:rFonts w:eastAsia="Times New Roman" w:cs="Times New Roman"/>
          <w:b/>
          <w:lang w:eastAsia="pl-PL"/>
        </w:rPr>
        <w:br/>
      </w:r>
      <w:r w:rsidRPr="0030014C">
        <w:rPr>
          <w:rFonts w:eastAsia="Times New Roman" w:cs="Times New Roman"/>
          <w:lang w:eastAsia="pl-PL"/>
        </w:rPr>
        <w:t xml:space="preserve">Umowa zostaje zawarta na </w:t>
      </w:r>
      <w:r w:rsidRPr="0030014C">
        <w:rPr>
          <w:rFonts w:eastAsia="Times New Roman" w:cs="Times New Roman"/>
          <w:b/>
          <w:u w:val="single"/>
          <w:lang w:eastAsia="pl-PL"/>
        </w:rPr>
        <w:t>czas określony od dnia 01.01.2022 roku do dnia 31.12.202</w:t>
      </w:r>
      <w:r w:rsidR="00307258">
        <w:rPr>
          <w:rFonts w:eastAsia="Times New Roman" w:cs="Times New Roman"/>
          <w:b/>
          <w:u w:val="single"/>
          <w:lang w:eastAsia="pl-PL"/>
        </w:rPr>
        <w:t>4</w:t>
      </w:r>
      <w:r w:rsidRPr="0030014C">
        <w:rPr>
          <w:rFonts w:eastAsia="Times New Roman" w:cs="Times New Roman"/>
          <w:b/>
          <w:u w:val="single"/>
          <w:lang w:eastAsia="pl-PL"/>
        </w:rPr>
        <w:t xml:space="preserve"> r. </w:t>
      </w:r>
    </w:p>
    <w:p w:rsidR="0030014C" w:rsidRPr="0030014C" w:rsidRDefault="0030014C" w:rsidP="0030014C">
      <w:pPr>
        <w:numPr>
          <w:ilvl w:val="0"/>
          <w:numId w:val="9"/>
        </w:numPr>
        <w:spacing w:after="0" w:line="276" w:lineRule="auto"/>
        <w:ind w:left="363"/>
        <w:jc w:val="both"/>
        <w:rPr>
          <w:rFonts w:eastAsia="Times New Roman" w:cs="Times New Roman"/>
          <w:lang w:eastAsia="pl-PL"/>
        </w:rPr>
      </w:pPr>
      <w:r w:rsidRPr="0030014C">
        <w:rPr>
          <w:rFonts w:eastAsia="Times New Roman" w:cs="Times New Roman"/>
          <w:lang w:eastAsia="pl-PL"/>
        </w:rPr>
        <w:t>Umowa może ulec rozwiązaniu:</w:t>
      </w:r>
    </w:p>
    <w:p w:rsidR="0030014C" w:rsidRPr="0030014C" w:rsidRDefault="0030014C" w:rsidP="0030014C">
      <w:pPr>
        <w:numPr>
          <w:ilvl w:val="2"/>
          <w:numId w:val="1"/>
        </w:numPr>
        <w:spacing w:after="0" w:line="276" w:lineRule="auto"/>
        <w:ind w:left="720"/>
        <w:jc w:val="both"/>
        <w:rPr>
          <w:rFonts w:eastAsia="Times New Roman" w:cs="Times New Roman"/>
          <w:lang w:eastAsia="pl-PL"/>
        </w:rPr>
      </w:pPr>
      <w:r w:rsidRPr="0030014C">
        <w:rPr>
          <w:rFonts w:eastAsia="Times New Roman" w:cs="Times New Roman"/>
          <w:lang w:eastAsia="pl-PL"/>
        </w:rPr>
        <w:t>w wyniku obustronnego uzgodnienia,</w:t>
      </w:r>
    </w:p>
    <w:p w:rsidR="0030014C" w:rsidRPr="0030014C" w:rsidRDefault="0030014C" w:rsidP="0030014C">
      <w:pPr>
        <w:numPr>
          <w:ilvl w:val="2"/>
          <w:numId w:val="1"/>
        </w:numPr>
        <w:spacing w:after="0" w:line="276" w:lineRule="auto"/>
        <w:ind w:left="720"/>
        <w:jc w:val="both"/>
        <w:rPr>
          <w:rFonts w:eastAsia="Times New Roman" w:cs="Times New Roman"/>
          <w:lang w:eastAsia="pl-PL"/>
        </w:rPr>
      </w:pPr>
      <w:r w:rsidRPr="0030014C">
        <w:rPr>
          <w:rFonts w:eastAsia="Times New Roman" w:cs="Times New Roman"/>
          <w:lang w:eastAsia="pl-PL"/>
        </w:rPr>
        <w:t xml:space="preserve">w wyniku pisemnego wypowiedzenia przez </w:t>
      </w:r>
      <w:r w:rsidRPr="0030014C">
        <w:rPr>
          <w:rFonts w:eastAsia="Times New Roman" w:cs="Times New Roman"/>
          <w:b/>
          <w:lang w:eastAsia="pl-PL"/>
        </w:rPr>
        <w:t>ZLECENIOBIORCĘ</w:t>
      </w:r>
      <w:r w:rsidRPr="0030014C">
        <w:rPr>
          <w:rFonts w:eastAsia="Times New Roman" w:cs="Times New Roman"/>
          <w:bCs/>
          <w:lang w:eastAsia="pl-PL"/>
        </w:rPr>
        <w:t xml:space="preserve"> ze skutkiem natychmiastowym w przypadku przekroczenia przez </w:t>
      </w:r>
      <w:r w:rsidRPr="0030014C">
        <w:rPr>
          <w:rFonts w:eastAsia="Times New Roman" w:cs="Times New Roman"/>
          <w:b/>
          <w:bCs/>
          <w:color w:val="000000"/>
          <w:lang w:eastAsia="pl-PL"/>
        </w:rPr>
        <w:t>ZLECENIODAWCĘ</w:t>
      </w:r>
      <w:r w:rsidRPr="0030014C">
        <w:rPr>
          <w:rFonts w:eastAsia="Times New Roman" w:cs="Times New Roman"/>
          <w:bCs/>
          <w:lang w:eastAsia="pl-PL"/>
        </w:rPr>
        <w:t xml:space="preserve"> terminu płatności o 30 dni kalendarzowych, bądź przez </w:t>
      </w:r>
      <w:r w:rsidRPr="0030014C">
        <w:rPr>
          <w:rFonts w:eastAsia="Times New Roman" w:cs="Times New Roman"/>
          <w:b/>
          <w:bCs/>
          <w:color w:val="000000"/>
          <w:lang w:eastAsia="pl-PL"/>
        </w:rPr>
        <w:t>ZLECENIODAWCĘ</w:t>
      </w:r>
      <w:r w:rsidRPr="0030014C">
        <w:rPr>
          <w:rFonts w:eastAsia="Times New Roman" w:cs="Times New Roman"/>
          <w:b/>
          <w:bCs/>
          <w:lang w:eastAsia="pl-PL"/>
        </w:rPr>
        <w:t xml:space="preserve"> </w:t>
      </w:r>
      <w:r w:rsidRPr="0030014C">
        <w:rPr>
          <w:rFonts w:eastAsia="Times New Roman" w:cs="Times New Roman"/>
          <w:bCs/>
          <w:lang w:eastAsia="pl-PL"/>
        </w:rPr>
        <w:t xml:space="preserve"> ze skutkiem natychmiastowym w przypadku rażącego naruszenia postanowień Umowy przez </w:t>
      </w:r>
      <w:r w:rsidRPr="0030014C">
        <w:rPr>
          <w:rFonts w:eastAsia="Times New Roman" w:cs="Times New Roman"/>
          <w:b/>
          <w:lang w:eastAsia="pl-PL"/>
        </w:rPr>
        <w:t>ZLECENIOBIORCĘ</w:t>
      </w:r>
      <w:r w:rsidRPr="0030014C">
        <w:rPr>
          <w:rFonts w:eastAsia="Times New Roman" w:cs="Times New Roman"/>
          <w:lang w:eastAsia="pl-PL"/>
        </w:rPr>
        <w:t xml:space="preserve">, pod warunkiem uprzedniego wyznaczenia stosownego terminu na usunięcie naruszeń Umowy </w:t>
      </w:r>
      <w:r w:rsidRPr="0030014C">
        <w:rPr>
          <w:rFonts w:eastAsia="Times New Roman" w:cs="Times New Roman"/>
          <w:lang w:eastAsia="pl-PL"/>
        </w:rPr>
        <w:br/>
        <w:t>i bezskutecznego upływu wyznaczonego terminu,</w:t>
      </w:r>
    </w:p>
    <w:p w:rsidR="0030014C" w:rsidRPr="0030014C" w:rsidRDefault="0030014C" w:rsidP="0030014C">
      <w:pPr>
        <w:numPr>
          <w:ilvl w:val="2"/>
          <w:numId w:val="1"/>
        </w:numPr>
        <w:spacing w:after="120" w:line="276" w:lineRule="auto"/>
        <w:ind w:left="720"/>
        <w:jc w:val="both"/>
        <w:rPr>
          <w:rFonts w:eastAsia="Times New Roman" w:cs="Times New Roman"/>
          <w:lang w:eastAsia="pl-PL"/>
        </w:rPr>
      </w:pPr>
      <w:r w:rsidRPr="0030014C">
        <w:rPr>
          <w:rFonts w:eastAsia="Times New Roman" w:cs="Times New Roman"/>
          <w:bCs/>
          <w:lang w:eastAsia="pl-PL"/>
        </w:rPr>
        <w:t>po uprzednim jednomiesięcznym okresie wypowiedzenia ze skutkiem na koniec miesiąca kalendarzowego, w formie pisemnej przez każdą ze Stron.</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6</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WARUNKI PŁATNOŚCI ZA USŁUGĘ</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numPr>
          <w:ilvl w:val="0"/>
          <w:numId w:val="8"/>
        </w:numPr>
        <w:spacing w:after="0" w:line="288" w:lineRule="auto"/>
        <w:jc w:val="both"/>
        <w:rPr>
          <w:rFonts w:eastAsia="Times New Roman" w:cs="Times New Roman"/>
          <w:lang w:eastAsia="pl-PL"/>
        </w:rPr>
      </w:pPr>
      <w:r w:rsidRPr="0030014C">
        <w:rPr>
          <w:rFonts w:eastAsia="Times New Roman" w:cs="Times New Roman"/>
          <w:lang w:eastAsia="pl-PL"/>
        </w:rPr>
        <w:t xml:space="preserve">Za usługi będące przedmiotem Umowy </w:t>
      </w:r>
      <w:r w:rsidRPr="0030014C">
        <w:rPr>
          <w:rFonts w:eastAsia="Times New Roman" w:cs="Times New Roman"/>
          <w:b/>
          <w:bCs/>
          <w:color w:val="000000"/>
          <w:lang w:eastAsia="pl-PL"/>
        </w:rPr>
        <w:t>ZLECENIODAWCA</w:t>
      </w:r>
      <w:r w:rsidRPr="0030014C">
        <w:rPr>
          <w:rFonts w:eastAsia="Times New Roman" w:cs="Times New Roman"/>
          <w:lang w:eastAsia="pl-PL"/>
        </w:rPr>
        <w:t xml:space="preserve"> zobowiązany jest płacić </w:t>
      </w:r>
      <w:r w:rsidRPr="0030014C">
        <w:rPr>
          <w:rFonts w:eastAsia="Times New Roman" w:cs="Times New Roman"/>
          <w:b/>
          <w:lang w:eastAsia="pl-PL"/>
        </w:rPr>
        <w:t>ZLECENIOBIORCY</w:t>
      </w:r>
      <w:r w:rsidRPr="0030014C">
        <w:rPr>
          <w:rFonts w:eastAsia="Times New Roman" w:cs="Times New Roman"/>
          <w:lang w:eastAsia="pl-PL"/>
        </w:rPr>
        <w:t xml:space="preserve"> miesięczny abonament w wysokości:……………</w:t>
      </w:r>
      <w:r w:rsidRPr="0030014C">
        <w:rPr>
          <w:rFonts w:eastAsia="Times New Roman" w:cs="Times New Roman"/>
          <w:b/>
          <w:lang w:eastAsia="pl-PL"/>
        </w:rPr>
        <w:t xml:space="preserve"> </w:t>
      </w:r>
      <w:r w:rsidRPr="0030014C">
        <w:rPr>
          <w:rFonts w:eastAsia="Times New Roman" w:cs="Times New Roman"/>
          <w:lang w:eastAsia="pl-PL"/>
        </w:rPr>
        <w:t xml:space="preserve">(słownie: ………………………………………….złotych netto) </w:t>
      </w:r>
      <w:r w:rsidRPr="0030014C">
        <w:rPr>
          <w:rFonts w:eastAsia="Times New Roman" w:cs="Times New Roman"/>
          <w:b/>
          <w:lang w:eastAsia="pl-PL"/>
        </w:rPr>
        <w:t xml:space="preserve">+ VAT wg stawki 23%, </w:t>
      </w:r>
      <w:r w:rsidRPr="0030014C">
        <w:rPr>
          <w:rFonts w:eastAsia="Times New Roman" w:cs="Times New Roman"/>
          <w:lang w:eastAsia="pl-PL"/>
        </w:rPr>
        <w:t xml:space="preserve">za pełny miesiąc kalendarzowy świadczenia usługi, na podstawie otrzymanej, prawidłowo wystawionej faktury VAT przez </w:t>
      </w:r>
      <w:r w:rsidRPr="0030014C">
        <w:rPr>
          <w:rFonts w:eastAsia="Times New Roman" w:cs="Times New Roman"/>
          <w:b/>
          <w:lang w:eastAsia="pl-PL"/>
        </w:rPr>
        <w:t xml:space="preserve">ZLECENIOBIORCĘ </w:t>
      </w:r>
      <w:r w:rsidRPr="0030014C">
        <w:rPr>
          <w:rFonts w:eastAsia="Times New Roman" w:cs="Times New Roman"/>
          <w:lang w:eastAsia="pl-PL"/>
        </w:rPr>
        <w:t>.</w:t>
      </w:r>
    </w:p>
    <w:p w:rsidR="0030014C" w:rsidRPr="0030014C" w:rsidRDefault="0030014C" w:rsidP="0030014C">
      <w:pPr>
        <w:spacing w:after="0" w:line="288" w:lineRule="auto"/>
        <w:jc w:val="both"/>
        <w:rPr>
          <w:rFonts w:eastAsia="Times New Roman" w:cs="Times New Roman"/>
          <w:lang w:eastAsia="pl-PL"/>
        </w:rPr>
      </w:pPr>
    </w:p>
    <w:p w:rsidR="00767C64" w:rsidRPr="00767C64" w:rsidRDefault="0030014C" w:rsidP="0030014C">
      <w:pPr>
        <w:numPr>
          <w:ilvl w:val="0"/>
          <w:numId w:val="8"/>
        </w:numPr>
        <w:spacing w:after="0" w:line="276" w:lineRule="auto"/>
        <w:ind w:left="363"/>
        <w:jc w:val="both"/>
        <w:rPr>
          <w:rFonts w:eastAsia="Times New Roman" w:cs="Times New Roman"/>
          <w:lang w:eastAsia="pl-PL"/>
        </w:rPr>
      </w:pPr>
      <w:r w:rsidRPr="0030014C">
        <w:rPr>
          <w:rFonts w:eastAsia="Times New Roman" w:cs="Times New Roman"/>
          <w:b/>
          <w:lang w:eastAsia="pl-PL"/>
        </w:rPr>
        <w:t xml:space="preserve">ZLECENIODAWCA </w:t>
      </w:r>
      <w:r w:rsidRPr="0030014C">
        <w:rPr>
          <w:rFonts w:eastAsia="Times New Roman" w:cs="Times New Roman"/>
          <w:lang w:eastAsia="pl-PL"/>
        </w:rPr>
        <w:t>może wyrazić zgodę</w:t>
      </w:r>
      <w:r w:rsidRPr="0030014C">
        <w:rPr>
          <w:rFonts w:eastAsia="Times New Roman" w:cs="Arial"/>
          <w:lang w:eastAsia="pl-PL"/>
        </w:rPr>
        <w:t xml:space="preserve"> na otrzymywanie faktur drogą elektroniczną na zasadach zgodnych z ustawą z dnia 11 marca 2004 o podatku od towarów i usług (tekst jednolity: Dz. U. </w:t>
      </w:r>
      <w:r w:rsidRPr="0030014C">
        <w:rPr>
          <w:rFonts w:eastAsia="Times New Roman" w:cs="Arial"/>
          <w:lang w:eastAsia="pl-PL"/>
        </w:rPr>
        <w:br/>
        <w:t xml:space="preserve">z 2011 roku, Nr 177, poz. 1054 z </w:t>
      </w:r>
      <w:proofErr w:type="spellStart"/>
      <w:r w:rsidRPr="0030014C">
        <w:rPr>
          <w:rFonts w:eastAsia="Times New Roman" w:cs="Arial"/>
          <w:lang w:eastAsia="pl-PL"/>
        </w:rPr>
        <w:t>późn</w:t>
      </w:r>
      <w:proofErr w:type="spellEnd"/>
      <w:r w:rsidRPr="0030014C">
        <w:rPr>
          <w:rFonts w:eastAsia="Times New Roman" w:cs="Arial"/>
          <w:lang w:eastAsia="pl-PL"/>
        </w:rPr>
        <w:t xml:space="preserve">. zmianami) w formacie PDF z adresu poczty elektronicznej </w:t>
      </w:r>
      <w:r w:rsidRPr="0030014C">
        <w:rPr>
          <w:rFonts w:eastAsia="Times New Roman" w:cs="Arial"/>
          <w:b/>
          <w:lang w:eastAsia="pl-PL"/>
        </w:rPr>
        <w:t>ZLECENIOBIORCY</w:t>
      </w:r>
      <w:r w:rsidRPr="0030014C">
        <w:rPr>
          <w:rFonts w:eastAsia="Times New Roman" w:cs="Arial"/>
          <w:lang w:eastAsia="pl-PL"/>
        </w:rPr>
        <w:t>: ………………………………………………….</w:t>
      </w:r>
    </w:p>
    <w:p w:rsidR="00767C64" w:rsidRDefault="00767C64" w:rsidP="00767C64">
      <w:pPr>
        <w:pStyle w:val="Akapitzlist"/>
        <w:rPr>
          <w:rFonts w:eastAsia="Times New Roman" w:cs="Arial"/>
          <w:lang w:eastAsia="pl-PL"/>
        </w:rPr>
      </w:pPr>
    </w:p>
    <w:p w:rsidR="0030014C" w:rsidRPr="0030014C" w:rsidRDefault="0030014C" w:rsidP="00767C64">
      <w:pPr>
        <w:spacing w:after="0" w:line="276" w:lineRule="auto"/>
        <w:ind w:left="363"/>
        <w:jc w:val="both"/>
        <w:rPr>
          <w:rFonts w:eastAsia="Times New Roman" w:cs="Times New Roman"/>
          <w:lang w:eastAsia="pl-PL"/>
        </w:rPr>
      </w:pPr>
    </w:p>
    <w:p w:rsidR="0030014C" w:rsidRPr="0030014C" w:rsidRDefault="0030014C" w:rsidP="0030014C">
      <w:pPr>
        <w:numPr>
          <w:ilvl w:val="0"/>
          <w:numId w:val="8"/>
        </w:numPr>
        <w:spacing w:after="0" w:line="276" w:lineRule="auto"/>
        <w:ind w:left="363"/>
        <w:jc w:val="both"/>
        <w:rPr>
          <w:rFonts w:eastAsia="Times New Roman" w:cs="Times New Roman"/>
          <w:lang w:eastAsia="pl-PL"/>
        </w:rPr>
      </w:pPr>
      <w:r w:rsidRPr="0030014C">
        <w:rPr>
          <w:rFonts w:eastAsia="Times New Roman" w:cs="Times New Roman"/>
          <w:lang w:eastAsia="pl-PL"/>
        </w:rPr>
        <w:t xml:space="preserve"> Zapłata za usługę następować będzie na konto </w:t>
      </w:r>
      <w:r w:rsidRPr="0030014C">
        <w:rPr>
          <w:rFonts w:eastAsia="Times New Roman" w:cs="Times New Roman"/>
          <w:b/>
          <w:lang w:eastAsia="pl-PL"/>
        </w:rPr>
        <w:t>ZLECENIOBIORCY</w:t>
      </w:r>
      <w:r w:rsidRPr="0030014C">
        <w:rPr>
          <w:rFonts w:eastAsia="Times New Roman" w:cs="Times New Roman"/>
          <w:lang w:eastAsia="pl-PL"/>
        </w:rPr>
        <w:t>:</w:t>
      </w:r>
    </w:p>
    <w:p w:rsidR="0030014C" w:rsidRPr="0030014C" w:rsidRDefault="0030014C" w:rsidP="0030014C">
      <w:pPr>
        <w:spacing w:after="0" w:line="276" w:lineRule="auto"/>
        <w:ind w:left="363"/>
        <w:contextualSpacing/>
        <w:rPr>
          <w:rFonts w:eastAsia="Times New Roman" w:cs="Times New Roman"/>
          <w:lang w:eastAsia="pl-PL"/>
        </w:rPr>
      </w:pPr>
      <w:r w:rsidRPr="0030014C">
        <w:rPr>
          <w:rFonts w:eastAsia="Times New Roman" w:cs="Times New Roman"/>
          <w:b/>
          <w:lang w:eastAsia="pl-PL"/>
        </w:rPr>
        <w:t>…………………………………………………………………………………………………………..</w:t>
      </w:r>
      <w:r w:rsidRPr="0030014C">
        <w:rPr>
          <w:rFonts w:eastAsia="Times New Roman" w:cs="Times New Roman"/>
          <w:lang w:eastAsia="pl-PL"/>
        </w:rPr>
        <w:t>.</w:t>
      </w:r>
    </w:p>
    <w:p w:rsidR="0030014C" w:rsidRPr="0030014C" w:rsidRDefault="0030014C" w:rsidP="0030014C">
      <w:pPr>
        <w:numPr>
          <w:ilvl w:val="0"/>
          <w:numId w:val="8"/>
        </w:numPr>
        <w:autoSpaceDE w:val="0"/>
        <w:autoSpaceDN w:val="0"/>
        <w:adjustRightInd w:val="0"/>
        <w:spacing w:after="0" w:line="276" w:lineRule="auto"/>
        <w:contextualSpacing/>
        <w:jc w:val="both"/>
        <w:rPr>
          <w:rFonts w:eastAsia="Times New Roman" w:cstheme="minorHAnsi"/>
          <w:snapToGrid w:val="0"/>
          <w:lang w:eastAsia="pl-PL"/>
        </w:rPr>
      </w:pPr>
      <w:bookmarkStart w:id="1" w:name="_GoBack"/>
      <w:bookmarkEnd w:id="1"/>
      <w:r w:rsidRPr="0030014C">
        <w:rPr>
          <w:rFonts w:eastAsia="Times New Roman" w:cs="Times New Roman"/>
          <w:b/>
          <w:snapToGrid w:val="0"/>
          <w:lang w:eastAsia="pl-PL"/>
        </w:rPr>
        <w:t>ZLECENIOBIORCA</w:t>
      </w:r>
      <w:r w:rsidRPr="0030014C">
        <w:rPr>
          <w:rFonts w:eastAsia="Times New Roman" w:cstheme="minorHAnsi"/>
          <w:snapToGrid w:val="0"/>
          <w:lang w:eastAsia="pl-PL"/>
        </w:rPr>
        <w:t xml:space="preserve"> oświadcza, że rachunek bankowy wskazany w ust. 3 znajduje się na wykazie podmiotów zarejestrowanych jako podatnicy VAT, w tym podmiotów, których rejestracja została przywrócona (tzw. „Biała lista podatników VAT”), prowadzonym przez Szefa Krajowej Administracji Skarbowej na podstawie  art. 96b ustawy z dnia 11 marca 2004 r. o podatku </w:t>
      </w:r>
      <w:r w:rsidRPr="0030014C">
        <w:rPr>
          <w:rFonts w:eastAsia="Times New Roman" w:cstheme="minorHAnsi"/>
          <w:snapToGrid w:val="0"/>
          <w:lang w:eastAsia="pl-PL"/>
        </w:rPr>
        <w:br/>
        <w:t xml:space="preserve">od towarów i usług  (Dz. U. z 2020 r. 106 </w:t>
      </w:r>
      <w:proofErr w:type="spellStart"/>
      <w:r w:rsidRPr="0030014C">
        <w:rPr>
          <w:rFonts w:eastAsia="Times New Roman" w:cstheme="minorHAnsi"/>
          <w:snapToGrid w:val="0"/>
          <w:lang w:eastAsia="pl-PL"/>
        </w:rPr>
        <w:t>t.j</w:t>
      </w:r>
      <w:proofErr w:type="spellEnd"/>
      <w:r w:rsidRPr="0030014C">
        <w:rPr>
          <w:rFonts w:eastAsia="Times New Roman" w:cstheme="minorHAnsi"/>
          <w:snapToGrid w:val="0"/>
          <w:lang w:eastAsia="pl-PL"/>
        </w:rPr>
        <w:t>. ze zm. ).</w:t>
      </w:r>
    </w:p>
    <w:p w:rsidR="0030014C" w:rsidRPr="0030014C" w:rsidRDefault="0030014C" w:rsidP="0030014C">
      <w:pPr>
        <w:numPr>
          <w:ilvl w:val="0"/>
          <w:numId w:val="8"/>
        </w:numPr>
        <w:autoSpaceDE w:val="0"/>
        <w:autoSpaceDN w:val="0"/>
        <w:adjustRightInd w:val="0"/>
        <w:spacing w:after="0" w:line="276" w:lineRule="auto"/>
        <w:contextualSpacing/>
        <w:jc w:val="both"/>
        <w:rPr>
          <w:rFonts w:eastAsia="Times New Roman" w:cstheme="minorHAnsi"/>
          <w:snapToGrid w:val="0"/>
          <w:lang w:eastAsia="pl-PL"/>
        </w:rPr>
      </w:pPr>
      <w:r w:rsidRPr="0030014C">
        <w:rPr>
          <w:rFonts w:eastAsia="Times New Roman" w:cs="Times New Roman"/>
          <w:b/>
          <w:snapToGrid w:val="0"/>
          <w:lang w:eastAsia="pl-PL"/>
        </w:rPr>
        <w:t>ZLECENIODAWCA</w:t>
      </w:r>
      <w:r w:rsidRPr="0030014C">
        <w:rPr>
          <w:rFonts w:eastAsia="Times New Roman" w:cstheme="minorHAnsi"/>
          <w:snapToGrid w:val="0"/>
          <w:lang w:eastAsia="pl-PL"/>
        </w:rPr>
        <w:t xml:space="preserve"> – Izba Administracji Skarbowej we Wrocławiu  posiada konto na platformie </w:t>
      </w:r>
      <w:hyperlink r:id="rId7" w:history="1">
        <w:r w:rsidRPr="0030014C">
          <w:rPr>
            <w:rFonts w:eastAsia="Times New Roman" w:cstheme="minorHAnsi"/>
            <w:snapToGrid w:val="0"/>
            <w:color w:val="0000FF"/>
            <w:u w:val="single"/>
            <w:lang w:eastAsia="pl-PL"/>
          </w:rPr>
          <w:t>https://brokerpefexpert.efaktura.gov.pl</w:t>
        </w:r>
      </w:hyperlink>
      <w:r w:rsidRPr="0030014C">
        <w:rPr>
          <w:rFonts w:eastAsia="Times New Roman" w:cstheme="minorHAnsi"/>
          <w:snapToGrid w:val="0"/>
          <w:lang w:eastAsia="pl-PL"/>
        </w:rPr>
        <w:t xml:space="preserve">. Adres PEF: NIP8960006804. Korzystanie z platformy jest bezpłatne. </w:t>
      </w:r>
    </w:p>
    <w:p w:rsidR="0030014C" w:rsidRPr="0030014C" w:rsidRDefault="0030014C" w:rsidP="0030014C">
      <w:pPr>
        <w:numPr>
          <w:ilvl w:val="0"/>
          <w:numId w:val="8"/>
        </w:numPr>
        <w:autoSpaceDE w:val="0"/>
        <w:autoSpaceDN w:val="0"/>
        <w:adjustRightInd w:val="0"/>
        <w:spacing w:after="0" w:line="276" w:lineRule="auto"/>
        <w:contextualSpacing/>
        <w:jc w:val="both"/>
        <w:rPr>
          <w:rFonts w:eastAsia="Times New Roman" w:cstheme="minorHAnsi"/>
          <w:snapToGrid w:val="0"/>
          <w:lang w:eastAsia="pl-PL"/>
        </w:rPr>
      </w:pPr>
      <w:r w:rsidRPr="0030014C">
        <w:rPr>
          <w:rFonts w:eastAsia="Times New Roman" w:cs="Times New Roman"/>
          <w:b/>
          <w:snapToGrid w:val="0"/>
          <w:lang w:eastAsia="pl-PL"/>
        </w:rPr>
        <w:t>ZLECENIODAWCA</w:t>
      </w:r>
      <w:r w:rsidRPr="0030014C">
        <w:rPr>
          <w:rFonts w:eastAsia="Times New Roman" w:cstheme="minorHAnsi"/>
          <w:snapToGrid w:val="0"/>
          <w:lang w:eastAsia="pl-PL"/>
        </w:rPr>
        <w:t xml:space="preserve"> zastrzega sobie prawo realizacji zapłaty wynagrodzenia, o którym mowa w ust. 1 z zastosowaniem mechanizmu podzielonej płatności. </w:t>
      </w:r>
    </w:p>
    <w:p w:rsidR="0030014C" w:rsidRPr="0030014C" w:rsidRDefault="0030014C" w:rsidP="0030014C">
      <w:pPr>
        <w:widowControl w:val="0"/>
        <w:spacing w:after="0" w:line="276" w:lineRule="auto"/>
        <w:ind w:left="360"/>
        <w:contextualSpacing/>
        <w:jc w:val="both"/>
        <w:rPr>
          <w:rFonts w:eastAsia="Times New Roman" w:cstheme="minorHAnsi"/>
          <w:snapToGrid w:val="0"/>
          <w:lang w:eastAsia="pl-PL"/>
        </w:rPr>
      </w:pPr>
      <w:r w:rsidRPr="0030014C">
        <w:rPr>
          <w:rFonts w:eastAsia="Times New Roman" w:cs="Times New Roman"/>
          <w:b/>
          <w:snapToGrid w:val="0"/>
          <w:lang w:eastAsia="pl-PL"/>
        </w:rPr>
        <w:t>ZLECENIOBIORCA</w:t>
      </w:r>
      <w:r w:rsidRPr="0030014C">
        <w:rPr>
          <w:rFonts w:eastAsia="Times New Roman" w:cstheme="minorHAnsi"/>
          <w:snapToGrid w:val="0"/>
          <w:lang w:eastAsia="pl-PL"/>
        </w:rPr>
        <w:t xml:space="preserve"> ponosi pełną i wyłączną odpowiedzialność z tytułu określenia sposobu opodatkowania podatkiem od towarów i usług, w tym zastosowania mechanizmu podzielonej płatności. W szczególności </w:t>
      </w:r>
      <w:r w:rsidRPr="0030014C">
        <w:rPr>
          <w:rFonts w:eastAsia="Times New Roman" w:cs="Times New Roman"/>
          <w:b/>
          <w:snapToGrid w:val="0"/>
          <w:lang w:eastAsia="pl-PL"/>
        </w:rPr>
        <w:t>ZLECENIOBIORCA</w:t>
      </w:r>
      <w:r w:rsidRPr="0030014C">
        <w:rPr>
          <w:rFonts w:eastAsia="Times New Roman" w:cstheme="minorHAnsi"/>
          <w:snapToGrid w:val="0"/>
          <w:lang w:eastAsia="pl-PL"/>
        </w:rPr>
        <w:t xml:space="preserve"> poniesie koszty podatku od towarów i usług oraz odsetek od zaległości podatkowych, które powstaną wobec </w:t>
      </w:r>
      <w:r w:rsidRPr="0030014C">
        <w:rPr>
          <w:rFonts w:eastAsia="Times New Roman" w:cs="Times New Roman"/>
          <w:b/>
          <w:snapToGrid w:val="0"/>
          <w:lang w:eastAsia="pl-PL"/>
        </w:rPr>
        <w:t xml:space="preserve">ZLECENIODAWCY </w:t>
      </w:r>
      <w:r w:rsidRPr="0030014C">
        <w:rPr>
          <w:rFonts w:eastAsia="Times New Roman" w:cstheme="minorHAnsi"/>
          <w:snapToGrid w:val="0"/>
          <w:lang w:eastAsia="pl-PL"/>
        </w:rPr>
        <w:t>na skutek błędnego opodatkowania i rozliczenia podatku od towarów i usług.</w:t>
      </w:r>
    </w:p>
    <w:p w:rsidR="0030014C" w:rsidRPr="0030014C" w:rsidRDefault="0030014C" w:rsidP="0030014C">
      <w:pPr>
        <w:numPr>
          <w:ilvl w:val="0"/>
          <w:numId w:val="8"/>
        </w:numPr>
        <w:spacing w:after="0" w:line="276" w:lineRule="auto"/>
        <w:ind w:left="363"/>
        <w:jc w:val="both"/>
        <w:rPr>
          <w:rFonts w:eastAsia="Times New Roman" w:cs="Times New Roman"/>
          <w:lang w:eastAsia="pl-PL"/>
        </w:rPr>
      </w:pPr>
      <w:r w:rsidRPr="0030014C">
        <w:rPr>
          <w:rFonts w:eastAsia="Times New Roman" w:cs="Times New Roman"/>
          <w:lang w:eastAsia="pl-PL"/>
        </w:rPr>
        <w:t xml:space="preserve">Zapłata za usługę nastąpi w terminie do 30 dni od daty prawidłowo wystawionej faktury przez </w:t>
      </w:r>
      <w:r w:rsidRPr="0030014C">
        <w:rPr>
          <w:rFonts w:eastAsia="Times New Roman" w:cstheme="minorHAnsi"/>
          <w:b/>
          <w:lang w:eastAsia="pl-PL"/>
        </w:rPr>
        <w:t>ZLECENIOBIORCĘ</w:t>
      </w:r>
      <w:r w:rsidRPr="0030014C">
        <w:rPr>
          <w:rFonts w:eastAsia="Times New Roman" w:cs="Times New Roman"/>
          <w:lang w:eastAsia="pl-PL"/>
        </w:rPr>
        <w:t xml:space="preserve">. </w:t>
      </w:r>
    </w:p>
    <w:p w:rsidR="0030014C" w:rsidRPr="0030014C" w:rsidRDefault="0030014C" w:rsidP="0030014C">
      <w:pPr>
        <w:numPr>
          <w:ilvl w:val="0"/>
          <w:numId w:val="8"/>
        </w:numPr>
        <w:spacing w:after="0" w:line="276" w:lineRule="auto"/>
        <w:ind w:left="363"/>
        <w:jc w:val="both"/>
        <w:rPr>
          <w:rFonts w:eastAsia="Times New Roman" w:cs="Times New Roman"/>
          <w:lang w:eastAsia="pl-PL"/>
        </w:rPr>
      </w:pPr>
      <w:r w:rsidRPr="0030014C">
        <w:rPr>
          <w:rFonts w:eastAsia="Times New Roman" w:cs="Times New Roman"/>
          <w:lang w:eastAsia="pl-PL"/>
        </w:rPr>
        <w:t xml:space="preserve">W przypadku zwłoki w płatnościach, </w:t>
      </w:r>
      <w:r w:rsidRPr="0030014C">
        <w:rPr>
          <w:rFonts w:eastAsia="Times New Roman" w:cs="Times New Roman"/>
          <w:b/>
          <w:lang w:eastAsia="pl-PL"/>
        </w:rPr>
        <w:t>ZLECENIOBIORCA</w:t>
      </w:r>
      <w:r w:rsidRPr="0030014C">
        <w:rPr>
          <w:rFonts w:eastAsia="Times New Roman" w:cs="Times New Roman"/>
          <w:lang w:eastAsia="pl-PL"/>
        </w:rPr>
        <w:t xml:space="preserve"> będzie uprawniony do naliczania odsetek ustawowych.</w:t>
      </w:r>
    </w:p>
    <w:p w:rsidR="0030014C" w:rsidRPr="0030014C" w:rsidRDefault="0030014C" w:rsidP="0030014C">
      <w:pPr>
        <w:numPr>
          <w:ilvl w:val="0"/>
          <w:numId w:val="8"/>
        </w:numPr>
        <w:spacing w:after="0" w:line="276" w:lineRule="auto"/>
        <w:ind w:left="363"/>
        <w:jc w:val="both"/>
        <w:rPr>
          <w:rFonts w:eastAsia="Times New Roman" w:cstheme="minorHAnsi"/>
          <w:lang w:eastAsia="pl-PL"/>
        </w:rPr>
      </w:pPr>
      <w:r w:rsidRPr="0030014C">
        <w:rPr>
          <w:rFonts w:eastAsia="Times New Roman" w:cstheme="minorHAnsi"/>
          <w:b/>
          <w:lang w:eastAsia="pl-PL"/>
        </w:rPr>
        <w:t>ZLECENIODAWCA</w:t>
      </w:r>
      <w:r w:rsidRPr="0030014C">
        <w:rPr>
          <w:rFonts w:eastAsia="Times New Roman" w:cstheme="minorHAnsi"/>
          <w:lang w:eastAsia="pl-PL"/>
        </w:rPr>
        <w:t xml:space="preserve"> upoważnia </w:t>
      </w:r>
      <w:r w:rsidRPr="0030014C">
        <w:rPr>
          <w:rFonts w:eastAsia="Times New Roman" w:cstheme="minorHAnsi"/>
          <w:b/>
          <w:lang w:eastAsia="pl-PL"/>
        </w:rPr>
        <w:t>ZLECENIOBIORCĘ</w:t>
      </w:r>
      <w:r w:rsidRPr="0030014C">
        <w:rPr>
          <w:rFonts w:eastAsia="Times New Roman" w:cstheme="minorHAnsi"/>
          <w:lang w:eastAsia="pl-PL"/>
        </w:rPr>
        <w:t xml:space="preserve"> do wystawiania faktur VAT bez jego podpisu.</w:t>
      </w:r>
    </w:p>
    <w:p w:rsidR="0030014C" w:rsidRPr="0030014C" w:rsidRDefault="0030014C" w:rsidP="0030014C">
      <w:pPr>
        <w:numPr>
          <w:ilvl w:val="0"/>
          <w:numId w:val="8"/>
        </w:numPr>
        <w:spacing w:after="0" w:line="276" w:lineRule="auto"/>
        <w:ind w:left="363"/>
        <w:jc w:val="both"/>
        <w:rPr>
          <w:rFonts w:eastAsia="Times New Roman" w:cs="Times New Roman"/>
          <w:lang w:eastAsia="pl-PL"/>
        </w:rPr>
      </w:pPr>
      <w:r w:rsidRPr="0030014C">
        <w:rPr>
          <w:rFonts w:eastAsia="Times New Roman" w:cs="Times New Roman"/>
          <w:lang w:eastAsia="pl-PL"/>
        </w:rPr>
        <w:t xml:space="preserve">Za datę dokonania przelewu uważa się datę złożenia polecenia przelewu w banku </w:t>
      </w:r>
      <w:r w:rsidRPr="0030014C">
        <w:rPr>
          <w:rFonts w:eastAsia="Times New Roman" w:cs="Times New Roman"/>
          <w:b/>
          <w:bCs/>
          <w:color w:val="000000"/>
          <w:lang w:eastAsia="pl-PL"/>
        </w:rPr>
        <w:t>ZLECENIODAWCY</w:t>
      </w:r>
      <w:r w:rsidRPr="0030014C">
        <w:rPr>
          <w:rFonts w:eastAsia="Times New Roman" w:cs="Times New Roman"/>
          <w:lang w:eastAsia="pl-PL"/>
        </w:rPr>
        <w:t>.</w:t>
      </w:r>
    </w:p>
    <w:p w:rsidR="0030014C" w:rsidRPr="00A94B07" w:rsidRDefault="0030014C" w:rsidP="0030014C">
      <w:pPr>
        <w:numPr>
          <w:ilvl w:val="0"/>
          <w:numId w:val="8"/>
        </w:numPr>
        <w:spacing w:after="120" w:line="288" w:lineRule="auto"/>
        <w:ind w:left="363"/>
        <w:jc w:val="both"/>
        <w:rPr>
          <w:rFonts w:eastAsia="Times New Roman" w:cs="Times New Roman"/>
          <w:lang w:eastAsia="pl-PL"/>
        </w:rPr>
      </w:pPr>
      <w:r w:rsidRPr="0030014C">
        <w:rPr>
          <w:rFonts w:eastAsia="Times New Roman" w:cstheme="minorHAnsi"/>
          <w:b/>
          <w:lang w:eastAsia="pl-PL"/>
        </w:rPr>
        <w:t>ZLECENIOBIORCA</w:t>
      </w:r>
      <w:r w:rsidRPr="0030014C">
        <w:rPr>
          <w:rFonts w:eastAsia="Times New Roman" w:cstheme="minorHAnsi"/>
          <w:lang w:eastAsia="pl-PL"/>
        </w:rPr>
        <w:t xml:space="preserve"> ma prawo do podwyższania opłat wymienionych z § 6 ust. 1 jeden raz na pół roku. Następować to będzie w oparciu o wskaźnik wzrostu cen towarów i usług konsumpcyjnych ogłaszany przez Prezesa GUS. </w:t>
      </w:r>
      <w:r w:rsidRPr="0030014C">
        <w:rPr>
          <w:rFonts w:ascii="Calibri" w:eastAsia="Times New Roman" w:hAnsi="Calibri" w:cs="Calibri"/>
          <w:lang w:eastAsia="pl-PL"/>
        </w:rPr>
        <w:t xml:space="preserve">Podwyższenie opłaty może nastąpić jednak nie wcześniej niż po upływie jednego roku od daty obowiązywania Umowy i po pisemnym zawiadomieniu </w:t>
      </w:r>
      <w:r w:rsidRPr="0030014C">
        <w:rPr>
          <w:rFonts w:ascii="Calibri" w:eastAsia="Times New Roman" w:hAnsi="Calibri" w:cs="Calibri"/>
          <w:b/>
          <w:bCs/>
          <w:lang w:eastAsia="pl-PL"/>
        </w:rPr>
        <w:t>ZLECENIODAWCY</w:t>
      </w:r>
      <w:r w:rsidRPr="0030014C">
        <w:rPr>
          <w:rFonts w:ascii="Calibri" w:eastAsia="Times New Roman" w:hAnsi="Calibri" w:cs="Calibri"/>
          <w:lang w:eastAsia="pl-PL"/>
        </w:rPr>
        <w:t>.</w:t>
      </w:r>
    </w:p>
    <w:p w:rsidR="00A94B07" w:rsidRPr="0030014C" w:rsidRDefault="00A94B07" w:rsidP="00A94B07">
      <w:pPr>
        <w:spacing w:after="120" w:line="288" w:lineRule="auto"/>
        <w:ind w:left="363"/>
        <w:jc w:val="both"/>
        <w:rPr>
          <w:rFonts w:eastAsia="Times New Roman" w:cs="Times New Roman"/>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7</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ROZSTRZYGANIE SPORÓW</w:t>
      </w:r>
      <w:r w:rsidRPr="0030014C">
        <w:rPr>
          <w:rFonts w:eastAsia="Times New Roman" w:cs="Times New Roman"/>
          <w:b/>
          <w:lang w:eastAsia="pl-PL"/>
        </w:rPr>
        <w:br/>
      </w:r>
    </w:p>
    <w:p w:rsidR="0030014C" w:rsidRPr="0030014C" w:rsidRDefault="0030014C" w:rsidP="0030014C">
      <w:pPr>
        <w:numPr>
          <w:ilvl w:val="0"/>
          <w:numId w:val="10"/>
        </w:numPr>
        <w:spacing w:after="0" w:line="276" w:lineRule="auto"/>
        <w:ind w:left="363"/>
        <w:jc w:val="both"/>
        <w:rPr>
          <w:rFonts w:eastAsia="Times New Roman" w:cs="Times New Roman"/>
          <w:lang w:eastAsia="pl-PL"/>
        </w:rPr>
      </w:pPr>
      <w:r w:rsidRPr="0030014C">
        <w:rPr>
          <w:rFonts w:eastAsia="Times New Roman" w:cs="Times New Roman"/>
          <w:lang w:eastAsia="pl-PL"/>
        </w:rPr>
        <w:t xml:space="preserve">Wszelkie reklamacje związane z wykonaniem Umowy, </w:t>
      </w:r>
      <w:r w:rsidRPr="0030014C">
        <w:rPr>
          <w:rFonts w:eastAsia="Times New Roman" w:cs="Times New Roman"/>
          <w:b/>
          <w:bCs/>
          <w:color w:val="000000"/>
          <w:lang w:eastAsia="pl-PL"/>
        </w:rPr>
        <w:t>ZLECENIODAWCA</w:t>
      </w:r>
      <w:r w:rsidRPr="0030014C">
        <w:rPr>
          <w:rFonts w:eastAsia="Times New Roman" w:cs="Times New Roman"/>
          <w:lang w:eastAsia="pl-PL"/>
        </w:rPr>
        <w:t xml:space="preserve"> winien zgłaszać </w:t>
      </w:r>
      <w:r w:rsidRPr="0030014C">
        <w:rPr>
          <w:rFonts w:eastAsia="Times New Roman" w:cs="Times New Roman"/>
          <w:b/>
          <w:lang w:eastAsia="pl-PL"/>
        </w:rPr>
        <w:t>ZLECENIOBIORCY</w:t>
      </w:r>
      <w:r w:rsidRPr="0030014C">
        <w:rPr>
          <w:rFonts w:eastAsia="Times New Roman" w:cs="Times New Roman"/>
          <w:lang w:eastAsia="pl-PL"/>
        </w:rPr>
        <w:t xml:space="preserve"> na piśmie w terminie do 30 dni od daty powzięcia o tym wiadomości, nie później jednak niż 60 dni od zaistnienia zdarzenia. Po upływie tego terminu reklamacje nie będą uwzględniane. </w:t>
      </w:r>
      <w:r w:rsidRPr="0030014C">
        <w:rPr>
          <w:rFonts w:eastAsia="Times New Roman" w:cs="Times New Roman"/>
          <w:b/>
          <w:lang w:eastAsia="pl-PL"/>
        </w:rPr>
        <w:t>ZLECENIOBIORCA</w:t>
      </w:r>
      <w:r w:rsidRPr="0030014C">
        <w:rPr>
          <w:rFonts w:eastAsia="Times New Roman" w:cs="Times New Roman"/>
          <w:lang w:eastAsia="pl-PL"/>
        </w:rPr>
        <w:t xml:space="preserve"> ma 30 dni na rozpatrzenie reklamacji. </w:t>
      </w:r>
    </w:p>
    <w:p w:rsidR="0030014C" w:rsidRPr="0030014C" w:rsidRDefault="0030014C" w:rsidP="0030014C">
      <w:pPr>
        <w:numPr>
          <w:ilvl w:val="0"/>
          <w:numId w:val="10"/>
        </w:numPr>
        <w:spacing w:after="0" w:line="276" w:lineRule="auto"/>
        <w:ind w:left="363"/>
        <w:jc w:val="both"/>
        <w:rPr>
          <w:rFonts w:eastAsia="Times New Roman" w:cs="Times New Roman"/>
          <w:lang w:eastAsia="pl-PL"/>
        </w:rPr>
      </w:pPr>
      <w:r w:rsidRPr="0030014C">
        <w:rPr>
          <w:rFonts w:eastAsia="Times New Roman" w:cs="Times New Roman"/>
          <w:lang w:eastAsia="pl-PL"/>
        </w:rPr>
        <w:t>W kwestiach nieuregulowanych niniejszą Umową mają zastosowanie odpowiednie przepisy Kodeksu Cywilnego.</w:t>
      </w:r>
    </w:p>
    <w:p w:rsidR="0030014C" w:rsidRPr="000144CB" w:rsidRDefault="0030014C" w:rsidP="0030014C">
      <w:pPr>
        <w:numPr>
          <w:ilvl w:val="0"/>
          <w:numId w:val="10"/>
        </w:numPr>
        <w:spacing w:after="120" w:line="288" w:lineRule="auto"/>
        <w:ind w:left="363" w:hanging="360"/>
        <w:contextualSpacing/>
        <w:jc w:val="both"/>
        <w:rPr>
          <w:rFonts w:eastAsia="Times New Roman" w:cs="Times New Roman"/>
          <w:b/>
          <w:lang w:eastAsia="pl-PL"/>
        </w:rPr>
      </w:pPr>
      <w:r w:rsidRPr="000144CB">
        <w:rPr>
          <w:rFonts w:eastAsia="Times New Roman" w:cs="Times New Roman"/>
          <w:lang w:eastAsia="pl-PL"/>
        </w:rPr>
        <w:t>Wszelkie ewentualne spory będą rozstrzygane przez właściwy miejscowo</w:t>
      </w:r>
      <w:r w:rsidRPr="000144CB">
        <w:rPr>
          <w:rFonts w:eastAsia="Times New Roman" w:cs="Times New Roman"/>
          <w:color w:val="FF0000"/>
          <w:lang w:eastAsia="pl-PL"/>
        </w:rPr>
        <w:t xml:space="preserve"> </w:t>
      </w:r>
      <w:r w:rsidRPr="000144CB">
        <w:rPr>
          <w:rFonts w:eastAsia="Times New Roman" w:cs="Times New Roman"/>
          <w:lang w:eastAsia="pl-PL"/>
        </w:rPr>
        <w:t>Sąd ze względu</w:t>
      </w:r>
      <w:r w:rsidR="000144CB">
        <w:rPr>
          <w:rFonts w:eastAsia="Times New Roman" w:cs="Times New Roman"/>
          <w:lang w:eastAsia="pl-PL"/>
        </w:rPr>
        <w:br/>
      </w:r>
      <w:r w:rsidRPr="000144CB">
        <w:rPr>
          <w:rFonts w:eastAsia="Times New Roman" w:cs="Times New Roman"/>
          <w:lang w:eastAsia="pl-PL"/>
        </w:rPr>
        <w:t>na</w:t>
      </w:r>
      <w:r w:rsidR="000144CB" w:rsidRPr="000144CB">
        <w:rPr>
          <w:rFonts w:eastAsia="Times New Roman" w:cs="Times New Roman"/>
          <w:lang w:eastAsia="pl-PL"/>
        </w:rPr>
        <w:t xml:space="preserve"> </w:t>
      </w:r>
      <w:r w:rsidRPr="000144CB">
        <w:rPr>
          <w:rFonts w:eastAsia="Times New Roman" w:cs="Times New Roman"/>
          <w:lang w:eastAsia="pl-PL"/>
        </w:rPr>
        <w:t xml:space="preserve">siedzibę </w:t>
      </w:r>
      <w:r w:rsidRPr="000144CB">
        <w:rPr>
          <w:rFonts w:eastAsia="Times New Roman" w:cs="Times New Roman"/>
          <w:b/>
          <w:lang w:eastAsia="pl-PL"/>
        </w:rPr>
        <w:t>ZLECENIDAWCY.</w:t>
      </w:r>
    </w:p>
    <w:p w:rsidR="0030014C" w:rsidRPr="0030014C" w:rsidRDefault="0030014C" w:rsidP="0030014C">
      <w:pPr>
        <w:spacing w:after="120" w:line="288" w:lineRule="auto"/>
        <w:ind w:left="3"/>
        <w:contextualSpacing/>
        <w:jc w:val="center"/>
        <w:rPr>
          <w:rFonts w:eastAsia="Times New Roman" w:cs="Times New Roman"/>
          <w:b/>
          <w:lang w:eastAsia="pl-PL"/>
        </w:rPr>
      </w:pPr>
      <w:r w:rsidRPr="0030014C">
        <w:rPr>
          <w:rFonts w:eastAsia="Times New Roman" w:cs="Times New Roman"/>
          <w:b/>
          <w:lang w:eastAsia="pl-PL"/>
        </w:rPr>
        <w:br/>
      </w:r>
    </w:p>
    <w:p w:rsidR="0030014C" w:rsidRPr="0030014C" w:rsidRDefault="0030014C" w:rsidP="0030014C">
      <w:pPr>
        <w:spacing w:after="120" w:line="288" w:lineRule="auto"/>
        <w:ind w:left="3"/>
        <w:contextualSpacing/>
        <w:jc w:val="center"/>
        <w:rPr>
          <w:rFonts w:eastAsia="Times New Roman" w:cs="Times New Roman"/>
          <w:b/>
          <w:lang w:eastAsia="pl-PL"/>
        </w:rPr>
      </w:pPr>
    </w:p>
    <w:p w:rsidR="0030014C" w:rsidRPr="0030014C" w:rsidRDefault="0030014C" w:rsidP="0030014C">
      <w:pPr>
        <w:spacing w:after="120" w:line="288" w:lineRule="auto"/>
        <w:ind w:left="3"/>
        <w:contextualSpacing/>
        <w:jc w:val="center"/>
        <w:rPr>
          <w:rFonts w:eastAsia="Times New Roman" w:cs="Times New Roman"/>
          <w:b/>
          <w:lang w:eastAsia="pl-PL"/>
        </w:rPr>
      </w:pPr>
      <w:r w:rsidRPr="0030014C">
        <w:rPr>
          <w:rFonts w:eastAsia="Times New Roman" w:cs="Times New Roman"/>
          <w:b/>
          <w:lang w:eastAsia="pl-PL"/>
        </w:rPr>
        <w:lastRenderedPageBreak/>
        <w:t>§ 8</w:t>
      </w:r>
    </w:p>
    <w:p w:rsidR="0030014C" w:rsidRPr="0030014C" w:rsidRDefault="0030014C" w:rsidP="0030014C">
      <w:pPr>
        <w:spacing w:after="120" w:line="288" w:lineRule="auto"/>
        <w:ind w:left="3"/>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OCHRONA DANYCH OSOBOWYCH</w:t>
      </w:r>
      <w:r w:rsidRPr="0030014C">
        <w:rPr>
          <w:rFonts w:eastAsia="Times New Roman" w:cs="Times New Roman"/>
          <w:b/>
          <w:lang w:eastAsia="pl-PL"/>
        </w:rPr>
        <w:br/>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 xml:space="preserve">W ramach realizacji Umowy </w:t>
      </w:r>
      <w:r w:rsidRPr="0030014C">
        <w:rPr>
          <w:rFonts w:ascii="Calibri" w:eastAsia="Times New Roman" w:hAnsi="Calibri" w:cs="Times New Roman"/>
          <w:b/>
          <w:bCs/>
          <w:snapToGrid w:val="0"/>
          <w:lang w:eastAsia="pl-PL"/>
        </w:rPr>
        <w:t>ZLECENIODAWCA</w:t>
      </w:r>
      <w:r w:rsidRPr="0030014C">
        <w:rPr>
          <w:rFonts w:ascii="Calibri" w:eastAsia="Times New Roman" w:hAnsi="Calibri" w:cs="Times New Roman"/>
          <w:snapToGrid w:val="0"/>
          <w:lang w:eastAsia="pl-PL"/>
        </w:rPr>
        <w:t xml:space="preserve"> udostępni dane osobowe osób wskazanych </w:t>
      </w:r>
      <w:r w:rsidRPr="0030014C">
        <w:rPr>
          <w:rFonts w:ascii="Calibri" w:eastAsia="Times New Roman" w:hAnsi="Calibri" w:cs="Times New Roman"/>
          <w:snapToGrid w:val="0"/>
          <w:lang w:eastAsia="pl-PL"/>
        </w:rPr>
        <w:br/>
        <w:t xml:space="preserve">w Wykazie osób odpowiedzialnych za współpracę z SMA w postaci: imię, nazwisko, numer telefonu. </w:t>
      </w:r>
      <w:r w:rsidRPr="0030014C">
        <w:rPr>
          <w:rFonts w:ascii="Calibri" w:eastAsia="Times New Roman" w:hAnsi="Calibri" w:cs="Times New Roman"/>
          <w:b/>
          <w:bCs/>
          <w:snapToGrid w:val="0"/>
          <w:lang w:eastAsia="pl-PL"/>
        </w:rPr>
        <w:t>ZLECENIOBIORCA</w:t>
      </w:r>
      <w:r w:rsidRPr="0030014C">
        <w:rPr>
          <w:rFonts w:ascii="Calibri" w:eastAsia="Times New Roman" w:hAnsi="Calibri" w:cs="Times New Roman"/>
          <w:snapToGrid w:val="0"/>
          <w:lang w:eastAsia="pl-PL"/>
        </w:rPr>
        <w:t xml:space="preserve"> będzie przetwarzać udostępnione mu dane osobowe jako administrator tych danych na podstawie Zgody na przetwarzanie danych osobowych stanowiącej </w:t>
      </w:r>
      <w:r w:rsidRPr="0030014C">
        <w:rPr>
          <w:rFonts w:ascii="Calibri" w:eastAsia="Times New Roman" w:hAnsi="Calibri" w:cs="Times New Roman"/>
          <w:b/>
          <w:snapToGrid w:val="0"/>
          <w:lang w:eastAsia="pl-PL"/>
        </w:rPr>
        <w:t xml:space="preserve">Załącznik nr 3 </w:t>
      </w:r>
      <w:r w:rsidRPr="0030014C">
        <w:rPr>
          <w:rFonts w:ascii="Calibri" w:eastAsia="Times New Roman" w:hAnsi="Calibri" w:cs="Times New Roman"/>
          <w:snapToGrid w:val="0"/>
          <w:lang w:eastAsia="pl-PL"/>
        </w:rPr>
        <w:t>do niniejszej Umowy</w:t>
      </w:r>
      <w:r w:rsidRPr="0030014C">
        <w:rPr>
          <w:rFonts w:ascii="Times New Roman" w:eastAsia="Times New Roman" w:hAnsi="Times New Roman" w:cs="Times New Roman"/>
          <w:snapToGrid w:val="0"/>
          <w:sz w:val="16"/>
          <w:szCs w:val="20"/>
          <w:lang w:eastAsia="pl-PL"/>
        </w:rPr>
        <w:t xml:space="preserve"> </w:t>
      </w:r>
      <w:r w:rsidRPr="0030014C">
        <w:rPr>
          <w:rFonts w:ascii="Calibri" w:eastAsia="Times New Roman" w:hAnsi="Calibri" w:cs="Times New Roman"/>
          <w:snapToGrid w:val="0"/>
          <w:lang w:eastAsia="pl-PL"/>
        </w:rPr>
        <w:t xml:space="preserve">chyba, że </w:t>
      </w:r>
      <w:r w:rsidRPr="0030014C">
        <w:rPr>
          <w:rFonts w:ascii="Calibri" w:eastAsia="Times New Roman" w:hAnsi="Calibri" w:cs="Times New Roman"/>
          <w:b/>
          <w:snapToGrid w:val="0"/>
          <w:lang w:eastAsia="pl-PL"/>
        </w:rPr>
        <w:t>ZLECENIODAWCA</w:t>
      </w:r>
      <w:r w:rsidRPr="0030014C">
        <w:rPr>
          <w:rFonts w:ascii="Calibri" w:eastAsia="Times New Roman" w:hAnsi="Calibri" w:cs="Times New Roman"/>
          <w:snapToGrid w:val="0"/>
          <w:lang w:eastAsia="pl-PL"/>
        </w:rPr>
        <w:t xml:space="preserve"> działa jako administrator tych danych osobowych i jest w stanie wykazać zgodność udostępnienia danych z prawem.</w:t>
      </w:r>
      <w:r w:rsidRPr="0030014C">
        <w:rPr>
          <w:rFonts w:ascii="Calibri" w:eastAsia="Times New Roman" w:hAnsi="Calibri" w:cs="Times New Roman"/>
          <w:strike/>
          <w:snapToGrid w:val="0"/>
          <w:lang w:eastAsia="pl-PL"/>
        </w:rPr>
        <w:t xml:space="preserve"> </w:t>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ascii="Calibri" w:eastAsia="Times New Roman" w:hAnsi="Calibri" w:cs="Times New Roman"/>
          <w:b/>
          <w:bCs/>
          <w:snapToGrid w:val="0"/>
          <w:lang w:eastAsia="pl-PL"/>
        </w:rPr>
        <w:t xml:space="preserve">ZLECENIODAWCA </w:t>
      </w:r>
      <w:r w:rsidRPr="0030014C">
        <w:rPr>
          <w:rFonts w:ascii="Calibri" w:eastAsia="Times New Roman" w:hAnsi="Calibri" w:cs="Times New Roman"/>
          <w:snapToGrid w:val="0"/>
          <w:lang w:eastAsia="pl-PL"/>
        </w:rPr>
        <w:t xml:space="preserve">zobowiązuje się pozyskać zgody na przetwarzanie danych osobowych od osób wskazanych w Wykazie osób odpowiedzialnych za współpracę z SMA oraz wykonać w stosunku do tych osób obowiązek informacyjny w imieniu </w:t>
      </w:r>
      <w:r w:rsidRPr="0030014C">
        <w:rPr>
          <w:rFonts w:ascii="Calibri" w:eastAsia="Times New Roman" w:hAnsi="Calibri" w:cs="Times New Roman"/>
          <w:b/>
          <w:bCs/>
          <w:snapToGrid w:val="0"/>
          <w:lang w:eastAsia="pl-PL"/>
        </w:rPr>
        <w:t>ZLECENIOBIORCY</w:t>
      </w:r>
      <w:r w:rsidRPr="0030014C">
        <w:rPr>
          <w:rFonts w:ascii="Calibri" w:eastAsia="Times New Roman" w:hAnsi="Calibri" w:cs="Times New Roman"/>
          <w:snapToGrid w:val="0"/>
          <w:lang w:eastAsia="pl-PL"/>
        </w:rPr>
        <w:t xml:space="preserve">, o którym mowa w art. 14 Rozporządzenia Parlamentu Europejskiego i Rady (EU) 2016/679 (dalej: RODO), chyba że </w:t>
      </w:r>
      <w:r w:rsidRPr="0030014C">
        <w:rPr>
          <w:rFonts w:ascii="Calibri" w:eastAsia="Times New Roman" w:hAnsi="Calibri" w:cs="Times New Roman"/>
          <w:b/>
          <w:snapToGrid w:val="0"/>
          <w:lang w:eastAsia="pl-PL"/>
        </w:rPr>
        <w:t>ZLECENIODAWCA</w:t>
      </w:r>
      <w:r w:rsidRPr="0030014C">
        <w:rPr>
          <w:rFonts w:ascii="Calibri" w:eastAsia="Times New Roman" w:hAnsi="Calibri" w:cs="Times New Roman"/>
          <w:snapToGrid w:val="0"/>
          <w:lang w:eastAsia="pl-PL"/>
        </w:rPr>
        <w:t xml:space="preserve"> działa jako administrator tych danych osobowych w związku z czym może skorzystać z zebranych wcześniej zgód osób, których dane dotyczą, pod warunkiem, że ich zakres obejmuje usługi świadczone przez </w:t>
      </w:r>
      <w:r w:rsidRPr="0030014C">
        <w:rPr>
          <w:rFonts w:ascii="Calibri" w:eastAsia="Times New Roman" w:hAnsi="Calibri" w:cs="Times New Roman"/>
          <w:b/>
          <w:snapToGrid w:val="0"/>
          <w:lang w:eastAsia="pl-PL"/>
        </w:rPr>
        <w:t>ZLECENIOBIORCĘ</w:t>
      </w:r>
      <w:r w:rsidRPr="0030014C">
        <w:rPr>
          <w:rFonts w:ascii="Calibri" w:eastAsia="Times New Roman" w:hAnsi="Calibri" w:cs="Times New Roman"/>
          <w:snapToGrid w:val="0"/>
          <w:lang w:eastAsia="pl-PL"/>
        </w:rPr>
        <w:t xml:space="preserve"> w ramach niniejszej Umowy.</w:t>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 xml:space="preserve">W ramach realizacji Umowy </w:t>
      </w:r>
      <w:r w:rsidRPr="0030014C">
        <w:rPr>
          <w:rFonts w:ascii="Calibri" w:eastAsia="Times New Roman" w:hAnsi="Calibri" w:cs="Times New Roman"/>
          <w:b/>
          <w:bCs/>
          <w:snapToGrid w:val="0"/>
          <w:lang w:eastAsia="pl-PL"/>
        </w:rPr>
        <w:t>ZLECENIOBIORCA</w:t>
      </w:r>
      <w:r w:rsidRPr="0030014C">
        <w:rPr>
          <w:rFonts w:ascii="Calibri" w:eastAsia="Times New Roman" w:hAnsi="Calibri" w:cs="Times New Roman"/>
          <w:snapToGrid w:val="0"/>
          <w:lang w:eastAsia="pl-PL"/>
        </w:rPr>
        <w:t xml:space="preserve"> udostępni dane osobowe swoich pracowników, współpracowników, kontrahentów w postaci: imię, nazwisko, stanowisko służbowe, służbowy numer telefonu, e-mail. </w:t>
      </w:r>
      <w:r w:rsidRPr="0030014C">
        <w:rPr>
          <w:rFonts w:ascii="Calibri" w:eastAsia="Times New Roman" w:hAnsi="Calibri" w:cs="Times New Roman"/>
          <w:b/>
          <w:bCs/>
          <w:snapToGrid w:val="0"/>
          <w:lang w:eastAsia="pl-PL"/>
        </w:rPr>
        <w:t>ZLECENIODAWCA</w:t>
      </w:r>
      <w:r w:rsidRPr="0030014C">
        <w:rPr>
          <w:rFonts w:ascii="Calibri" w:eastAsia="Times New Roman" w:hAnsi="Calibri" w:cs="Times New Roman"/>
          <w:snapToGrid w:val="0"/>
          <w:lang w:eastAsia="pl-PL"/>
        </w:rPr>
        <w:t xml:space="preserve"> będzie przetwarzać udostępnione mu dane osobowe jako administrator tych danych. </w:t>
      </w:r>
      <w:r w:rsidRPr="0030014C">
        <w:rPr>
          <w:rFonts w:ascii="Calibri" w:eastAsia="Times New Roman" w:hAnsi="Calibri" w:cs="Times New Roman"/>
          <w:b/>
          <w:bCs/>
          <w:snapToGrid w:val="0"/>
          <w:lang w:eastAsia="pl-PL"/>
        </w:rPr>
        <w:t>ZLECENIOBIORCA</w:t>
      </w:r>
      <w:r w:rsidRPr="0030014C">
        <w:rPr>
          <w:rFonts w:ascii="Calibri" w:eastAsia="Times New Roman" w:hAnsi="Calibri" w:cs="Times New Roman"/>
          <w:snapToGrid w:val="0"/>
          <w:lang w:eastAsia="pl-PL"/>
        </w:rPr>
        <w:t xml:space="preserve"> zobowiązuje się wykonać w stosunku do pracowników, współpracowników, kontrahentów obowiązek informacyjny</w:t>
      </w:r>
      <w:r w:rsidRPr="0030014C">
        <w:rPr>
          <w:rFonts w:ascii="Calibri" w:eastAsia="Times New Roman" w:hAnsi="Calibri" w:cs="Times New Roman"/>
          <w:snapToGrid w:val="0"/>
          <w:color w:val="1F497D"/>
          <w:lang w:eastAsia="pl-PL"/>
        </w:rPr>
        <w:t xml:space="preserve"> </w:t>
      </w:r>
      <w:r w:rsidRPr="0030014C">
        <w:rPr>
          <w:rFonts w:ascii="Calibri" w:eastAsia="Times New Roman" w:hAnsi="Calibri" w:cs="Times New Roman"/>
          <w:snapToGrid w:val="0"/>
          <w:lang w:eastAsia="pl-PL"/>
        </w:rPr>
        <w:t xml:space="preserve">w imieniu </w:t>
      </w:r>
      <w:r w:rsidRPr="0030014C">
        <w:rPr>
          <w:rFonts w:ascii="Calibri" w:eastAsia="Times New Roman" w:hAnsi="Calibri" w:cs="Times New Roman"/>
          <w:b/>
          <w:bCs/>
          <w:snapToGrid w:val="0"/>
          <w:lang w:eastAsia="pl-PL"/>
        </w:rPr>
        <w:t>ZLECENIODAWCY</w:t>
      </w:r>
      <w:r w:rsidRPr="0030014C">
        <w:rPr>
          <w:rFonts w:ascii="Calibri" w:eastAsia="Times New Roman" w:hAnsi="Calibri" w:cs="Times New Roman"/>
          <w:snapToGrid w:val="0"/>
          <w:lang w:eastAsia="pl-PL"/>
        </w:rPr>
        <w:t>, o którym mowa w art. 14 RODO, z zastrzeżeniem art. 2 ust. 2 c) RODO.</w:t>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Strony oświadczają, że</w:t>
      </w:r>
      <w:r w:rsidRPr="0030014C">
        <w:rPr>
          <w:rFonts w:ascii="Calibri" w:eastAsia="Times New Roman" w:hAnsi="Calibri" w:cs="Times New Roman"/>
          <w:snapToGrid w:val="0"/>
          <w:sz w:val="16"/>
          <w:szCs w:val="20"/>
          <w:lang w:eastAsia="pl-PL"/>
        </w:rPr>
        <w:t xml:space="preserve"> </w:t>
      </w:r>
      <w:r w:rsidRPr="0030014C">
        <w:rPr>
          <w:rFonts w:ascii="Calibri" w:eastAsia="Times New Roman" w:hAnsi="Calibri" w:cs="Times New Roman"/>
          <w:snapToGrid w:val="0"/>
          <w:lang w:eastAsia="pl-PL"/>
        </w:rPr>
        <w:t>stosują odpowiednie techniczne oraz organizacyjne środki bezpieczeństwa, w celu:</w:t>
      </w:r>
    </w:p>
    <w:p w:rsidR="0030014C" w:rsidRPr="0030014C" w:rsidRDefault="0030014C" w:rsidP="0030014C">
      <w:pPr>
        <w:numPr>
          <w:ilvl w:val="0"/>
          <w:numId w:val="12"/>
        </w:numPr>
        <w:snapToGrid w:val="0"/>
        <w:spacing w:after="0" w:line="276" w:lineRule="auto"/>
        <w:ind w:left="720"/>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zapobiegania nieupoważnionemu albo bezprawnemu przetwarzaniu danych osobowych oraz przypadkowej utracie albo zniszczeniu czy uszkodzeniu udostępnionych danych osobowych,</w:t>
      </w:r>
    </w:p>
    <w:p w:rsidR="0030014C" w:rsidRPr="0030014C" w:rsidRDefault="0030014C" w:rsidP="0030014C">
      <w:pPr>
        <w:numPr>
          <w:ilvl w:val="0"/>
          <w:numId w:val="12"/>
        </w:numPr>
        <w:snapToGrid w:val="0"/>
        <w:spacing w:after="0" w:line="276" w:lineRule="auto"/>
        <w:ind w:left="720"/>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zapewnienia poziomu bezpieczeństwa właściwemu szkodzie, jaka może wyniknąć z takiego nieupoważnionego albo bezprawnego przetwarzania albo przypadkowej utraty, zniszczenia albo uszkodzenia oraz rodzajowi udostępnionych danych osobowych podlegających ochronie.</w:t>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eastAsia="Times New Roman" w:cs="Arial"/>
          <w:snapToGrid w:val="0"/>
          <w:lang w:eastAsia="pl-PL"/>
        </w:rPr>
        <w:t>Strony oświadczają, że niezwłocznie po stwierdzeniu naruszenia ochrony danych osobowych po stronie swojej odpowiedzialności, poinformują o tym fakcie organ nadzorczy oraz siebie nawzajem, w terminie określonym odrębnymi przepisami, nie później jednak niż w terminie określonym w art. 33 ust. 1 RODO.</w:t>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 xml:space="preserve">Politykę Prywatności, w tym obowiązek informacyjny </w:t>
      </w:r>
      <w:r w:rsidRPr="0030014C">
        <w:rPr>
          <w:rFonts w:ascii="Calibri" w:eastAsia="Times New Roman" w:hAnsi="Calibri" w:cs="Times New Roman"/>
          <w:b/>
          <w:bCs/>
          <w:snapToGrid w:val="0"/>
          <w:lang w:eastAsia="pl-PL"/>
        </w:rPr>
        <w:t>ZLECENIOBIORCA</w:t>
      </w:r>
      <w:r w:rsidRPr="0030014C">
        <w:rPr>
          <w:rFonts w:ascii="Calibri" w:eastAsia="Times New Roman" w:hAnsi="Calibri" w:cs="Times New Roman"/>
          <w:snapToGrid w:val="0"/>
          <w:lang w:eastAsia="pl-PL"/>
        </w:rPr>
        <w:t xml:space="preserve"> publikuje na stronie</w:t>
      </w:r>
      <w:r w:rsidRPr="0030014C">
        <w:rPr>
          <w:rFonts w:ascii="Calibri" w:eastAsia="Times New Roman" w:hAnsi="Calibri" w:cs="Times New Roman"/>
          <w:snapToGrid w:val="0"/>
          <w:color w:val="1F497D"/>
          <w:lang w:eastAsia="pl-PL"/>
        </w:rPr>
        <w:t xml:space="preserve">  ………………………………………………………………………… </w:t>
      </w:r>
      <w:r w:rsidRPr="0030014C">
        <w:rPr>
          <w:rFonts w:ascii="Calibri" w:eastAsia="Times New Roman" w:hAnsi="Calibri" w:cs="Times New Roman"/>
          <w:b/>
          <w:bCs/>
          <w:snapToGrid w:val="0"/>
          <w:lang w:eastAsia="pl-PL"/>
        </w:rPr>
        <w:t xml:space="preserve">ZLECENIODAWCA </w:t>
      </w:r>
      <w:r w:rsidRPr="0030014C">
        <w:rPr>
          <w:rFonts w:ascii="Calibri" w:eastAsia="Times New Roman" w:hAnsi="Calibri" w:cs="Times New Roman"/>
          <w:bCs/>
          <w:snapToGrid w:val="0"/>
          <w:lang w:eastAsia="pl-PL"/>
        </w:rPr>
        <w:t>publikuje</w:t>
      </w:r>
      <w:r w:rsidRPr="0030014C">
        <w:rPr>
          <w:rFonts w:ascii="Calibri" w:eastAsia="Times New Roman" w:hAnsi="Calibri" w:cs="Times New Roman"/>
          <w:snapToGrid w:val="0"/>
          <w:lang w:eastAsia="pl-PL"/>
        </w:rPr>
        <w:t xml:space="preserve"> Politykę Prywatności, w tym obowiązek informacyjny na stronie </w:t>
      </w:r>
      <w:hyperlink r:id="rId8" w:history="1">
        <w:r w:rsidRPr="0030014C">
          <w:rPr>
            <w:rFonts w:ascii="Calibri" w:eastAsia="Times New Roman" w:hAnsi="Calibri" w:cs="Times New Roman"/>
            <w:snapToGrid w:val="0"/>
            <w:color w:val="0000FF"/>
            <w:u w:val="single"/>
            <w:lang w:eastAsia="pl-PL"/>
          </w:rPr>
          <w:t>www.dolnoslaskie.kas.gov.pl</w:t>
        </w:r>
      </w:hyperlink>
      <w:r w:rsidRPr="0030014C">
        <w:rPr>
          <w:rFonts w:ascii="Calibri" w:eastAsia="Times New Roman" w:hAnsi="Calibri" w:cs="Times New Roman"/>
          <w:snapToGrid w:val="0"/>
          <w:lang w:eastAsia="pl-PL"/>
        </w:rPr>
        <w:t xml:space="preserve">  , z zastrzeżeniem art. 2 ust. 2 c) RODO.</w:t>
      </w:r>
    </w:p>
    <w:p w:rsidR="0030014C" w:rsidRPr="0030014C" w:rsidRDefault="0030014C" w:rsidP="0030014C">
      <w:pPr>
        <w:numPr>
          <w:ilvl w:val="0"/>
          <w:numId w:val="17"/>
        </w:numPr>
        <w:snapToGrid w:val="0"/>
        <w:spacing w:after="0" w:line="276" w:lineRule="auto"/>
        <w:ind w:left="363"/>
        <w:contextualSpacing/>
        <w:jc w:val="both"/>
        <w:rPr>
          <w:rFonts w:ascii="Calibri" w:eastAsia="Times New Roman" w:hAnsi="Calibri" w:cs="Times New Roman"/>
          <w:snapToGrid w:val="0"/>
          <w:lang w:eastAsia="pl-PL"/>
        </w:rPr>
      </w:pPr>
      <w:r w:rsidRPr="0030014C">
        <w:rPr>
          <w:rFonts w:ascii="Calibri" w:eastAsia="Times New Roman" w:hAnsi="Calibri" w:cs="Times New Roman"/>
          <w:snapToGrid w:val="0"/>
          <w:lang w:eastAsia="pl-PL"/>
        </w:rPr>
        <w:t>Jeśli na podstawie niniejszej Umowy będzie dochodziło do powierzenia przez jedną ze Stron, jako administratora, przetwarzania danych osobowych drugiej Stronie, jako podmiotowi przetwarzającemu, Strony zobowiązują się do zawarcia umowy powierzenia przetwarzania danych osobowych zgodnie z art. 28 RODO oraz do wykonywania obowiązków określonych w umowie powierzenia przetwarzania danych osobowych w ramach wynagrodzenia określonego niniejszą Umową.</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9</w:t>
      </w: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POSTANOWIENIA KOŃCOWE</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numPr>
          <w:ilvl w:val="0"/>
          <w:numId w:val="4"/>
        </w:numPr>
        <w:spacing w:after="0" w:line="276" w:lineRule="auto"/>
        <w:jc w:val="both"/>
        <w:rPr>
          <w:rFonts w:eastAsia="Times New Roman" w:cs="Times New Roman"/>
          <w:lang w:eastAsia="pl-PL"/>
        </w:rPr>
      </w:pPr>
      <w:r w:rsidRPr="0030014C">
        <w:rPr>
          <w:rFonts w:eastAsia="Times New Roman" w:cs="Times New Roman"/>
          <w:lang w:eastAsia="pl-PL"/>
        </w:rPr>
        <w:t>Wszelkie zmiany Umowy wymagają formy pisemnej pod rygorem nieważności.</w:t>
      </w:r>
    </w:p>
    <w:p w:rsidR="0030014C" w:rsidRPr="0030014C" w:rsidRDefault="0030014C" w:rsidP="0030014C">
      <w:pPr>
        <w:numPr>
          <w:ilvl w:val="0"/>
          <w:numId w:val="4"/>
        </w:numPr>
        <w:spacing w:after="0" w:line="276" w:lineRule="auto"/>
        <w:jc w:val="both"/>
        <w:rPr>
          <w:rFonts w:eastAsia="Times New Roman" w:cs="Times New Roman"/>
          <w:lang w:eastAsia="pl-PL"/>
        </w:rPr>
      </w:pPr>
      <w:r w:rsidRPr="0030014C">
        <w:rPr>
          <w:rFonts w:eastAsia="Times New Roman" w:cs="Times New Roman"/>
          <w:lang w:eastAsia="pl-PL"/>
        </w:rPr>
        <w:t xml:space="preserve">Strony ustalają, iż prawa i obowiązki </w:t>
      </w:r>
      <w:r w:rsidRPr="0030014C">
        <w:rPr>
          <w:rFonts w:eastAsia="Times New Roman" w:cs="Times New Roman"/>
          <w:b/>
          <w:lang w:eastAsia="pl-PL"/>
        </w:rPr>
        <w:t>ZLECENIODAWCY</w:t>
      </w:r>
      <w:r w:rsidRPr="0030014C">
        <w:rPr>
          <w:rFonts w:eastAsia="Times New Roman" w:cs="Times New Roman"/>
          <w:lang w:eastAsia="pl-PL"/>
        </w:rPr>
        <w:t xml:space="preserve">, wynikające z niniejszej Umowy będą przedmiotem cesji na podmiot wskazany przez </w:t>
      </w:r>
      <w:r w:rsidRPr="0030014C">
        <w:rPr>
          <w:rFonts w:eastAsia="Times New Roman" w:cs="Times New Roman"/>
          <w:b/>
          <w:lang w:eastAsia="pl-PL"/>
        </w:rPr>
        <w:t>ZLECENIODAWCĘ</w:t>
      </w:r>
      <w:r w:rsidRPr="0030014C">
        <w:rPr>
          <w:rFonts w:eastAsia="Times New Roman" w:cs="Times New Roman"/>
          <w:lang w:eastAsia="pl-PL"/>
        </w:rPr>
        <w:t xml:space="preserve"> po uprzednim pisemnym poinformowaniu </w:t>
      </w:r>
      <w:r w:rsidRPr="0030014C">
        <w:rPr>
          <w:rFonts w:eastAsia="Times New Roman" w:cs="Times New Roman"/>
          <w:b/>
          <w:lang w:eastAsia="pl-PL"/>
        </w:rPr>
        <w:t>ZLECENIOBIORCY</w:t>
      </w:r>
      <w:r w:rsidRPr="0030014C">
        <w:rPr>
          <w:rFonts w:eastAsia="Times New Roman" w:cs="Times New Roman"/>
          <w:lang w:eastAsia="pl-PL"/>
        </w:rPr>
        <w:t xml:space="preserve"> przez </w:t>
      </w:r>
      <w:r w:rsidRPr="0030014C">
        <w:rPr>
          <w:rFonts w:eastAsia="Times New Roman" w:cs="Times New Roman"/>
          <w:b/>
          <w:lang w:eastAsia="pl-PL"/>
        </w:rPr>
        <w:t>ZLECENIODAWCĘ</w:t>
      </w:r>
      <w:r w:rsidRPr="0030014C">
        <w:rPr>
          <w:rFonts w:eastAsia="Times New Roman" w:cs="Times New Roman"/>
          <w:lang w:eastAsia="pl-PL"/>
        </w:rPr>
        <w:t xml:space="preserve"> i uzyskaniu zgody </w:t>
      </w:r>
      <w:r w:rsidRPr="0030014C">
        <w:rPr>
          <w:rFonts w:eastAsia="Times New Roman" w:cs="Times New Roman"/>
          <w:b/>
          <w:lang w:eastAsia="pl-PL"/>
        </w:rPr>
        <w:t>ZLECENIOBIORCY</w:t>
      </w:r>
      <w:r w:rsidRPr="0030014C">
        <w:rPr>
          <w:rFonts w:eastAsia="Times New Roman" w:cs="Times New Roman"/>
          <w:lang w:eastAsia="pl-PL"/>
        </w:rPr>
        <w:t xml:space="preserve">. </w:t>
      </w:r>
      <w:r w:rsidRPr="0030014C">
        <w:rPr>
          <w:rFonts w:eastAsia="Times New Roman" w:cs="Times New Roman"/>
          <w:b/>
          <w:lang w:eastAsia="pl-PL"/>
        </w:rPr>
        <w:t>ZLECENIOBIORCA</w:t>
      </w:r>
      <w:r w:rsidRPr="0030014C">
        <w:rPr>
          <w:rFonts w:eastAsia="Times New Roman" w:cs="Times New Roman"/>
          <w:lang w:eastAsia="pl-PL"/>
        </w:rPr>
        <w:t xml:space="preserve"> nie odmówi zgody bez uzasadnionej przyczyny. </w:t>
      </w:r>
    </w:p>
    <w:p w:rsidR="0030014C" w:rsidRPr="0030014C" w:rsidRDefault="0030014C" w:rsidP="0030014C">
      <w:pPr>
        <w:numPr>
          <w:ilvl w:val="0"/>
          <w:numId w:val="4"/>
        </w:numPr>
        <w:spacing w:after="0" w:line="276" w:lineRule="auto"/>
        <w:jc w:val="both"/>
        <w:rPr>
          <w:rFonts w:eastAsia="Times New Roman" w:cs="Times New Roman"/>
          <w:lang w:eastAsia="pl-PL"/>
        </w:rPr>
      </w:pPr>
      <w:r w:rsidRPr="0030014C">
        <w:rPr>
          <w:rFonts w:eastAsia="Times New Roman" w:cs="Times New Roman"/>
          <w:lang w:eastAsia="pl-PL"/>
        </w:rPr>
        <w:t>Umowę sporządzono w dwóch jednobrzmiących egzemplarzach, po jednym dla każdej ze Stron.</w:t>
      </w:r>
    </w:p>
    <w:p w:rsidR="0030014C" w:rsidRPr="0030014C" w:rsidRDefault="0030014C" w:rsidP="0030014C">
      <w:pPr>
        <w:numPr>
          <w:ilvl w:val="0"/>
          <w:numId w:val="4"/>
        </w:numPr>
        <w:spacing w:after="120" w:line="276" w:lineRule="auto"/>
        <w:jc w:val="both"/>
        <w:rPr>
          <w:rFonts w:eastAsia="Times New Roman" w:cs="Times New Roman"/>
          <w:lang w:eastAsia="pl-PL"/>
        </w:rPr>
      </w:pPr>
      <w:r w:rsidRPr="0030014C">
        <w:rPr>
          <w:rFonts w:eastAsia="Times New Roman" w:cs="Times New Roman"/>
          <w:b/>
          <w:lang w:eastAsia="pl-PL"/>
        </w:rPr>
        <w:t xml:space="preserve">Załączniki </w:t>
      </w:r>
      <w:r w:rsidRPr="0030014C">
        <w:rPr>
          <w:rFonts w:eastAsia="Times New Roman" w:cs="Times New Roman"/>
          <w:lang w:eastAsia="pl-PL"/>
        </w:rPr>
        <w:t>stanowią integralną część niniejszej Umowy.</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 10</w:t>
      </w:r>
    </w:p>
    <w:p w:rsidR="0030014C" w:rsidRPr="0030014C" w:rsidRDefault="0030014C" w:rsidP="0030014C">
      <w:pPr>
        <w:spacing w:after="0" w:line="240" w:lineRule="auto"/>
        <w:contextualSpacing/>
        <w:jc w:val="center"/>
        <w:rPr>
          <w:rFonts w:eastAsia="Times New Roman" w:cs="Times New Roman"/>
          <w:b/>
          <w:lang w:eastAsia="pl-PL"/>
        </w:rPr>
      </w:pPr>
      <w:r w:rsidRPr="0030014C">
        <w:rPr>
          <w:rFonts w:eastAsia="Times New Roman" w:cs="Times New Roman"/>
          <w:b/>
          <w:lang w:eastAsia="pl-PL"/>
        </w:rPr>
        <w:t>ZAŁĄCZNIKI DO UMOWY</w:t>
      </w:r>
    </w:p>
    <w:p w:rsidR="0030014C" w:rsidRPr="0030014C" w:rsidRDefault="0030014C" w:rsidP="0030014C">
      <w:pPr>
        <w:spacing w:after="0" w:line="240" w:lineRule="auto"/>
        <w:contextualSpacing/>
        <w:jc w:val="center"/>
        <w:rPr>
          <w:rFonts w:eastAsia="Times New Roman" w:cs="Times New Roman"/>
          <w:b/>
          <w:lang w:eastAsia="pl-PL"/>
        </w:rPr>
      </w:pPr>
    </w:p>
    <w:p w:rsidR="0030014C" w:rsidRPr="0030014C" w:rsidRDefault="0030014C" w:rsidP="0030014C">
      <w:pPr>
        <w:spacing w:after="0" w:line="240" w:lineRule="auto"/>
        <w:contextualSpacing/>
        <w:jc w:val="center"/>
        <w:rPr>
          <w:rFonts w:eastAsia="Times New Roman" w:cs="Times New Roman"/>
          <w:b/>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12"/>
      </w:tblGrid>
      <w:tr w:rsidR="0030014C" w:rsidRPr="0030014C" w:rsidTr="00C225B5">
        <w:tc>
          <w:tcPr>
            <w:tcW w:w="1842" w:type="dxa"/>
          </w:tcPr>
          <w:p w:rsidR="0030014C" w:rsidRPr="0030014C" w:rsidRDefault="0030014C" w:rsidP="0030014C">
            <w:pPr>
              <w:spacing w:line="276" w:lineRule="auto"/>
              <w:contextualSpacing/>
              <w:jc w:val="center"/>
              <w:rPr>
                <w:rFonts w:eastAsia="Times New Roman" w:cstheme="minorHAnsi"/>
                <w:b/>
                <w:szCs w:val="24"/>
              </w:rPr>
            </w:pPr>
            <w:r w:rsidRPr="0030014C">
              <w:rPr>
                <w:rFonts w:eastAsia="Times New Roman" w:cstheme="minorHAnsi"/>
                <w:b/>
                <w:szCs w:val="24"/>
              </w:rPr>
              <w:t>Załącznik nr 1</w:t>
            </w:r>
          </w:p>
        </w:tc>
        <w:tc>
          <w:tcPr>
            <w:tcW w:w="7212" w:type="dxa"/>
          </w:tcPr>
          <w:p w:rsidR="0030014C" w:rsidRPr="0030014C" w:rsidRDefault="0030014C" w:rsidP="0030014C">
            <w:pPr>
              <w:spacing w:line="276" w:lineRule="auto"/>
              <w:contextualSpacing/>
              <w:rPr>
                <w:rFonts w:eastAsia="Times New Roman" w:cstheme="minorHAnsi"/>
                <w:b/>
                <w:strike/>
                <w:szCs w:val="24"/>
              </w:rPr>
            </w:pPr>
            <w:r w:rsidRPr="0030014C">
              <w:rPr>
                <w:rFonts w:eastAsia="Times New Roman" w:cstheme="minorHAnsi"/>
                <w:szCs w:val="24"/>
              </w:rPr>
              <w:t>Instrukcja użytkownika systemu alarmowego podłączonego do Stacji Monitorowania Alarmów (SMA)………………………………………,</w:t>
            </w:r>
          </w:p>
        </w:tc>
      </w:tr>
      <w:tr w:rsidR="0030014C" w:rsidRPr="0030014C" w:rsidTr="00C225B5">
        <w:tc>
          <w:tcPr>
            <w:tcW w:w="1842" w:type="dxa"/>
          </w:tcPr>
          <w:p w:rsidR="0030014C" w:rsidRPr="0030014C" w:rsidRDefault="0030014C" w:rsidP="0030014C">
            <w:pPr>
              <w:spacing w:line="276" w:lineRule="auto"/>
              <w:contextualSpacing/>
              <w:jc w:val="center"/>
              <w:rPr>
                <w:rFonts w:eastAsia="Times New Roman" w:cstheme="minorHAnsi"/>
                <w:b/>
                <w:szCs w:val="24"/>
              </w:rPr>
            </w:pPr>
            <w:r w:rsidRPr="0030014C">
              <w:rPr>
                <w:rFonts w:eastAsia="Times New Roman" w:cstheme="minorHAnsi"/>
                <w:b/>
                <w:szCs w:val="24"/>
              </w:rPr>
              <w:t>Załącznik nr 2</w:t>
            </w:r>
          </w:p>
        </w:tc>
        <w:tc>
          <w:tcPr>
            <w:tcW w:w="7212" w:type="dxa"/>
          </w:tcPr>
          <w:p w:rsidR="0030014C" w:rsidRPr="0030014C" w:rsidRDefault="0030014C" w:rsidP="0030014C">
            <w:pPr>
              <w:spacing w:line="276" w:lineRule="auto"/>
              <w:contextualSpacing/>
              <w:rPr>
                <w:rFonts w:eastAsia="Times New Roman" w:cstheme="minorHAnsi"/>
                <w:b/>
                <w:szCs w:val="24"/>
              </w:rPr>
            </w:pPr>
            <w:r w:rsidRPr="0030014C">
              <w:rPr>
                <w:rFonts w:eastAsia="Times New Roman" w:cstheme="minorHAnsi"/>
                <w:szCs w:val="24"/>
              </w:rPr>
              <w:t>Wniosek</w:t>
            </w:r>
            <w:r w:rsidRPr="0030014C">
              <w:rPr>
                <w:rFonts w:eastAsia="Times New Roman" w:cstheme="minorHAnsi"/>
                <w:snapToGrid w:val="0"/>
                <w:sz w:val="16"/>
                <w:szCs w:val="24"/>
              </w:rPr>
              <w:t xml:space="preserve"> </w:t>
            </w:r>
            <w:r w:rsidRPr="0030014C">
              <w:rPr>
                <w:rFonts w:eastAsia="Times New Roman" w:cstheme="minorHAnsi"/>
                <w:szCs w:val="24"/>
              </w:rPr>
              <w:t>o czasową dezaktywację usługi monitorowania sygnałów z systemu sygnalizacji pożarowej,</w:t>
            </w:r>
          </w:p>
        </w:tc>
      </w:tr>
      <w:tr w:rsidR="0030014C" w:rsidRPr="0030014C" w:rsidTr="00C225B5">
        <w:tc>
          <w:tcPr>
            <w:tcW w:w="1842" w:type="dxa"/>
          </w:tcPr>
          <w:p w:rsidR="0030014C" w:rsidRPr="0030014C" w:rsidRDefault="0030014C" w:rsidP="0030014C">
            <w:pPr>
              <w:spacing w:line="276" w:lineRule="auto"/>
              <w:contextualSpacing/>
              <w:rPr>
                <w:rFonts w:eastAsia="Times New Roman" w:cstheme="minorHAnsi"/>
                <w:b/>
                <w:bCs/>
                <w:szCs w:val="24"/>
              </w:rPr>
            </w:pPr>
            <w:r w:rsidRPr="0030014C">
              <w:rPr>
                <w:rFonts w:eastAsia="Times New Roman" w:cstheme="minorHAnsi"/>
                <w:b/>
                <w:szCs w:val="24"/>
              </w:rPr>
              <w:t xml:space="preserve">  Załą</w:t>
            </w:r>
            <w:r w:rsidRPr="0030014C">
              <w:rPr>
                <w:rFonts w:eastAsia="Times New Roman" w:cstheme="minorHAnsi"/>
                <w:b/>
                <w:bCs/>
                <w:szCs w:val="24"/>
              </w:rPr>
              <w:t>cznik nr 3</w:t>
            </w:r>
            <w:r w:rsidRPr="0030014C">
              <w:rPr>
                <w:rFonts w:eastAsia="Times New Roman" w:cstheme="minorHAnsi"/>
                <w:b/>
                <w:bCs/>
                <w:sz w:val="24"/>
                <w:szCs w:val="24"/>
              </w:rPr>
              <w:t xml:space="preserve">              </w:t>
            </w:r>
            <w:r w:rsidRPr="0030014C">
              <w:rPr>
                <w:rFonts w:eastAsia="Times New Roman" w:cstheme="minorHAnsi"/>
                <w:b/>
                <w:bCs/>
                <w:sz w:val="24"/>
                <w:szCs w:val="24"/>
              </w:rPr>
              <w:br/>
              <w:t xml:space="preserve">  Z</w:t>
            </w:r>
            <w:r w:rsidRPr="0030014C">
              <w:rPr>
                <w:rFonts w:eastAsia="Times New Roman" w:cstheme="minorHAnsi"/>
                <w:b/>
                <w:bCs/>
                <w:szCs w:val="24"/>
              </w:rPr>
              <w:t xml:space="preserve">ałącznik nr 4 </w:t>
            </w:r>
            <w:r w:rsidRPr="0030014C">
              <w:rPr>
                <w:rFonts w:eastAsia="Times New Roman" w:cstheme="minorHAnsi"/>
                <w:b/>
                <w:bCs/>
                <w:szCs w:val="24"/>
              </w:rPr>
              <w:br/>
              <w:t xml:space="preserve">  Załącznik nr 5     </w:t>
            </w:r>
          </w:p>
        </w:tc>
        <w:tc>
          <w:tcPr>
            <w:tcW w:w="7212" w:type="dxa"/>
          </w:tcPr>
          <w:p w:rsidR="0030014C" w:rsidRPr="0030014C" w:rsidRDefault="0030014C" w:rsidP="0030014C">
            <w:pPr>
              <w:spacing w:line="276" w:lineRule="auto"/>
              <w:contextualSpacing/>
              <w:rPr>
                <w:rFonts w:eastAsia="Calibri" w:cstheme="minorHAnsi"/>
                <w:szCs w:val="24"/>
              </w:rPr>
            </w:pPr>
            <w:r w:rsidRPr="0030014C">
              <w:rPr>
                <w:rFonts w:eastAsia="Times New Roman" w:cstheme="minorHAnsi"/>
                <w:szCs w:val="24"/>
              </w:rPr>
              <w:t>Oświadczenie Zleceniobiorcy</w:t>
            </w:r>
            <w:r w:rsidRPr="0030014C">
              <w:rPr>
                <w:rFonts w:eastAsia="Calibri" w:cstheme="minorHAnsi"/>
                <w:szCs w:val="24"/>
              </w:rPr>
              <w:t xml:space="preserve"> o ochronie informacji,</w:t>
            </w:r>
          </w:p>
          <w:p w:rsidR="0030014C" w:rsidRPr="0030014C" w:rsidRDefault="0030014C" w:rsidP="0030014C">
            <w:pPr>
              <w:spacing w:line="276" w:lineRule="auto"/>
              <w:contextualSpacing/>
              <w:rPr>
                <w:rFonts w:eastAsia="Calibri" w:cstheme="minorHAnsi"/>
                <w:szCs w:val="24"/>
              </w:rPr>
            </w:pPr>
            <w:bookmarkStart w:id="2" w:name="_Hlk33011465"/>
            <w:r w:rsidRPr="0030014C">
              <w:rPr>
                <w:rFonts w:eastAsia="Calibri" w:cstheme="minorHAnsi"/>
                <w:szCs w:val="24"/>
              </w:rPr>
              <w:t>Formularz ofertowy</w:t>
            </w:r>
            <w:bookmarkEnd w:id="2"/>
            <w:r w:rsidRPr="0030014C">
              <w:rPr>
                <w:rFonts w:eastAsia="Calibri" w:cstheme="minorHAnsi"/>
                <w:szCs w:val="24"/>
              </w:rPr>
              <w:t>,</w:t>
            </w:r>
            <w:r w:rsidRPr="0030014C">
              <w:rPr>
                <w:rFonts w:eastAsia="Times New Roman" w:cstheme="minorHAnsi"/>
                <w:b/>
                <w:bCs/>
                <w:szCs w:val="24"/>
              </w:rPr>
              <w:t xml:space="preserve"> </w:t>
            </w:r>
            <w:r w:rsidRPr="0030014C">
              <w:rPr>
                <w:rFonts w:eastAsia="Times New Roman" w:cstheme="minorHAnsi"/>
                <w:b/>
                <w:bCs/>
                <w:szCs w:val="24"/>
              </w:rPr>
              <w:br/>
            </w:r>
            <w:r w:rsidRPr="0030014C">
              <w:rPr>
                <w:rFonts w:eastAsia="Calibri" w:cstheme="minorHAnsi"/>
                <w:szCs w:val="24"/>
              </w:rPr>
              <w:t>Pełnomocnictwo.</w:t>
            </w:r>
          </w:p>
        </w:tc>
      </w:tr>
    </w:tbl>
    <w:p w:rsidR="0030014C" w:rsidRDefault="0030014C" w:rsidP="0030014C">
      <w:pPr>
        <w:spacing w:after="0" w:line="240" w:lineRule="auto"/>
        <w:ind w:left="360"/>
        <w:contextualSpacing/>
        <w:rPr>
          <w:rFonts w:eastAsia="Times New Roman" w:cs="Times New Roman"/>
          <w:lang w:eastAsia="pl-PL"/>
        </w:rPr>
      </w:pPr>
    </w:p>
    <w:p w:rsidR="00767C64" w:rsidRDefault="00767C64" w:rsidP="0030014C">
      <w:pPr>
        <w:spacing w:after="0" w:line="240" w:lineRule="auto"/>
        <w:ind w:left="360"/>
        <w:contextualSpacing/>
        <w:rPr>
          <w:rFonts w:eastAsia="Times New Roman" w:cs="Times New Roman"/>
          <w:lang w:eastAsia="pl-PL"/>
        </w:rPr>
      </w:pPr>
    </w:p>
    <w:p w:rsidR="00767C64" w:rsidRDefault="00767C64" w:rsidP="0030014C">
      <w:pPr>
        <w:spacing w:after="0" w:line="240" w:lineRule="auto"/>
        <w:ind w:left="360"/>
        <w:contextualSpacing/>
        <w:rPr>
          <w:rFonts w:eastAsia="Times New Roman" w:cs="Times New Roman"/>
          <w:lang w:eastAsia="pl-PL"/>
        </w:rPr>
      </w:pPr>
    </w:p>
    <w:p w:rsidR="00767C64" w:rsidRDefault="00767C64" w:rsidP="0030014C">
      <w:pPr>
        <w:spacing w:after="0" w:line="240" w:lineRule="auto"/>
        <w:ind w:left="360"/>
        <w:contextualSpacing/>
        <w:rPr>
          <w:rFonts w:eastAsia="Times New Roman" w:cs="Times New Roman"/>
          <w:lang w:eastAsia="pl-PL"/>
        </w:rPr>
      </w:pPr>
    </w:p>
    <w:p w:rsidR="00767C64" w:rsidRDefault="00767C64" w:rsidP="0030014C">
      <w:pPr>
        <w:spacing w:after="0" w:line="240" w:lineRule="auto"/>
        <w:ind w:left="360"/>
        <w:contextualSpacing/>
        <w:rPr>
          <w:rFonts w:eastAsia="Times New Roman" w:cs="Times New Roman"/>
          <w:lang w:eastAsia="pl-PL"/>
        </w:rPr>
      </w:pPr>
    </w:p>
    <w:p w:rsidR="00767C64" w:rsidRPr="0030014C" w:rsidRDefault="00767C64" w:rsidP="0030014C">
      <w:pPr>
        <w:spacing w:after="0" w:line="240" w:lineRule="auto"/>
        <w:ind w:left="360"/>
        <w:contextualSpacing/>
        <w:rPr>
          <w:rFonts w:eastAsia="Times New Roman" w:cs="Times New Roman"/>
          <w:lang w:eastAsia="pl-PL"/>
        </w:rPr>
      </w:pPr>
    </w:p>
    <w:p w:rsidR="0030014C" w:rsidRPr="0030014C" w:rsidRDefault="0030014C" w:rsidP="0030014C">
      <w:pPr>
        <w:spacing w:after="0" w:line="240" w:lineRule="auto"/>
        <w:ind w:left="360"/>
        <w:contextualSpacing/>
        <w:rPr>
          <w:rFonts w:eastAsia="Times New Roman" w:cs="Times New Roman"/>
          <w:b/>
          <w:lang w:eastAsia="pl-PL"/>
        </w:rPr>
      </w:pPr>
    </w:p>
    <w:p w:rsidR="0030014C" w:rsidRPr="0030014C" w:rsidRDefault="0030014C" w:rsidP="0030014C">
      <w:pPr>
        <w:spacing w:after="0" w:line="288" w:lineRule="auto"/>
        <w:ind w:left="360"/>
        <w:contextualSpacing/>
        <w:rPr>
          <w:rFonts w:eastAsia="Times New Roman" w:cs="Times New Roman"/>
          <w:b/>
          <w:lang w:eastAsia="pl-PL"/>
        </w:rPr>
      </w:pPr>
      <w:r w:rsidRPr="0030014C">
        <w:rPr>
          <w:rFonts w:eastAsia="Times New Roman" w:cs="Times New Roman"/>
          <w:lang w:eastAsia="pl-PL"/>
        </w:rPr>
        <w:t xml:space="preserve">        </w:t>
      </w:r>
      <w:r w:rsidR="00767C64">
        <w:rPr>
          <w:rFonts w:eastAsia="Times New Roman" w:cs="Times New Roman"/>
          <w:lang w:eastAsia="pl-PL"/>
        </w:rPr>
        <w:t xml:space="preserve">   </w:t>
      </w:r>
      <w:r w:rsidRPr="0030014C">
        <w:rPr>
          <w:rFonts w:eastAsia="Times New Roman" w:cs="Times New Roman"/>
          <w:lang w:eastAsia="pl-PL"/>
        </w:rPr>
        <w:t xml:space="preserve">        </w:t>
      </w:r>
      <w:r w:rsidRPr="0030014C">
        <w:rPr>
          <w:rFonts w:eastAsia="Times New Roman" w:cs="Times New Roman"/>
          <w:b/>
          <w:lang w:eastAsia="pl-PL"/>
        </w:rPr>
        <w:t xml:space="preserve"> ZLECENIODAWCA       </w:t>
      </w:r>
      <w:r w:rsidRPr="0030014C">
        <w:rPr>
          <w:rFonts w:eastAsia="Times New Roman" w:cs="Times New Roman"/>
          <w:lang w:eastAsia="pl-PL"/>
        </w:rPr>
        <w:t xml:space="preserve">                                                         </w:t>
      </w:r>
      <w:r w:rsidRPr="0030014C">
        <w:rPr>
          <w:rFonts w:eastAsia="Times New Roman" w:cs="Times New Roman"/>
          <w:b/>
          <w:lang w:eastAsia="pl-PL"/>
        </w:rPr>
        <w:t>ZLECENIOBIORCA</w:t>
      </w:r>
    </w:p>
    <w:p w:rsidR="0030014C" w:rsidRPr="0030014C" w:rsidRDefault="0030014C" w:rsidP="0030014C">
      <w:pPr>
        <w:spacing w:after="0" w:line="240" w:lineRule="auto"/>
        <w:rPr>
          <w:rFonts w:ascii="Times New Roman" w:eastAsia="Times New Roman" w:hAnsi="Times New Roman" w:cs="Times New Roman"/>
          <w:sz w:val="24"/>
          <w:szCs w:val="24"/>
          <w:lang w:eastAsia="pl-PL"/>
        </w:rPr>
      </w:pPr>
    </w:p>
    <w:p w:rsidR="0030014C" w:rsidRPr="0030014C" w:rsidRDefault="0030014C" w:rsidP="0030014C">
      <w:pPr>
        <w:tabs>
          <w:tab w:val="center" w:pos="2552"/>
          <w:tab w:val="center" w:pos="7088"/>
        </w:tabs>
        <w:spacing w:after="0" w:line="200" w:lineRule="atLeast"/>
        <w:jc w:val="center"/>
        <w:rPr>
          <w:rFonts w:ascii="Calibri" w:eastAsia="Times New Roman" w:hAnsi="Calibri" w:cs="Calibri"/>
          <w:lang w:eastAsia="pl-PL"/>
        </w:rPr>
      </w:pPr>
      <w:r w:rsidRPr="0030014C">
        <w:rPr>
          <w:rFonts w:ascii="Calibri" w:eastAsia="Times New Roman" w:hAnsi="Calibri" w:cs="Calibri"/>
          <w:b/>
          <w:lang w:eastAsia="pl-PL"/>
        </w:rPr>
        <w:t>……………</w:t>
      </w:r>
      <w:r w:rsidR="00767C64">
        <w:rPr>
          <w:rFonts w:ascii="Calibri" w:eastAsia="Times New Roman" w:hAnsi="Calibri" w:cs="Calibri"/>
          <w:b/>
          <w:lang w:eastAsia="pl-PL"/>
        </w:rPr>
        <w:t>…..…</w:t>
      </w:r>
      <w:r w:rsidRPr="0030014C">
        <w:rPr>
          <w:rFonts w:ascii="Calibri" w:eastAsia="Times New Roman" w:hAnsi="Calibri" w:cs="Calibri"/>
          <w:b/>
          <w:lang w:eastAsia="pl-PL"/>
        </w:rPr>
        <w:t>…………..                                                           ………………</w:t>
      </w:r>
      <w:r w:rsidR="00767C64">
        <w:rPr>
          <w:rFonts w:ascii="Calibri" w:eastAsia="Times New Roman" w:hAnsi="Calibri" w:cs="Calibri"/>
          <w:b/>
          <w:lang w:eastAsia="pl-PL"/>
        </w:rPr>
        <w:t>…….</w:t>
      </w:r>
      <w:r w:rsidRPr="0030014C">
        <w:rPr>
          <w:rFonts w:ascii="Calibri" w:eastAsia="Times New Roman" w:hAnsi="Calibri" w:cs="Calibri"/>
          <w:b/>
          <w:lang w:eastAsia="pl-PL"/>
        </w:rPr>
        <w:t>………..</w:t>
      </w:r>
    </w:p>
    <w:p w:rsidR="0030014C" w:rsidRPr="0030014C" w:rsidRDefault="0030014C" w:rsidP="0030014C">
      <w:pPr>
        <w:spacing w:after="0" w:line="240" w:lineRule="auto"/>
        <w:rPr>
          <w:rFonts w:ascii="Times New Roman" w:eastAsia="Times New Roman" w:hAnsi="Times New Roman" w:cs="Times New Roman"/>
          <w:sz w:val="24"/>
          <w:szCs w:val="24"/>
          <w:lang w:eastAsia="pl-PL"/>
        </w:rPr>
        <w:sectPr w:rsidR="0030014C" w:rsidRPr="0030014C" w:rsidSect="004C004F">
          <w:headerReference w:type="even" r:id="rId9"/>
          <w:headerReference w:type="default" r:id="rId10"/>
          <w:footerReference w:type="even" r:id="rId11"/>
          <w:footerReference w:type="default" r:id="rId12"/>
          <w:headerReference w:type="first" r:id="rId13"/>
          <w:footerReference w:type="first" r:id="rId14"/>
          <w:pgSz w:w="11900" w:h="16820"/>
          <w:pgMar w:top="964" w:right="1418" w:bottom="964" w:left="1418" w:header="709" w:footer="709" w:gutter="0"/>
          <w:cols w:space="60"/>
          <w:noEndnote/>
          <w:docGrid w:linePitch="218"/>
        </w:sectPr>
      </w:pPr>
    </w:p>
    <w:p w:rsidR="0030014C" w:rsidRPr="0030014C" w:rsidRDefault="0030014C" w:rsidP="0030014C">
      <w:pPr>
        <w:widowControl w:val="0"/>
        <w:spacing w:after="0" w:line="288" w:lineRule="auto"/>
        <w:jc w:val="right"/>
        <w:rPr>
          <w:rFonts w:eastAsia="Times New Roman" w:cs="Times New Roman"/>
          <w:b/>
          <w:snapToGrid w:val="0"/>
          <w:lang w:eastAsia="pl-PL"/>
        </w:rPr>
      </w:pPr>
      <w:r w:rsidRPr="0030014C">
        <w:rPr>
          <w:rFonts w:eastAsia="Times New Roman" w:cs="Times New Roman"/>
          <w:b/>
          <w:snapToGrid w:val="0"/>
          <w:sz w:val="24"/>
          <w:szCs w:val="24"/>
          <w:lang w:eastAsia="pl-PL"/>
        </w:rPr>
        <w:lastRenderedPageBreak/>
        <w:t>Załącznik nr 1</w:t>
      </w:r>
      <w:r w:rsidRPr="0030014C">
        <w:rPr>
          <w:rFonts w:eastAsia="Times New Roman" w:cs="Times New Roman"/>
          <w:snapToGrid w:val="0"/>
          <w:lang w:eastAsia="pl-PL"/>
        </w:rPr>
        <w:t xml:space="preserve">  </w:t>
      </w:r>
      <w:r w:rsidRPr="0030014C">
        <w:rPr>
          <w:rFonts w:eastAsia="Times New Roman" w:cs="Times New Roman"/>
          <w:snapToGrid w:val="0"/>
          <w:lang w:eastAsia="pl-PL"/>
        </w:rPr>
        <w:br/>
        <w:t xml:space="preserve">do umowy nr 0201-ILN.023………………….2021 z dnia …………...2021 r. o usługę ochronną w formie monitorowania systemu alarmowego </w:t>
      </w:r>
      <w:r w:rsidRPr="0030014C">
        <w:rPr>
          <w:rFonts w:eastAsia="Times New Roman" w:cs="Times New Roman"/>
          <w:snapToGrid w:val="0"/>
          <w:color w:val="000000"/>
          <w:lang w:eastAsia="pl-PL"/>
        </w:rPr>
        <w:t>pożarowego</w:t>
      </w:r>
      <w:r w:rsidRPr="0030014C">
        <w:rPr>
          <w:rFonts w:eastAsia="Times New Roman" w:cs="Times New Roman"/>
          <w:b/>
          <w:snapToGrid w:val="0"/>
          <w:lang w:eastAsia="pl-PL"/>
        </w:rPr>
        <w:t xml:space="preserve"> </w:t>
      </w:r>
    </w:p>
    <w:p w:rsidR="0030014C" w:rsidRPr="0030014C" w:rsidRDefault="0030014C" w:rsidP="0030014C">
      <w:pPr>
        <w:spacing w:after="0" w:line="288" w:lineRule="auto"/>
        <w:jc w:val="center"/>
        <w:outlineLvl w:val="1"/>
        <w:rPr>
          <w:rFonts w:eastAsia="Times New Roman" w:cs="Times New Roman"/>
          <w:b/>
          <w:lang w:eastAsia="pl-PL"/>
        </w:rPr>
      </w:pPr>
    </w:p>
    <w:p w:rsidR="0030014C" w:rsidRPr="0030014C" w:rsidRDefault="0030014C" w:rsidP="0030014C">
      <w:pPr>
        <w:spacing w:after="0" w:line="288" w:lineRule="auto"/>
        <w:jc w:val="center"/>
        <w:outlineLvl w:val="1"/>
        <w:rPr>
          <w:rFonts w:eastAsia="Times New Roman" w:cs="Times New Roman"/>
          <w:b/>
          <w:lang w:eastAsia="pl-PL"/>
        </w:rPr>
      </w:pPr>
      <w:r w:rsidRPr="0030014C">
        <w:rPr>
          <w:rFonts w:eastAsia="Times New Roman" w:cs="Times New Roman"/>
          <w:b/>
          <w:lang w:eastAsia="pl-PL"/>
        </w:rPr>
        <w:t>Instrukcja użytkownika systemu alarmowego</w:t>
      </w:r>
    </w:p>
    <w:p w:rsidR="0030014C" w:rsidRPr="0030014C" w:rsidRDefault="0030014C" w:rsidP="0030014C">
      <w:pPr>
        <w:spacing w:after="0" w:line="288" w:lineRule="auto"/>
        <w:jc w:val="center"/>
        <w:outlineLvl w:val="1"/>
        <w:rPr>
          <w:rFonts w:eastAsia="Times New Roman" w:cs="Times New Roman"/>
          <w:b/>
          <w:lang w:eastAsia="pl-PL"/>
        </w:rPr>
      </w:pPr>
      <w:r w:rsidRPr="0030014C">
        <w:rPr>
          <w:rFonts w:eastAsia="Times New Roman" w:cs="Times New Roman"/>
          <w:b/>
          <w:lang w:eastAsia="pl-PL"/>
        </w:rPr>
        <w:t>podłączonego do SMA – Stacji Monitorowania Alarmów  …………………</w:t>
      </w:r>
    </w:p>
    <w:p w:rsidR="0030014C" w:rsidRPr="0030014C" w:rsidRDefault="0030014C" w:rsidP="0030014C">
      <w:pPr>
        <w:spacing w:after="0" w:line="288" w:lineRule="auto"/>
        <w:rPr>
          <w:rFonts w:eastAsia="Times New Roman" w:cs="Times New Roman"/>
          <w:b/>
          <w:lang w:eastAsia="pl-PL"/>
        </w:rPr>
      </w:pPr>
    </w:p>
    <w:p w:rsidR="0030014C" w:rsidRPr="0030014C" w:rsidRDefault="0030014C" w:rsidP="0030014C">
      <w:pPr>
        <w:numPr>
          <w:ilvl w:val="0"/>
          <w:numId w:val="2"/>
        </w:numPr>
        <w:spacing w:after="0" w:line="288" w:lineRule="auto"/>
        <w:jc w:val="both"/>
        <w:rPr>
          <w:rFonts w:eastAsia="Times New Roman" w:cs="Times New Roman"/>
          <w:lang w:eastAsia="pl-PL"/>
        </w:rPr>
      </w:pPr>
      <w:r w:rsidRPr="0030014C">
        <w:rPr>
          <w:rFonts w:eastAsia="Times New Roman" w:cs="Times New Roman"/>
          <w:b/>
          <w:lang w:eastAsia="pl-PL"/>
        </w:rPr>
        <w:t>ZLECENIODAWCA</w:t>
      </w:r>
      <w:r w:rsidRPr="0030014C">
        <w:rPr>
          <w:rFonts w:eastAsia="Times New Roman" w:cs="Times New Roman"/>
          <w:lang w:eastAsia="pl-PL"/>
        </w:rPr>
        <w:t xml:space="preserve"> jest zobowiązany do współpracy ze Stacją Monitorowania Alarmów (dalej: SMA) </w:t>
      </w:r>
      <w:r w:rsidRPr="0030014C">
        <w:rPr>
          <w:rFonts w:eastAsia="Times New Roman" w:cs="Times New Roman"/>
          <w:b/>
          <w:lang w:eastAsia="pl-PL"/>
        </w:rPr>
        <w:t>ZLECENIOBIORCY</w:t>
      </w:r>
      <w:r w:rsidRPr="0030014C">
        <w:rPr>
          <w:rFonts w:eastAsia="Times New Roman" w:cs="Times New Roman"/>
          <w:lang w:eastAsia="pl-PL"/>
        </w:rPr>
        <w:t xml:space="preserve">. Przy kontaktowaniu się z SMA,  </w:t>
      </w:r>
      <w:r w:rsidRPr="0030014C">
        <w:rPr>
          <w:rFonts w:eastAsia="Times New Roman" w:cs="Times New Roman"/>
          <w:b/>
          <w:lang w:eastAsia="pl-PL"/>
        </w:rPr>
        <w:t xml:space="preserve">ZLECENIODAWCA </w:t>
      </w:r>
      <w:r w:rsidRPr="0030014C">
        <w:rPr>
          <w:rFonts w:eastAsia="Times New Roman" w:cs="Times New Roman"/>
          <w:lang w:eastAsia="pl-PL"/>
        </w:rPr>
        <w:t>będzie posługiwał się numerem identyfikacyjnym obiektu.</w:t>
      </w:r>
    </w:p>
    <w:p w:rsidR="0030014C" w:rsidRPr="0030014C" w:rsidRDefault="0030014C" w:rsidP="0030014C">
      <w:pPr>
        <w:numPr>
          <w:ilvl w:val="0"/>
          <w:numId w:val="2"/>
        </w:numPr>
        <w:spacing w:after="0" w:line="288" w:lineRule="auto"/>
        <w:ind w:left="357" w:hanging="357"/>
        <w:jc w:val="both"/>
        <w:rPr>
          <w:rFonts w:eastAsia="Times New Roman" w:cs="Times New Roman"/>
          <w:lang w:eastAsia="pl-PL"/>
        </w:rPr>
      </w:pPr>
      <w:r w:rsidRPr="0030014C">
        <w:rPr>
          <w:rFonts w:eastAsia="Times New Roman" w:cs="Times New Roman"/>
          <w:lang w:eastAsia="pl-PL"/>
        </w:rPr>
        <w:t xml:space="preserve">Za alarmy fałszywe, powstałe z winy </w:t>
      </w:r>
      <w:r w:rsidRPr="0030014C">
        <w:rPr>
          <w:rFonts w:eastAsia="Times New Roman" w:cs="Times New Roman"/>
          <w:b/>
          <w:lang w:eastAsia="pl-PL"/>
        </w:rPr>
        <w:t>ZLECENIODAWCY</w:t>
      </w:r>
      <w:r w:rsidRPr="0030014C">
        <w:rPr>
          <w:rFonts w:eastAsia="Times New Roman" w:cs="Times New Roman"/>
          <w:lang w:eastAsia="pl-PL"/>
        </w:rPr>
        <w:t xml:space="preserve">, uznawane będą wszystkie sygnały wywołane poprzez niewłaściwe użytkowanie systemu alarmowego lub też jego niesprawność na skutek działania lub zaniechania </w:t>
      </w:r>
      <w:r w:rsidRPr="0030014C">
        <w:rPr>
          <w:rFonts w:eastAsia="Times New Roman" w:cs="Times New Roman"/>
          <w:b/>
          <w:lang w:eastAsia="pl-PL"/>
        </w:rPr>
        <w:t>ZLECENIODAWCY</w:t>
      </w:r>
      <w:r w:rsidRPr="0030014C">
        <w:rPr>
          <w:rFonts w:eastAsia="Times New Roman" w:cs="Times New Roman"/>
          <w:lang w:eastAsia="pl-PL"/>
        </w:rPr>
        <w:t xml:space="preserve"> oraz osób podlegających jego nadzorowi.</w:t>
      </w:r>
    </w:p>
    <w:p w:rsidR="0030014C" w:rsidRPr="0030014C" w:rsidRDefault="0030014C" w:rsidP="0030014C">
      <w:pPr>
        <w:numPr>
          <w:ilvl w:val="0"/>
          <w:numId w:val="2"/>
        </w:numPr>
        <w:spacing w:after="0" w:line="288" w:lineRule="auto"/>
        <w:ind w:left="357" w:hanging="357"/>
        <w:jc w:val="both"/>
        <w:rPr>
          <w:rFonts w:eastAsia="Times New Roman" w:cs="Times New Roman"/>
          <w:lang w:eastAsia="pl-PL"/>
        </w:rPr>
      </w:pPr>
      <w:r w:rsidRPr="0030014C">
        <w:rPr>
          <w:rFonts w:eastAsia="Times New Roman" w:cs="Times New Roman"/>
          <w:lang w:eastAsia="pl-PL"/>
        </w:rPr>
        <w:t xml:space="preserve">W czasie godzin ochrony obiektu przez </w:t>
      </w:r>
      <w:r w:rsidRPr="0030014C">
        <w:rPr>
          <w:rFonts w:eastAsia="Times New Roman" w:cs="Times New Roman"/>
          <w:b/>
          <w:lang w:eastAsia="pl-PL"/>
        </w:rPr>
        <w:t>ZLECENIOBIORCĘ</w:t>
      </w:r>
      <w:r w:rsidRPr="0030014C">
        <w:rPr>
          <w:rFonts w:eastAsia="Times New Roman" w:cs="Times New Roman"/>
          <w:lang w:eastAsia="pl-PL"/>
        </w:rPr>
        <w:t xml:space="preserve">, przynajmniej jedna osoba odpowiedzialna za współpracę ze </w:t>
      </w:r>
      <w:r w:rsidRPr="0030014C">
        <w:rPr>
          <w:rFonts w:eastAsia="Times New Roman" w:cs="Times New Roman"/>
          <w:b/>
          <w:lang w:eastAsia="pl-PL"/>
        </w:rPr>
        <w:t>ZLECENIOBIORCĄ</w:t>
      </w:r>
      <w:r w:rsidRPr="0030014C">
        <w:rPr>
          <w:rFonts w:eastAsia="Times New Roman" w:cs="Times New Roman"/>
          <w:lang w:eastAsia="pl-PL"/>
        </w:rPr>
        <w:t xml:space="preserve"> powinna być dostępna pod zgłoszonym </w:t>
      </w:r>
      <w:r w:rsidRPr="0030014C">
        <w:rPr>
          <w:rFonts w:eastAsia="Times New Roman" w:cs="Times New Roman"/>
          <w:b/>
          <w:lang w:eastAsia="pl-PL"/>
        </w:rPr>
        <w:t>ZLECENIOBIORCY</w:t>
      </w:r>
      <w:r w:rsidRPr="0030014C">
        <w:rPr>
          <w:rFonts w:eastAsia="Times New Roman" w:cs="Times New Roman"/>
          <w:lang w:eastAsia="pl-PL"/>
        </w:rPr>
        <w:t xml:space="preserve"> numerem telefonu. W przypadku czasowej lub stałej zmiany numeru telefonu, osoba ta zobowiązana jest powiadomić o tym SMA, podać imię i nazwisko, adres obiektu oraz swoje hasło/kod identyfikacyjny.</w:t>
      </w:r>
    </w:p>
    <w:p w:rsidR="0030014C" w:rsidRPr="0030014C" w:rsidRDefault="0030014C" w:rsidP="0030014C">
      <w:pPr>
        <w:numPr>
          <w:ilvl w:val="0"/>
          <w:numId w:val="2"/>
        </w:numPr>
        <w:spacing w:after="0" w:line="288" w:lineRule="auto"/>
        <w:ind w:left="357" w:hanging="357"/>
        <w:jc w:val="both"/>
        <w:rPr>
          <w:rFonts w:eastAsia="Times New Roman" w:cs="Times New Roman"/>
          <w:lang w:eastAsia="pl-PL"/>
        </w:rPr>
      </w:pPr>
      <w:r w:rsidRPr="0030014C">
        <w:rPr>
          <w:rFonts w:eastAsia="Times New Roman" w:cs="Times New Roman"/>
          <w:lang w:eastAsia="pl-PL"/>
        </w:rPr>
        <w:t xml:space="preserve">W przypadku zmiany osoby odpowiedzialnej za współpracę, </w:t>
      </w:r>
      <w:r w:rsidRPr="0030014C">
        <w:rPr>
          <w:rFonts w:eastAsia="Times New Roman" w:cs="Times New Roman"/>
          <w:b/>
          <w:lang w:eastAsia="pl-PL"/>
        </w:rPr>
        <w:t>ZLECENIODAWCA</w:t>
      </w:r>
      <w:r w:rsidRPr="0030014C">
        <w:rPr>
          <w:rFonts w:eastAsia="Times New Roman" w:cs="Times New Roman"/>
          <w:lang w:eastAsia="pl-PL"/>
        </w:rPr>
        <w:t xml:space="preserve"> zobowiązany jest o tym fakcie powiadomić pisemnie SMA, a w przypadkach nagłych – telefonicznie</w:t>
      </w:r>
      <w:r w:rsidRPr="0030014C">
        <w:rPr>
          <w:rFonts w:eastAsia="Times New Roman" w:cs="Times New Roman"/>
          <w:b/>
          <w:lang w:eastAsia="pl-PL"/>
        </w:rPr>
        <w:t>.</w:t>
      </w:r>
      <w:r w:rsidRPr="0030014C">
        <w:rPr>
          <w:rFonts w:eastAsia="Times New Roman" w:cs="Times New Roman"/>
          <w:lang w:eastAsia="pl-PL"/>
        </w:rPr>
        <w:t xml:space="preserve"> </w:t>
      </w:r>
    </w:p>
    <w:p w:rsidR="0030014C" w:rsidRPr="0030014C" w:rsidRDefault="0030014C" w:rsidP="0030014C">
      <w:pPr>
        <w:numPr>
          <w:ilvl w:val="0"/>
          <w:numId w:val="2"/>
        </w:numPr>
        <w:spacing w:after="0" w:line="288" w:lineRule="auto"/>
        <w:ind w:left="357" w:hanging="357"/>
        <w:jc w:val="both"/>
        <w:rPr>
          <w:rFonts w:eastAsia="Times New Roman" w:cs="Times New Roman"/>
          <w:b/>
          <w:bCs/>
          <w:u w:val="single"/>
          <w:lang w:eastAsia="pl-PL"/>
        </w:rPr>
      </w:pPr>
      <w:r w:rsidRPr="0030014C">
        <w:rPr>
          <w:rFonts w:eastAsia="Times New Roman" w:cs="Times New Roman"/>
          <w:lang w:eastAsia="pl-PL"/>
        </w:rPr>
        <w:t xml:space="preserve">Dopuszcza się czasowe zawieszenie retransmisji alarmów do PSP pod warunkiem powiadomienia </w:t>
      </w:r>
      <w:r w:rsidRPr="0030014C">
        <w:rPr>
          <w:rFonts w:eastAsia="Times New Roman" w:cs="Times New Roman"/>
          <w:b/>
          <w:lang w:eastAsia="pl-PL"/>
        </w:rPr>
        <w:t>ZLECENIOBIORCY</w:t>
      </w:r>
      <w:r w:rsidRPr="0030014C">
        <w:rPr>
          <w:rFonts w:eastAsia="Times New Roman" w:cs="Times New Roman"/>
          <w:lang w:eastAsia="pl-PL"/>
        </w:rPr>
        <w:t xml:space="preserve"> o tym fakcie w formie pisemnej. Zawieszenie retransmisji do 8 godzin nie wymaga rygoru pisemności.</w:t>
      </w:r>
    </w:p>
    <w:p w:rsidR="0030014C" w:rsidRPr="0030014C" w:rsidRDefault="0030014C" w:rsidP="0030014C">
      <w:pPr>
        <w:tabs>
          <w:tab w:val="num" w:pos="360"/>
        </w:tabs>
        <w:spacing w:after="0" w:line="288" w:lineRule="auto"/>
        <w:ind w:left="360" w:hanging="360"/>
        <w:contextualSpacing/>
        <w:rPr>
          <w:rFonts w:eastAsia="Times New Roman" w:cs="Times New Roman"/>
          <w:lang w:eastAsia="pl-PL"/>
        </w:rPr>
      </w:pPr>
      <w:r w:rsidRPr="0030014C">
        <w:rPr>
          <w:rFonts w:eastAsia="Times New Roman" w:cs="Times New Roman"/>
          <w:b/>
          <w:bCs/>
          <w:snapToGrid w:val="0"/>
          <w:u w:val="single"/>
          <w:lang w:eastAsia="pl-PL"/>
        </w:rPr>
        <w:t>Numer identyfikacyjny obiektu:  …………………….</w:t>
      </w:r>
    </w:p>
    <w:p w:rsidR="0030014C" w:rsidRPr="0030014C" w:rsidRDefault="0030014C" w:rsidP="0030014C">
      <w:pPr>
        <w:keepNext/>
        <w:widowControl w:val="0"/>
        <w:spacing w:after="0" w:line="288" w:lineRule="auto"/>
        <w:ind w:left="709" w:right="800" w:firstLine="709"/>
        <w:jc w:val="center"/>
        <w:outlineLvl w:val="2"/>
        <w:rPr>
          <w:rFonts w:eastAsia="Times New Roman" w:cs="Times New Roman"/>
          <w:b/>
          <w:snapToGrid w:val="0"/>
          <w:color w:val="000000"/>
          <w:lang w:eastAsia="pl-PL"/>
        </w:rPr>
      </w:pPr>
      <w:r w:rsidRPr="0030014C">
        <w:rPr>
          <w:rFonts w:eastAsia="Times New Roman" w:cs="Times New Roman"/>
          <w:b/>
          <w:snapToGrid w:val="0"/>
          <w:color w:val="000000"/>
          <w:lang w:eastAsia="pl-PL"/>
        </w:rPr>
        <w:t>Wykaz osób odpowiedzialnych za współpracę z SMA</w:t>
      </w:r>
    </w:p>
    <w:tbl>
      <w:tblPr>
        <w:tblpPr w:leftFromText="141" w:rightFromText="141" w:vertAnchor="text" w:horzAnchor="page" w:tblpX="973" w:tblpY="1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238"/>
        <w:gridCol w:w="1856"/>
        <w:gridCol w:w="1610"/>
        <w:gridCol w:w="2794"/>
      </w:tblGrid>
      <w:tr w:rsidR="0030014C" w:rsidRPr="0030014C" w:rsidTr="00C225B5">
        <w:tc>
          <w:tcPr>
            <w:tcW w:w="675"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Lp.</w:t>
            </w:r>
          </w:p>
        </w:tc>
        <w:tc>
          <w:tcPr>
            <w:tcW w:w="3238"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Imię i nazwisko/</w:t>
            </w:r>
          </w:p>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komórka organizacyjna</w:t>
            </w:r>
          </w:p>
        </w:tc>
        <w:tc>
          <w:tcPr>
            <w:tcW w:w="1856"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Telefon</w:t>
            </w:r>
          </w:p>
        </w:tc>
        <w:tc>
          <w:tcPr>
            <w:tcW w:w="1610"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Hasło/Kod identyfikacyjny</w:t>
            </w:r>
          </w:p>
        </w:tc>
        <w:tc>
          <w:tcPr>
            <w:tcW w:w="2794"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Powiadamiać o zdarzeniach wybrać: Alarm/Usterka</w:t>
            </w:r>
          </w:p>
        </w:tc>
      </w:tr>
      <w:tr w:rsidR="0030014C" w:rsidRPr="0030014C" w:rsidTr="00C225B5">
        <w:tc>
          <w:tcPr>
            <w:tcW w:w="675"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snapToGrid w:val="0"/>
                <w:lang w:eastAsia="pl-PL"/>
              </w:rPr>
            </w:pPr>
            <w:r w:rsidRPr="0030014C">
              <w:rPr>
                <w:rFonts w:eastAsia="Times New Roman" w:cs="Times New Roman"/>
                <w:snapToGrid w:val="0"/>
                <w:lang w:eastAsia="pl-PL"/>
              </w:rPr>
              <w:t>1.</w:t>
            </w:r>
          </w:p>
        </w:tc>
        <w:tc>
          <w:tcPr>
            <w:tcW w:w="3238"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1856"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1610"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2794"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 xml:space="preserve">Alarm/Usterka </w:t>
            </w:r>
          </w:p>
        </w:tc>
      </w:tr>
      <w:tr w:rsidR="0030014C" w:rsidRPr="0030014C" w:rsidTr="00C225B5">
        <w:tc>
          <w:tcPr>
            <w:tcW w:w="675"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snapToGrid w:val="0"/>
                <w:lang w:eastAsia="pl-PL"/>
              </w:rPr>
            </w:pPr>
            <w:r w:rsidRPr="0030014C">
              <w:rPr>
                <w:rFonts w:eastAsia="Times New Roman" w:cs="Times New Roman"/>
                <w:snapToGrid w:val="0"/>
                <w:lang w:eastAsia="pl-PL"/>
              </w:rPr>
              <w:t>2.</w:t>
            </w:r>
          </w:p>
        </w:tc>
        <w:tc>
          <w:tcPr>
            <w:tcW w:w="3238"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1856"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1610"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2794"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Alarm/Usterka</w:t>
            </w:r>
          </w:p>
        </w:tc>
      </w:tr>
      <w:tr w:rsidR="0030014C" w:rsidRPr="0030014C" w:rsidTr="00C225B5">
        <w:tc>
          <w:tcPr>
            <w:tcW w:w="675"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snapToGrid w:val="0"/>
                <w:lang w:eastAsia="pl-PL"/>
              </w:rPr>
            </w:pPr>
            <w:r w:rsidRPr="0030014C">
              <w:rPr>
                <w:rFonts w:eastAsia="Times New Roman" w:cs="Times New Roman"/>
                <w:snapToGrid w:val="0"/>
                <w:lang w:eastAsia="pl-PL"/>
              </w:rPr>
              <w:t>3.</w:t>
            </w:r>
          </w:p>
        </w:tc>
        <w:tc>
          <w:tcPr>
            <w:tcW w:w="3238"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1856"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1610" w:type="dxa"/>
            <w:tcBorders>
              <w:top w:val="single" w:sz="4" w:space="0" w:color="auto"/>
              <w:left w:val="single" w:sz="4" w:space="0" w:color="auto"/>
              <w:bottom w:val="single" w:sz="4" w:space="0" w:color="auto"/>
              <w:right w:val="single" w:sz="4" w:space="0" w:color="auto"/>
            </w:tcBorders>
            <w:vAlign w:val="center"/>
          </w:tcPr>
          <w:p w:rsidR="0030014C" w:rsidRPr="0030014C" w:rsidRDefault="0030014C" w:rsidP="0030014C">
            <w:pPr>
              <w:widowControl w:val="0"/>
              <w:spacing w:after="0" w:line="288" w:lineRule="auto"/>
              <w:jc w:val="center"/>
              <w:rPr>
                <w:rFonts w:eastAsia="Times New Roman" w:cs="Times New Roman"/>
                <w:b/>
                <w:snapToGrid w:val="0"/>
                <w:lang w:eastAsia="pl-PL"/>
              </w:rPr>
            </w:pPr>
          </w:p>
        </w:tc>
        <w:tc>
          <w:tcPr>
            <w:tcW w:w="2794" w:type="dxa"/>
            <w:tcBorders>
              <w:top w:val="single" w:sz="4" w:space="0" w:color="auto"/>
              <w:left w:val="single" w:sz="4" w:space="0" w:color="auto"/>
              <w:bottom w:val="single" w:sz="4" w:space="0" w:color="auto"/>
              <w:right w:val="single" w:sz="4" w:space="0" w:color="auto"/>
            </w:tcBorders>
            <w:vAlign w:val="center"/>
            <w:hideMark/>
          </w:tcPr>
          <w:p w:rsidR="0030014C" w:rsidRPr="0030014C" w:rsidRDefault="0030014C" w:rsidP="0030014C">
            <w:pPr>
              <w:widowControl w:val="0"/>
              <w:spacing w:after="0" w:line="288" w:lineRule="auto"/>
              <w:jc w:val="center"/>
              <w:rPr>
                <w:rFonts w:eastAsia="Times New Roman" w:cs="Times New Roman"/>
                <w:b/>
                <w:snapToGrid w:val="0"/>
                <w:lang w:eastAsia="pl-PL"/>
              </w:rPr>
            </w:pPr>
            <w:r w:rsidRPr="0030014C">
              <w:rPr>
                <w:rFonts w:eastAsia="Times New Roman" w:cs="Times New Roman"/>
                <w:b/>
                <w:snapToGrid w:val="0"/>
                <w:lang w:eastAsia="pl-PL"/>
              </w:rPr>
              <w:t xml:space="preserve">Alarm/Usterka </w:t>
            </w:r>
          </w:p>
        </w:tc>
      </w:tr>
    </w:tbl>
    <w:p w:rsidR="0030014C" w:rsidRPr="0030014C" w:rsidRDefault="0030014C" w:rsidP="0030014C">
      <w:pPr>
        <w:widowControl w:val="0"/>
        <w:spacing w:after="60" w:line="276" w:lineRule="auto"/>
        <w:jc w:val="both"/>
        <w:rPr>
          <w:rFonts w:eastAsia="Times New Roman" w:cs="Times New Roman"/>
          <w:snapToGrid w:val="0"/>
          <w:color w:val="000000"/>
          <w:lang w:eastAsia="pl-PL"/>
        </w:rPr>
      </w:pPr>
      <w:r w:rsidRPr="0030014C">
        <w:rPr>
          <w:rFonts w:ascii="Arial" w:eastAsia="Times New Roman" w:hAnsi="Arial" w:cs="Arial"/>
          <w:b/>
          <w:snapToGrid w:val="0"/>
          <w:color w:val="000000"/>
          <w:sz w:val="20"/>
          <w:szCs w:val="20"/>
          <w:lang w:val="en-US" w:eastAsia="pl-PL"/>
        </w:rPr>
        <w:br/>
      </w:r>
      <w:r w:rsidRPr="0030014C">
        <w:rPr>
          <w:rFonts w:eastAsia="Times New Roman" w:cs="Times New Roman"/>
          <w:b/>
          <w:snapToGrid w:val="0"/>
          <w:color w:val="000000"/>
          <w:lang w:eastAsia="pl-PL"/>
        </w:rPr>
        <w:t>□</w:t>
      </w:r>
      <w:r w:rsidRPr="0030014C">
        <w:rPr>
          <w:rFonts w:eastAsia="Times New Roman" w:cs="Times New Roman"/>
          <w:snapToGrid w:val="0"/>
          <w:color w:val="000000"/>
          <w:lang w:eastAsia="pl-PL"/>
        </w:rPr>
        <w:t xml:space="preserve"> Oświadczam, że działam jako administrator danych osobowych lub jestem w stanie wykazać   </w:t>
      </w:r>
      <w:r w:rsidRPr="0030014C">
        <w:rPr>
          <w:rFonts w:eastAsia="Times New Roman" w:cs="Times New Roman"/>
          <w:snapToGrid w:val="0"/>
          <w:color w:val="000000"/>
          <w:lang w:eastAsia="pl-PL"/>
        </w:rPr>
        <w:br/>
        <w:t xml:space="preserve">     zgodność z  prawem udostępnienia danych osobowych podanych w Wykazie (Lp.: …, …, …).</w:t>
      </w:r>
    </w:p>
    <w:p w:rsidR="0030014C" w:rsidRPr="0030014C" w:rsidRDefault="0030014C" w:rsidP="0030014C">
      <w:pPr>
        <w:tabs>
          <w:tab w:val="center" w:pos="4536"/>
          <w:tab w:val="center" w:pos="4819"/>
          <w:tab w:val="right" w:pos="9072"/>
          <w:tab w:val="right" w:pos="9639"/>
        </w:tabs>
        <w:spacing w:after="0" w:line="276" w:lineRule="auto"/>
        <w:ind w:left="-340"/>
        <w:rPr>
          <w:rFonts w:eastAsia="Times New Roman" w:cs="Times New Roman"/>
          <w:lang w:eastAsia="pl-PL"/>
        </w:rPr>
      </w:pPr>
      <w:r w:rsidRPr="0030014C">
        <w:rPr>
          <w:rFonts w:eastAsia="Times New Roman" w:cs="Times New Roman"/>
          <w:b/>
          <w:lang w:eastAsia="pl-PL"/>
        </w:rPr>
        <w:t xml:space="preserve">    </w:t>
      </w:r>
      <w:r w:rsidR="000144CB">
        <w:rPr>
          <w:rFonts w:eastAsia="Times New Roman" w:cs="Times New Roman"/>
          <w:b/>
          <w:lang w:eastAsia="pl-PL"/>
        </w:rPr>
        <w:t xml:space="preserve"> </w:t>
      </w:r>
      <w:r w:rsidRPr="0030014C">
        <w:rPr>
          <w:rFonts w:eastAsia="Times New Roman" w:cs="Times New Roman"/>
          <w:b/>
          <w:lang w:eastAsia="pl-PL"/>
        </w:rPr>
        <w:t xml:space="preserve">  □</w:t>
      </w:r>
      <w:r w:rsidRPr="0030014C">
        <w:rPr>
          <w:rFonts w:eastAsia="Times New Roman" w:cs="Times New Roman"/>
          <w:lang w:eastAsia="pl-PL"/>
        </w:rPr>
        <w:t xml:space="preserve">  Oświadczam, że nie działam jako administrator danych osobowych lub nie jestem w stanie wykazać zgodności z prawem przekazania danych osobowych podanych w Wykazie (Lp.: …, …, …) i dołączam zgodę/y na przetwarzanie danych osobowych – załącznik nr 4.</w:t>
      </w:r>
    </w:p>
    <w:p w:rsidR="0030014C" w:rsidRPr="0030014C" w:rsidRDefault="0030014C" w:rsidP="0030014C">
      <w:pPr>
        <w:tabs>
          <w:tab w:val="center" w:pos="4536"/>
          <w:tab w:val="center" w:pos="4819"/>
          <w:tab w:val="right" w:pos="9072"/>
          <w:tab w:val="right" w:pos="9639"/>
        </w:tabs>
        <w:spacing w:after="0" w:line="276" w:lineRule="auto"/>
        <w:ind w:left="-340"/>
        <w:rPr>
          <w:rFonts w:eastAsia="Times New Roman" w:cs="Times New Roman"/>
          <w:b/>
          <w:lang w:eastAsia="pl-PL"/>
        </w:rPr>
      </w:pPr>
    </w:p>
    <w:tbl>
      <w:tblPr>
        <w:tblpPr w:leftFromText="141" w:rightFromText="141" w:vertAnchor="text" w:horzAnchor="margin" w:tblpY="146"/>
        <w:tblW w:w="9781" w:type="dxa"/>
        <w:tblCellMar>
          <w:left w:w="70" w:type="dxa"/>
          <w:right w:w="70" w:type="dxa"/>
        </w:tblCellMar>
        <w:tblLook w:val="04A0" w:firstRow="1" w:lastRow="0" w:firstColumn="1" w:lastColumn="0" w:noHBand="0" w:noVBand="1"/>
      </w:tblPr>
      <w:tblGrid>
        <w:gridCol w:w="3164"/>
        <w:gridCol w:w="6617"/>
      </w:tblGrid>
      <w:tr w:rsidR="0030014C" w:rsidRPr="0030014C" w:rsidTr="00C225B5">
        <w:trPr>
          <w:trHeight w:val="375"/>
        </w:trPr>
        <w:tc>
          <w:tcPr>
            <w:tcW w:w="3164" w:type="dxa"/>
            <w:shd w:val="clear" w:color="auto" w:fill="auto"/>
            <w:vAlign w:val="bottom"/>
            <w:hideMark/>
          </w:tcPr>
          <w:p w:rsidR="0030014C" w:rsidRPr="0030014C" w:rsidRDefault="0030014C" w:rsidP="0030014C">
            <w:pPr>
              <w:spacing w:after="0" w:line="288" w:lineRule="auto"/>
              <w:rPr>
                <w:rFonts w:eastAsia="Times New Roman" w:cs="Times New Roman"/>
                <w:b/>
                <w:bCs/>
                <w:lang w:eastAsia="pl-PL"/>
              </w:rPr>
            </w:pPr>
            <w:r w:rsidRPr="0030014C">
              <w:rPr>
                <w:rFonts w:eastAsia="Times New Roman" w:cs="Times New Roman"/>
                <w:b/>
                <w:bCs/>
                <w:lang w:eastAsia="pl-PL"/>
              </w:rPr>
              <w:t>Stacja SMA skrócony numer</w:t>
            </w:r>
          </w:p>
        </w:tc>
        <w:tc>
          <w:tcPr>
            <w:tcW w:w="6617" w:type="dxa"/>
            <w:shd w:val="clear" w:color="auto" w:fill="auto"/>
            <w:noWrap/>
            <w:vAlign w:val="bottom"/>
            <w:hideMark/>
          </w:tcPr>
          <w:p w:rsidR="0030014C" w:rsidRPr="0030014C" w:rsidRDefault="0030014C" w:rsidP="0030014C">
            <w:pPr>
              <w:spacing w:after="0" w:line="288" w:lineRule="auto"/>
              <w:rPr>
                <w:rFonts w:eastAsia="Times New Roman" w:cs="Times New Roman"/>
                <w:lang w:eastAsia="pl-PL"/>
              </w:rPr>
            </w:pPr>
            <w:r w:rsidRPr="0030014C">
              <w:rPr>
                <w:rFonts w:eastAsia="Times New Roman" w:cs="Times New Roman"/>
                <w:lang w:eastAsia="pl-PL"/>
              </w:rPr>
              <w:t xml:space="preserve">……………………….. </w:t>
            </w:r>
          </w:p>
        </w:tc>
      </w:tr>
      <w:tr w:rsidR="0030014C" w:rsidRPr="0030014C" w:rsidTr="00C225B5">
        <w:trPr>
          <w:trHeight w:val="300"/>
        </w:trPr>
        <w:tc>
          <w:tcPr>
            <w:tcW w:w="3164" w:type="dxa"/>
            <w:shd w:val="clear" w:color="auto" w:fill="auto"/>
            <w:vAlign w:val="bottom"/>
            <w:hideMark/>
          </w:tcPr>
          <w:p w:rsidR="0030014C" w:rsidRPr="0030014C" w:rsidRDefault="0030014C" w:rsidP="0030014C">
            <w:pPr>
              <w:spacing w:after="0" w:line="288" w:lineRule="auto"/>
              <w:rPr>
                <w:rFonts w:eastAsia="Times New Roman" w:cs="Times New Roman"/>
                <w:b/>
                <w:bCs/>
                <w:lang w:eastAsia="pl-PL"/>
              </w:rPr>
            </w:pPr>
            <w:r w:rsidRPr="0030014C">
              <w:rPr>
                <w:rFonts w:eastAsia="Times New Roman" w:cs="Times New Roman"/>
                <w:b/>
                <w:bCs/>
                <w:lang w:eastAsia="pl-PL"/>
              </w:rPr>
              <w:t>Stacja SMA faks</w:t>
            </w:r>
          </w:p>
        </w:tc>
        <w:tc>
          <w:tcPr>
            <w:tcW w:w="6617" w:type="dxa"/>
            <w:shd w:val="clear" w:color="auto" w:fill="auto"/>
            <w:noWrap/>
            <w:vAlign w:val="bottom"/>
            <w:hideMark/>
          </w:tcPr>
          <w:p w:rsidR="0030014C" w:rsidRPr="0030014C" w:rsidRDefault="0030014C" w:rsidP="0030014C">
            <w:pPr>
              <w:spacing w:after="0" w:line="288" w:lineRule="auto"/>
              <w:rPr>
                <w:rFonts w:eastAsia="Times New Roman" w:cs="Times New Roman"/>
                <w:lang w:eastAsia="pl-PL"/>
              </w:rPr>
            </w:pPr>
            <w:r w:rsidRPr="0030014C">
              <w:rPr>
                <w:rFonts w:eastAsia="Times New Roman" w:cs="Times New Roman"/>
                <w:lang w:eastAsia="pl-PL"/>
              </w:rPr>
              <w:t>………………………..</w:t>
            </w:r>
          </w:p>
        </w:tc>
      </w:tr>
      <w:tr w:rsidR="0030014C" w:rsidRPr="0030014C" w:rsidTr="00C225B5">
        <w:trPr>
          <w:trHeight w:val="300"/>
        </w:trPr>
        <w:tc>
          <w:tcPr>
            <w:tcW w:w="3164" w:type="dxa"/>
            <w:shd w:val="clear" w:color="auto" w:fill="auto"/>
            <w:vAlign w:val="bottom"/>
            <w:hideMark/>
          </w:tcPr>
          <w:p w:rsidR="0030014C" w:rsidRPr="0030014C" w:rsidRDefault="0030014C" w:rsidP="0030014C">
            <w:pPr>
              <w:spacing w:after="0" w:line="288" w:lineRule="auto"/>
              <w:rPr>
                <w:rFonts w:eastAsia="Times New Roman" w:cs="Times New Roman"/>
                <w:b/>
                <w:bCs/>
                <w:lang w:eastAsia="pl-PL"/>
              </w:rPr>
            </w:pPr>
            <w:r w:rsidRPr="0030014C">
              <w:rPr>
                <w:rFonts w:eastAsia="Times New Roman" w:cs="Times New Roman"/>
                <w:b/>
                <w:bCs/>
                <w:lang w:eastAsia="pl-PL"/>
              </w:rPr>
              <w:t>Stacja SMA mail</w:t>
            </w:r>
          </w:p>
        </w:tc>
        <w:tc>
          <w:tcPr>
            <w:tcW w:w="6617" w:type="dxa"/>
            <w:shd w:val="clear" w:color="auto" w:fill="auto"/>
            <w:noWrap/>
            <w:vAlign w:val="bottom"/>
            <w:hideMark/>
          </w:tcPr>
          <w:p w:rsidR="0030014C" w:rsidRPr="0030014C" w:rsidRDefault="000144CB" w:rsidP="0030014C">
            <w:pPr>
              <w:spacing w:after="0" w:line="288" w:lineRule="auto"/>
              <w:rPr>
                <w:rFonts w:eastAsia="Times New Roman" w:cs="Times New Roman"/>
                <w:color w:val="0000FF"/>
                <w:u w:val="single"/>
                <w:lang w:eastAsia="pl-PL"/>
              </w:rPr>
            </w:pPr>
            <w:r w:rsidRPr="0030014C">
              <w:rPr>
                <w:rFonts w:eastAsia="Times New Roman" w:cs="Times New Roman"/>
                <w:lang w:eastAsia="pl-PL"/>
              </w:rPr>
              <w:t>………………………..</w:t>
            </w:r>
          </w:p>
        </w:tc>
      </w:tr>
      <w:tr w:rsidR="0030014C" w:rsidRPr="0030014C" w:rsidTr="00C225B5">
        <w:trPr>
          <w:trHeight w:val="300"/>
        </w:trPr>
        <w:tc>
          <w:tcPr>
            <w:tcW w:w="3164" w:type="dxa"/>
            <w:shd w:val="clear" w:color="auto" w:fill="auto"/>
            <w:vAlign w:val="bottom"/>
            <w:hideMark/>
          </w:tcPr>
          <w:p w:rsidR="0030014C" w:rsidRPr="0030014C" w:rsidRDefault="0030014C" w:rsidP="0030014C">
            <w:pPr>
              <w:spacing w:after="0" w:line="288" w:lineRule="auto"/>
              <w:rPr>
                <w:rFonts w:eastAsia="Times New Roman" w:cs="Times New Roman"/>
                <w:b/>
                <w:bCs/>
                <w:lang w:eastAsia="pl-PL"/>
              </w:rPr>
            </w:pPr>
            <w:r w:rsidRPr="0030014C">
              <w:rPr>
                <w:rFonts w:eastAsia="Times New Roman" w:cs="Arial"/>
                <w:b/>
                <w:lang w:eastAsia="pl-PL"/>
              </w:rPr>
              <w:t xml:space="preserve">Biuro Obsługi Klienta  </w:t>
            </w:r>
            <w:r w:rsidRPr="0030014C">
              <w:rPr>
                <w:rFonts w:eastAsia="Times New Roman" w:cs="Arial"/>
                <w:lang w:eastAsia="pl-PL"/>
              </w:rPr>
              <w:t xml:space="preserve">  </w:t>
            </w:r>
          </w:p>
        </w:tc>
        <w:tc>
          <w:tcPr>
            <w:tcW w:w="6617" w:type="dxa"/>
            <w:shd w:val="clear" w:color="auto" w:fill="auto"/>
            <w:noWrap/>
            <w:vAlign w:val="bottom"/>
            <w:hideMark/>
          </w:tcPr>
          <w:p w:rsidR="0030014C" w:rsidRPr="0030014C" w:rsidRDefault="000144CB" w:rsidP="0030014C">
            <w:pPr>
              <w:spacing w:after="0" w:line="288" w:lineRule="auto"/>
              <w:rPr>
                <w:rFonts w:eastAsia="Times New Roman" w:cs="Times New Roman"/>
                <w:lang w:val="en-US" w:eastAsia="pl-PL"/>
              </w:rPr>
            </w:pPr>
            <w:r w:rsidRPr="0030014C">
              <w:rPr>
                <w:rFonts w:eastAsia="Times New Roman" w:cs="Times New Roman"/>
                <w:lang w:eastAsia="pl-PL"/>
              </w:rPr>
              <w:t>………………………..</w:t>
            </w:r>
          </w:p>
        </w:tc>
      </w:tr>
    </w:tbl>
    <w:p w:rsidR="0030014C" w:rsidRPr="0030014C" w:rsidRDefault="0030014C" w:rsidP="0030014C">
      <w:pPr>
        <w:spacing w:after="0" w:line="240" w:lineRule="auto"/>
        <w:rPr>
          <w:rFonts w:ascii="Times New Roman" w:eastAsia="Times New Roman" w:hAnsi="Times New Roman" w:cs="Times New Roman"/>
          <w:sz w:val="24"/>
          <w:szCs w:val="24"/>
          <w:lang w:eastAsia="pl-PL"/>
        </w:rPr>
      </w:pPr>
    </w:p>
    <w:p w:rsidR="0030014C" w:rsidRPr="0030014C" w:rsidRDefault="0030014C" w:rsidP="0030014C">
      <w:pPr>
        <w:widowControl w:val="0"/>
        <w:spacing w:after="0" w:line="276" w:lineRule="auto"/>
        <w:rPr>
          <w:rFonts w:eastAsia="Times New Roman" w:cs="Arial"/>
          <w:b/>
          <w:snapToGrid w:val="0"/>
          <w:color w:val="000000"/>
          <w:lang w:eastAsia="pl-PL"/>
        </w:rPr>
      </w:pPr>
    </w:p>
    <w:p w:rsidR="0030014C" w:rsidRPr="0030014C" w:rsidRDefault="0030014C" w:rsidP="0030014C">
      <w:pPr>
        <w:widowControl w:val="0"/>
        <w:spacing w:after="0" w:line="276" w:lineRule="auto"/>
        <w:rPr>
          <w:rFonts w:eastAsia="Times New Roman" w:cs="Arial"/>
          <w:b/>
          <w:snapToGrid w:val="0"/>
          <w:color w:val="000000"/>
          <w:lang w:eastAsia="pl-PL"/>
        </w:rPr>
      </w:pPr>
    </w:p>
    <w:p w:rsidR="0030014C" w:rsidRPr="0030014C" w:rsidRDefault="0030014C" w:rsidP="0030014C">
      <w:pPr>
        <w:widowControl w:val="0"/>
        <w:spacing w:after="0" w:line="276" w:lineRule="auto"/>
        <w:jc w:val="right"/>
        <w:rPr>
          <w:rFonts w:eastAsia="Times New Roman" w:cs="Arial"/>
          <w:snapToGrid w:val="0"/>
          <w:color w:val="000000"/>
          <w:lang w:eastAsia="pl-PL"/>
        </w:rPr>
      </w:pPr>
      <w:r w:rsidRPr="0030014C">
        <w:rPr>
          <w:rFonts w:eastAsia="Times New Roman" w:cs="Arial"/>
          <w:b/>
          <w:snapToGrid w:val="0"/>
          <w:color w:val="000000"/>
          <w:lang w:eastAsia="pl-PL"/>
        </w:rPr>
        <w:lastRenderedPageBreak/>
        <w:t>Załącznik nr 2</w:t>
      </w:r>
      <w:r w:rsidRPr="0030014C">
        <w:rPr>
          <w:rFonts w:eastAsia="Times New Roman" w:cs="Times New Roman"/>
          <w:snapToGrid w:val="0"/>
          <w:color w:val="000000"/>
          <w:lang w:eastAsia="pl-PL"/>
        </w:rPr>
        <w:br/>
        <w:t>do umowy nr 0201-ILN.023……….2021 z dnia ………….2021 r. o usługę ochronną w formie monitorowania systemu alarmowego pożarowego</w:t>
      </w:r>
      <w:r w:rsidRPr="0030014C">
        <w:rPr>
          <w:rFonts w:eastAsia="Times New Roman" w:cs="Times New Roman"/>
          <w:snapToGrid w:val="0"/>
          <w:color w:val="000000"/>
          <w:lang w:eastAsia="pl-PL"/>
        </w:rPr>
        <w:br/>
      </w:r>
      <w:r w:rsidRPr="0030014C">
        <w:rPr>
          <w:rFonts w:eastAsia="Times New Roman" w:cs="Arial"/>
          <w:snapToGrid w:val="0"/>
          <w:color w:val="000000"/>
          <w:lang w:eastAsia="pl-PL"/>
        </w:rPr>
        <w:tab/>
      </w:r>
    </w:p>
    <w:p w:rsidR="0030014C" w:rsidRPr="0030014C" w:rsidRDefault="0030014C" w:rsidP="0030014C">
      <w:pPr>
        <w:spacing w:after="0" w:line="276" w:lineRule="auto"/>
        <w:rPr>
          <w:rFonts w:ascii="Arial" w:eastAsia="Times New Roman" w:hAnsi="Arial" w:cs="Arial"/>
          <w:sz w:val="18"/>
          <w:szCs w:val="24"/>
          <w:lang w:eastAsia="pl-PL"/>
        </w:rPr>
      </w:pPr>
      <w:r w:rsidRPr="0030014C">
        <w:rPr>
          <w:rFonts w:ascii="Arial" w:eastAsia="Times New Roman" w:hAnsi="Arial" w:cs="Arial"/>
          <w:sz w:val="24"/>
          <w:szCs w:val="24"/>
          <w:lang w:eastAsia="pl-PL"/>
        </w:rPr>
        <w:t>……………………………………………………………..Stacja Monitorowania Alarmów w ……………………………………</w:t>
      </w:r>
      <w:r w:rsidRPr="0030014C">
        <w:rPr>
          <w:rFonts w:ascii="Arial" w:eastAsia="Times New Roman" w:hAnsi="Arial" w:cs="Arial"/>
          <w:sz w:val="24"/>
          <w:szCs w:val="24"/>
          <w:lang w:eastAsia="pl-PL"/>
        </w:rPr>
        <w:br/>
      </w:r>
      <w:r w:rsidRPr="0030014C">
        <w:rPr>
          <w:rFonts w:eastAsia="Times New Roman" w:cs="Times New Roman"/>
          <w:bCs/>
          <w:lang w:eastAsia="pl-PL"/>
        </w:rPr>
        <w:t>Email ………………………..</w:t>
      </w:r>
      <w:r w:rsidRPr="0030014C">
        <w:rPr>
          <w:rFonts w:ascii="Arial" w:eastAsia="Times New Roman" w:hAnsi="Arial" w:cs="Arial"/>
          <w:sz w:val="18"/>
          <w:szCs w:val="24"/>
          <w:lang w:eastAsia="pl-PL"/>
        </w:rPr>
        <w:t xml:space="preserve"> </w:t>
      </w:r>
    </w:p>
    <w:p w:rsidR="0030014C" w:rsidRPr="0030014C" w:rsidRDefault="0030014C" w:rsidP="0030014C">
      <w:pPr>
        <w:spacing w:after="0" w:line="276" w:lineRule="auto"/>
        <w:rPr>
          <w:rFonts w:ascii="Arial" w:eastAsia="Times New Roman" w:hAnsi="Arial" w:cs="Arial"/>
          <w:sz w:val="28"/>
          <w:szCs w:val="24"/>
          <w:lang w:eastAsia="pl-PL"/>
        </w:rPr>
      </w:pPr>
      <w:r w:rsidRPr="0030014C">
        <w:rPr>
          <w:rFonts w:ascii="Arial" w:eastAsia="Times New Roman" w:hAnsi="Arial" w:cs="Arial"/>
          <w:sz w:val="18"/>
          <w:szCs w:val="24"/>
          <w:lang w:eastAsia="pl-PL"/>
        </w:rPr>
        <w:t xml:space="preserve">Tel. ……………………… </w:t>
      </w:r>
    </w:p>
    <w:p w:rsidR="0030014C" w:rsidRPr="0030014C" w:rsidRDefault="0030014C" w:rsidP="0030014C">
      <w:pPr>
        <w:spacing w:after="0" w:line="276" w:lineRule="auto"/>
        <w:rPr>
          <w:rFonts w:ascii="Arial" w:eastAsia="Times New Roman" w:hAnsi="Arial" w:cs="Arial"/>
          <w:sz w:val="18"/>
          <w:szCs w:val="24"/>
          <w:lang w:eastAsia="pl-PL"/>
        </w:rPr>
      </w:pPr>
      <w:r w:rsidRPr="0030014C">
        <w:rPr>
          <w:rFonts w:ascii="Arial" w:eastAsia="Times New Roman" w:hAnsi="Arial" w:cs="Arial"/>
          <w:sz w:val="18"/>
          <w:szCs w:val="24"/>
          <w:lang w:eastAsia="pl-PL"/>
        </w:rPr>
        <w:t>Fax. ………………………</w:t>
      </w:r>
    </w:p>
    <w:p w:rsidR="0030014C" w:rsidRPr="0030014C" w:rsidRDefault="0030014C" w:rsidP="0030014C">
      <w:pPr>
        <w:pBdr>
          <w:bottom w:val="single" w:sz="12" w:space="1" w:color="auto"/>
        </w:pBdr>
        <w:spacing w:after="0" w:line="276" w:lineRule="auto"/>
        <w:rPr>
          <w:rFonts w:ascii="Arial" w:eastAsia="Times New Roman" w:hAnsi="Arial" w:cs="Arial"/>
          <w:sz w:val="28"/>
          <w:szCs w:val="24"/>
          <w:lang w:eastAsia="pl-PL"/>
        </w:rPr>
      </w:pPr>
      <w:r w:rsidRPr="0030014C">
        <w:rPr>
          <w:rFonts w:ascii="Arial" w:eastAsia="Times New Roman" w:hAnsi="Arial" w:cs="Arial"/>
          <w:sz w:val="28"/>
          <w:szCs w:val="24"/>
          <w:lang w:eastAsia="pl-PL"/>
        </w:rPr>
        <w:t xml:space="preserve">Wniosek </w:t>
      </w:r>
    </w:p>
    <w:p w:rsidR="0030014C" w:rsidRPr="0030014C" w:rsidRDefault="0030014C" w:rsidP="0030014C">
      <w:pPr>
        <w:widowControl w:val="0"/>
        <w:spacing w:after="0" w:line="276" w:lineRule="auto"/>
        <w:jc w:val="both"/>
        <w:rPr>
          <w:rFonts w:ascii="Arial" w:eastAsia="Times New Roman" w:hAnsi="Arial" w:cs="Arial"/>
          <w:snapToGrid w:val="0"/>
          <w:color w:val="000000"/>
          <w:sz w:val="24"/>
          <w:szCs w:val="20"/>
          <w:lang w:eastAsia="pl-PL"/>
        </w:rPr>
      </w:pPr>
      <w:r w:rsidRPr="0030014C">
        <w:rPr>
          <w:rFonts w:ascii="Arial" w:eastAsia="Times New Roman" w:hAnsi="Arial" w:cs="Arial"/>
          <w:snapToGrid w:val="0"/>
          <w:color w:val="000000"/>
          <w:sz w:val="24"/>
          <w:szCs w:val="20"/>
          <w:lang w:eastAsia="pl-PL"/>
        </w:rPr>
        <w:t>o czasową dezaktywację usługi  monitorowania  sygnałów z system</w:t>
      </w:r>
      <w:r w:rsidRPr="0030014C">
        <w:rPr>
          <w:rFonts w:ascii="Arial" w:eastAsia="Times New Roman" w:hAnsi="Arial" w:cs="Arial"/>
          <w:snapToGrid w:val="0"/>
          <w:sz w:val="24"/>
          <w:szCs w:val="20"/>
          <w:lang w:eastAsia="pl-PL"/>
        </w:rPr>
        <w:t>u</w:t>
      </w:r>
      <w:r w:rsidRPr="0030014C">
        <w:rPr>
          <w:rFonts w:ascii="Arial" w:eastAsia="Times New Roman" w:hAnsi="Arial" w:cs="Arial"/>
          <w:snapToGrid w:val="0"/>
          <w:color w:val="000000"/>
          <w:sz w:val="24"/>
          <w:szCs w:val="20"/>
          <w:lang w:eastAsia="pl-PL"/>
        </w:rPr>
        <w:t xml:space="preserve"> sygnalizacji pożar</w:t>
      </w:r>
      <w:r w:rsidRPr="0030014C">
        <w:rPr>
          <w:rFonts w:ascii="Arial" w:eastAsia="Times New Roman" w:hAnsi="Arial" w:cs="Arial"/>
          <w:snapToGrid w:val="0"/>
          <w:sz w:val="24"/>
          <w:szCs w:val="20"/>
          <w:lang w:eastAsia="pl-PL"/>
        </w:rPr>
        <w:t xml:space="preserve">owej </w:t>
      </w:r>
      <w:r w:rsidRPr="0030014C">
        <w:rPr>
          <w:rFonts w:ascii="Arial" w:eastAsia="Times New Roman" w:hAnsi="Arial" w:cs="Arial"/>
          <w:snapToGrid w:val="0"/>
          <w:color w:val="000000"/>
          <w:sz w:val="24"/>
          <w:szCs w:val="20"/>
          <w:lang w:eastAsia="pl-PL"/>
        </w:rPr>
        <w:t>zainstalowanego w: ......................................................................................</w:t>
      </w:r>
    </w:p>
    <w:p w:rsidR="0030014C" w:rsidRPr="0030014C" w:rsidRDefault="0030014C" w:rsidP="0030014C">
      <w:pPr>
        <w:spacing w:after="0" w:line="276" w:lineRule="auto"/>
        <w:rPr>
          <w:rFonts w:ascii="Arial" w:eastAsia="Times New Roman" w:hAnsi="Arial" w:cs="Arial"/>
          <w:szCs w:val="24"/>
          <w:lang w:eastAsia="pl-PL"/>
        </w:rPr>
      </w:pPr>
      <w:r w:rsidRPr="0030014C">
        <w:rPr>
          <w:rFonts w:ascii="Arial" w:eastAsia="Times New Roman" w:hAnsi="Arial" w:cs="Arial"/>
          <w:szCs w:val="24"/>
          <w:lang w:eastAsia="pl-PL"/>
        </w:rPr>
        <w:t>w związku z pracami ...................................................................... prowadzonymi w obiekcie:</w:t>
      </w:r>
    </w:p>
    <w:p w:rsidR="0030014C" w:rsidRPr="0030014C" w:rsidRDefault="0030014C" w:rsidP="0030014C">
      <w:pPr>
        <w:pBdr>
          <w:top w:val="single" w:sz="12" w:space="7" w:color="auto"/>
          <w:left w:val="single" w:sz="12" w:space="0" w:color="auto"/>
          <w:bottom w:val="single" w:sz="12" w:space="1" w:color="auto"/>
          <w:right w:val="single" w:sz="12" w:space="0" w:color="auto"/>
        </w:pBdr>
        <w:tabs>
          <w:tab w:val="left" w:pos="2160"/>
        </w:tabs>
        <w:spacing w:after="0" w:line="276" w:lineRule="auto"/>
        <w:rPr>
          <w:rFonts w:ascii="Arial" w:eastAsia="Times New Roman" w:hAnsi="Arial" w:cs="Arial"/>
          <w:szCs w:val="24"/>
          <w:lang w:eastAsia="pl-PL"/>
        </w:rPr>
      </w:pPr>
      <w:r w:rsidRPr="0030014C">
        <w:rPr>
          <w:rFonts w:ascii="Arial" w:eastAsia="Times New Roman" w:hAnsi="Arial" w:cs="Arial"/>
          <w:szCs w:val="24"/>
          <w:lang w:eastAsia="pl-PL"/>
        </w:rPr>
        <w:t xml:space="preserve">nazwa obiektu:. </w:t>
      </w:r>
    </w:p>
    <w:p w:rsidR="0030014C" w:rsidRPr="0030014C" w:rsidRDefault="0030014C" w:rsidP="0030014C">
      <w:pPr>
        <w:spacing w:after="0" w:line="276" w:lineRule="auto"/>
        <w:rPr>
          <w:rFonts w:ascii="Arial" w:eastAsia="Times New Roman" w:hAnsi="Arial" w:cs="Arial"/>
          <w:szCs w:val="24"/>
          <w:lang w:eastAsia="pl-PL"/>
        </w:rPr>
      </w:pPr>
      <w:r w:rsidRPr="0030014C">
        <w:rPr>
          <w:rFonts w:ascii="Arial" w:eastAsia="Times New Roman" w:hAnsi="Arial" w:cs="Arial"/>
          <w:szCs w:val="24"/>
          <w:lang w:eastAsia="pl-PL"/>
        </w:rPr>
        <w:t xml:space="preserve">Wnioskuję o czasową dezaktywację usługi stałego dozoru sygnałów przesyłanych, gromadzonych i przetwarzanych w elektronicznych urządzeniach i systemach alarmowych,  </w:t>
      </w:r>
      <w:r w:rsidRPr="0030014C">
        <w:rPr>
          <w:rFonts w:ascii="Arial" w:eastAsia="Times New Roman" w:hAnsi="Arial" w:cs="Arial"/>
          <w:szCs w:val="24"/>
          <w:lang w:eastAsia="pl-PL"/>
        </w:rPr>
        <w:br/>
        <w:t>w terminalu oficera dyżurnego KM/KP PSP w Wałbrzychu</w:t>
      </w:r>
    </w:p>
    <w:p w:rsidR="0030014C" w:rsidRPr="0030014C" w:rsidRDefault="0030014C" w:rsidP="0030014C">
      <w:pPr>
        <w:spacing w:after="0" w:line="276" w:lineRule="auto"/>
        <w:rPr>
          <w:rFonts w:ascii="Arial" w:eastAsia="Times New Roman" w:hAnsi="Arial" w:cs="Arial"/>
          <w:szCs w:val="24"/>
          <w:lang w:eastAsia="pl-PL"/>
        </w:rPr>
      </w:pPr>
    </w:p>
    <w:p w:rsidR="0030014C" w:rsidRPr="0030014C" w:rsidRDefault="0030014C" w:rsidP="0030014C">
      <w:pPr>
        <w:spacing w:after="0" w:line="276" w:lineRule="auto"/>
        <w:rPr>
          <w:rFonts w:ascii="Arial" w:eastAsia="Times New Roman" w:hAnsi="Arial" w:cs="Arial"/>
          <w:szCs w:val="24"/>
          <w:lang w:eastAsia="pl-PL"/>
        </w:rPr>
      </w:pPr>
      <w:r w:rsidRPr="0030014C">
        <w:rPr>
          <w:rFonts w:ascii="Arial" w:eastAsia="Times New Roman" w:hAnsi="Arial" w:cs="Arial"/>
          <w:szCs w:val="24"/>
          <w:lang w:eastAsia="pl-PL"/>
        </w:rPr>
        <w:t>Ustala się czas dezaktywacji usługi (…) na:</w:t>
      </w:r>
    </w:p>
    <w:p w:rsidR="0030014C" w:rsidRPr="0030014C" w:rsidRDefault="0030014C" w:rsidP="0030014C">
      <w:pPr>
        <w:pBdr>
          <w:bottom w:val="single" w:sz="4" w:space="1" w:color="auto"/>
        </w:pBd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Od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do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pBdr>
          <w:bottom w:val="single" w:sz="4" w:space="1" w:color="auto"/>
        </w:pBd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Od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do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pBdr>
          <w:bottom w:val="single" w:sz="4" w:space="1" w:color="auto"/>
        </w:pBd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Od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do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pBdr>
          <w:bottom w:val="single" w:sz="4" w:space="1" w:color="auto"/>
        </w:pBd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Od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do dnia</w:t>
      </w:r>
      <w:r w:rsidRPr="0030014C">
        <w:rPr>
          <w:rFonts w:ascii="Arial" w:eastAsia="Times New Roman" w:hAnsi="Arial" w:cs="Arial"/>
          <w:sz w:val="24"/>
          <w:szCs w:val="24"/>
          <w:lang w:eastAsia="pl-PL"/>
        </w:rPr>
        <w:tab/>
      </w:r>
      <w:r w:rsidRPr="0030014C">
        <w:rPr>
          <w:rFonts w:ascii="Arial" w:eastAsia="Times New Roman" w:hAnsi="Arial" w:cs="Arial"/>
          <w:sz w:val="24"/>
          <w:szCs w:val="24"/>
          <w:lang w:eastAsia="pl-PL"/>
        </w:rPr>
        <w:tab/>
        <w:t>godz.</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 xml:space="preserve">Jednocześnie zobowiązujemy się do telefonicznego informowania operatora SMA ………………….. w ....................................... </w:t>
      </w:r>
      <w:r w:rsidRPr="0030014C">
        <w:rPr>
          <w:rFonts w:ascii="Arial" w:eastAsia="Times New Roman" w:hAnsi="Arial" w:cs="Arial"/>
          <w:sz w:val="24"/>
          <w:szCs w:val="24"/>
          <w:lang w:eastAsia="pl-PL"/>
        </w:rPr>
        <w:br/>
        <w:t>o rozpoczęciu i zakończeniu prac we wskazanym obiekcie.</w:t>
      </w:r>
    </w:p>
    <w:p w:rsidR="0030014C" w:rsidRPr="0030014C" w:rsidRDefault="0030014C" w:rsidP="0030014C">
      <w:pP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Przyjmujemy do wiadomości zobowiązanie powiadamiania jednostki Państwowej Straży Pożarnej o przypadku zauważenia Pożaru zgodnie z art. 4.1. pkt. 5 Ustawy o ochronie przeciwpożarowej z 24 sierpnia z 1991.</w:t>
      </w:r>
    </w:p>
    <w:p w:rsidR="0030014C" w:rsidRPr="0030014C" w:rsidRDefault="0030014C" w:rsidP="0030014C">
      <w:pP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Osoby do kontaktu telefonicznego:</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pBdr>
          <w:bottom w:val="single" w:sz="12" w:space="1" w:color="auto"/>
        </w:pBdr>
        <w:spacing w:after="0" w:line="276" w:lineRule="auto"/>
        <w:rPr>
          <w:rFonts w:ascii="Arial" w:eastAsia="Times New Roman" w:hAnsi="Arial" w:cs="Arial"/>
          <w:szCs w:val="24"/>
          <w:lang w:eastAsia="pl-PL"/>
        </w:rPr>
      </w:pPr>
      <w:r w:rsidRPr="0030014C">
        <w:rPr>
          <w:rFonts w:ascii="Arial" w:eastAsia="Times New Roman" w:hAnsi="Arial" w:cs="Arial"/>
          <w:szCs w:val="24"/>
          <w:lang w:eastAsia="pl-PL"/>
        </w:rPr>
        <w:t>1.</w:t>
      </w:r>
    </w:p>
    <w:p w:rsidR="0030014C" w:rsidRPr="0030014C" w:rsidRDefault="0030014C" w:rsidP="0030014C">
      <w:pPr>
        <w:spacing w:after="0" w:line="276" w:lineRule="auto"/>
        <w:rPr>
          <w:rFonts w:ascii="Arial" w:eastAsia="Times New Roman" w:hAnsi="Arial" w:cs="Arial"/>
          <w:szCs w:val="24"/>
          <w:lang w:eastAsia="pl-PL"/>
        </w:rPr>
      </w:pPr>
    </w:p>
    <w:p w:rsidR="0030014C" w:rsidRPr="0030014C" w:rsidRDefault="0030014C" w:rsidP="0030014C">
      <w:pPr>
        <w:pBdr>
          <w:bottom w:val="single" w:sz="12" w:space="1" w:color="auto"/>
        </w:pBdr>
        <w:spacing w:after="0" w:line="276" w:lineRule="auto"/>
        <w:rPr>
          <w:rFonts w:ascii="Arial" w:eastAsia="Times New Roman" w:hAnsi="Arial" w:cs="Arial"/>
          <w:szCs w:val="24"/>
          <w:lang w:eastAsia="pl-PL"/>
        </w:rPr>
      </w:pPr>
      <w:r w:rsidRPr="0030014C">
        <w:rPr>
          <w:rFonts w:ascii="Arial" w:eastAsia="Times New Roman" w:hAnsi="Arial" w:cs="Arial"/>
          <w:szCs w:val="24"/>
          <w:lang w:eastAsia="pl-PL"/>
        </w:rPr>
        <w:t>2.</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spacing w:after="0" w:line="276" w:lineRule="auto"/>
        <w:rPr>
          <w:rFonts w:ascii="Arial" w:eastAsia="Times New Roman" w:hAnsi="Arial" w:cs="Arial"/>
          <w:sz w:val="24"/>
          <w:szCs w:val="24"/>
          <w:lang w:eastAsia="pl-PL"/>
        </w:rPr>
      </w:pPr>
      <w:r w:rsidRPr="0030014C">
        <w:rPr>
          <w:rFonts w:ascii="Arial" w:eastAsia="Times New Roman" w:hAnsi="Arial" w:cs="Arial"/>
          <w:sz w:val="24"/>
          <w:szCs w:val="24"/>
          <w:lang w:eastAsia="pl-PL"/>
        </w:rPr>
        <w:t>Podpis, Pieczęć osoby upoważnionej</w:t>
      </w:r>
    </w:p>
    <w:p w:rsidR="0030014C" w:rsidRPr="0030014C" w:rsidRDefault="0030014C" w:rsidP="0030014C">
      <w:pPr>
        <w:spacing w:after="0" w:line="276" w:lineRule="auto"/>
        <w:rPr>
          <w:rFonts w:ascii="Arial" w:eastAsia="Times New Roman" w:hAnsi="Arial" w:cs="Arial"/>
          <w:sz w:val="24"/>
          <w:szCs w:val="24"/>
          <w:lang w:eastAsia="pl-PL"/>
        </w:rPr>
      </w:pPr>
    </w:p>
    <w:p w:rsidR="0030014C" w:rsidRPr="0030014C" w:rsidRDefault="0030014C" w:rsidP="0030014C">
      <w:pPr>
        <w:spacing w:after="0" w:line="276" w:lineRule="auto"/>
        <w:rPr>
          <w:rFonts w:ascii="Arial" w:eastAsia="Times New Roman" w:hAnsi="Arial" w:cs="Arial"/>
          <w:sz w:val="24"/>
          <w:szCs w:val="24"/>
          <w:lang w:eastAsia="pl-PL"/>
        </w:rPr>
      </w:pPr>
    </w:p>
    <w:tbl>
      <w:tblPr>
        <w:tblW w:w="9270" w:type="dxa"/>
        <w:tblLayout w:type="fixed"/>
        <w:tblCellMar>
          <w:left w:w="70" w:type="dxa"/>
          <w:right w:w="70" w:type="dxa"/>
        </w:tblCellMar>
        <w:tblLook w:val="0000" w:firstRow="0" w:lastRow="0" w:firstColumn="0" w:lastColumn="0" w:noHBand="0" w:noVBand="0"/>
      </w:tblPr>
      <w:tblGrid>
        <w:gridCol w:w="3076"/>
        <w:gridCol w:w="3070"/>
        <w:gridCol w:w="3124"/>
      </w:tblGrid>
      <w:tr w:rsidR="0030014C" w:rsidRPr="0030014C" w:rsidTr="00C225B5">
        <w:tc>
          <w:tcPr>
            <w:tcW w:w="3076" w:type="dxa"/>
            <w:vAlign w:val="center"/>
          </w:tcPr>
          <w:p w:rsidR="0030014C" w:rsidRPr="0030014C" w:rsidRDefault="0030014C" w:rsidP="0030014C">
            <w:pPr>
              <w:widowControl w:val="0"/>
              <w:spacing w:after="0" w:line="276" w:lineRule="auto"/>
              <w:jc w:val="both"/>
              <w:rPr>
                <w:rFonts w:ascii="Arial" w:eastAsia="Times New Roman" w:hAnsi="Arial" w:cs="Arial"/>
                <w:snapToGrid w:val="0"/>
                <w:color w:val="000000"/>
                <w:sz w:val="20"/>
                <w:szCs w:val="20"/>
                <w:lang w:eastAsia="pl-PL"/>
              </w:rPr>
            </w:pPr>
            <w:r w:rsidRPr="0030014C">
              <w:rPr>
                <w:rFonts w:ascii="Arial" w:eastAsia="Times New Roman" w:hAnsi="Arial" w:cs="Arial"/>
                <w:snapToGrid w:val="0"/>
                <w:color w:val="000000"/>
                <w:sz w:val="20"/>
                <w:szCs w:val="20"/>
                <w:lang w:eastAsia="pl-PL"/>
              </w:rPr>
              <w:t xml:space="preserve">          ZLECENIODAWCA</w:t>
            </w:r>
          </w:p>
        </w:tc>
        <w:tc>
          <w:tcPr>
            <w:tcW w:w="3070" w:type="dxa"/>
            <w:vAlign w:val="center"/>
          </w:tcPr>
          <w:p w:rsidR="0030014C" w:rsidRPr="0030014C" w:rsidRDefault="0030014C" w:rsidP="0030014C">
            <w:pPr>
              <w:widowControl w:val="0"/>
              <w:spacing w:after="0" w:line="276" w:lineRule="auto"/>
              <w:jc w:val="both"/>
              <w:rPr>
                <w:rFonts w:ascii="Arial" w:eastAsia="Times New Roman" w:hAnsi="Arial" w:cs="Arial"/>
                <w:snapToGrid w:val="0"/>
                <w:color w:val="000000"/>
                <w:sz w:val="20"/>
                <w:szCs w:val="20"/>
                <w:lang w:eastAsia="pl-PL"/>
              </w:rPr>
            </w:pPr>
          </w:p>
        </w:tc>
        <w:tc>
          <w:tcPr>
            <w:tcW w:w="3124" w:type="dxa"/>
            <w:vAlign w:val="center"/>
          </w:tcPr>
          <w:p w:rsidR="0030014C" w:rsidRPr="0030014C" w:rsidRDefault="0030014C" w:rsidP="0030014C">
            <w:pPr>
              <w:widowControl w:val="0"/>
              <w:spacing w:after="0" w:line="276" w:lineRule="auto"/>
              <w:jc w:val="both"/>
              <w:rPr>
                <w:rFonts w:ascii="Arial" w:eastAsia="Times New Roman" w:hAnsi="Arial" w:cs="Arial"/>
                <w:snapToGrid w:val="0"/>
                <w:color w:val="000000"/>
                <w:sz w:val="20"/>
                <w:szCs w:val="20"/>
                <w:lang w:eastAsia="pl-PL"/>
              </w:rPr>
            </w:pPr>
            <w:r w:rsidRPr="0030014C">
              <w:rPr>
                <w:rFonts w:ascii="Arial" w:eastAsia="Times New Roman" w:hAnsi="Arial" w:cs="Arial"/>
                <w:snapToGrid w:val="0"/>
                <w:color w:val="000000"/>
                <w:sz w:val="20"/>
                <w:szCs w:val="20"/>
                <w:lang w:eastAsia="pl-PL"/>
              </w:rPr>
              <w:t xml:space="preserve">          ZLECENIOBIORCA</w:t>
            </w:r>
          </w:p>
        </w:tc>
      </w:tr>
      <w:tr w:rsidR="0030014C" w:rsidRPr="0030014C" w:rsidTr="00C225B5">
        <w:trPr>
          <w:trHeight w:val="772"/>
        </w:trPr>
        <w:tc>
          <w:tcPr>
            <w:tcW w:w="3076" w:type="dxa"/>
            <w:vAlign w:val="center"/>
          </w:tcPr>
          <w:p w:rsidR="0030014C" w:rsidRPr="0030014C" w:rsidRDefault="0030014C" w:rsidP="0030014C">
            <w:pPr>
              <w:widowControl w:val="0"/>
              <w:spacing w:after="0" w:line="276" w:lineRule="auto"/>
              <w:jc w:val="both"/>
              <w:rPr>
                <w:rFonts w:ascii="Arial" w:eastAsia="Times New Roman" w:hAnsi="Arial" w:cs="Arial"/>
                <w:snapToGrid w:val="0"/>
                <w:color w:val="000000"/>
                <w:sz w:val="20"/>
                <w:szCs w:val="20"/>
                <w:lang w:eastAsia="pl-PL"/>
              </w:rPr>
            </w:pPr>
            <w:r w:rsidRPr="0030014C">
              <w:rPr>
                <w:rFonts w:ascii="Arial" w:eastAsia="Times New Roman" w:hAnsi="Arial" w:cs="Arial"/>
                <w:snapToGrid w:val="0"/>
                <w:color w:val="000000"/>
                <w:sz w:val="20"/>
                <w:szCs w:val="20"/>
                <w:lang w:eastAsia="pl-PL"/>
              </w:rPr>
              <w:t>...................................................</w:t>
            </w:r>
          </w:p>
        </w:tc>
        <w:tc>
          <w:tcPr>
            <w:tcW w:w="3070" w:type="dxa"/>
            <w:vAlign w:val="center"/>
          </w:tcPr>
          <w:p w:rsidR="0030014C" w:rsidRPr="0030014C" w:rsidRDefault="0030014C" w:rsidP="0030014C">
            <w:pPr>
              <w:widowControl w:val="0"/>
              <w:spacing w:after="0" w:line="276" w:lineRule="auto"/>
              <w:jc w:val="both"/>
              <w:rPr>
                <w:rFonts w:ascii="Arial" w:eastAsia="Times New Roman" w:hAnsi="Arial" w:cs="Arial"/>
                <w:snapToGrid w:val="0"/>
                <w:color w:val="000000"/>
                <w:sz w:val="20"/>
                <w:szCs w:val="20"/>
                <w:lang w:eastAsia="pl-PL"/>
              </w:rPr>
            </w:pPr>
          </w:p>
        </w:tc>
        <w:tc>
          <w:tcPr>
            <w:tcW w:w="3124" w:type="dxa"/>
            <w:vAlign w:val="center"/>
          </w:tcPr>
          <w:p w:rsidR="0030014C" w:rsidRPr="0030014C" w:rsidRDefault="0030014C" w:rsidP="0030014C">
            <w:pPr>
              <w:widowControl w:val="0"/>
              <w:spacing w:after="0" w:line="276" w:lineRule="auto"/>
              <w:jc w:val="both"/>
              <w:rPr>
                <w:rFonts w:ascii="Arial" w:eastAsia="Times New Roman" w:hAnsi="Arial" w:cs="Arial"/>
                <w:snapToGrid w:val="0"/>
                <w:color w:val="000000"/>
                <w:sz w:val="20"/>
                <w:szCs w:val="20"/>
                <w:lang w:eastAsia="pl-PL"/>
              </w:rPr>
            </w:pPr>
            <w:r w:rsidRPr="0030014C">
              <w:rPr>
                <w:rFonts w:ascii="Arial" w:eastAsia="Times New Roman" w:hAnsi="Arial" w:cs="Arial"/>
                <w:snapToGrid w:val="0"/>
                <w:color w:val="000000"/>
                <w:sz w:val="20"/>
                <w:szCs w:val="20"/>
                <w:lang w:eastAsia="pl-PL"/>
              </w:rPr>
              <w:t>....................................................</w:t>
            </w:r>
          </w:p>
        </w:tc>
      </w:tr>
    </w:tbl>
    <w:p w:rsidR="0030014C" w:rsidRPr="0030014C" w:rsidRDefault="0030014C" w:rsidP="0030014C">
      <w:pPr>
        <w:spacing w:after="0" w:line="240" w:lineRule="auto"/>
        <w:rPr>
          <w:rFonts w:eastAsia="Times New Roman" w:cs="Times New Roman"/>
          <w:color w:val="000000"/>
          <w:lang w:eastAsia="pl-PL"/>
        </w:rPr>
      </w:pPr>
      <w:r w:rsidRPr="0030014C">
        <w:rPr>
          <w:rFonts w:eastAsia="Times New Roman" w:cstheme="minorHAnsi"/>
          <w:b/>
          <w:sz w:val="24"/>
          <w:szCs w:val="24"/>
          <w:lang w:eastAsia="pl-PL"/>
        </w:rPr>
        <w:lastRenderedPageBreak/>
        <w:t xml:space="preserve">                                                                                                                                     </w:t>
      </w:r>
      <w:r w:rsidRPr="0030014C">
        <w:rPr>
          <w:rFonts w:eastAsia="Times New Roman" w:cstheme="minorHAnsi"/>
          <w:b/>
          <w:lang w:eastAsia="pl-PL"/>
        </w:rPr>
        <w:t xml:space="preserve">Załącznik Nr 3  </w:t>
      </w:r>
      <w:r w:rsidRPr="0030014C">
        <w:rPr>
          <w:rFonts w:eastAsia="Times New Roman" w:cstheme="minorHAnsi"/>
          <w:b/>
          <w:lang w:eastAsia="pl-PL"/>
        </w:rPr>
        <w:br/>
      </w:r>
      <w:r w:rsidRPr="0030014C">
        <w:rPr>
          <w:rFonts w:eastAsia="Times New Roman" w:cs="Times New Roman"/>
          <w:lang w:eastAsia="pl-PL"/>
        </w:rPr>
        <w:t xml:space="preserve">do umowy nr 0201-ILN.023………………..2021 z dnia ………….2021 r. o usługę ochronną w formie monitorowania systemu alarmowego </w:t>
      </w:r>
      <w:r w:rsidRPr="0030014C">
        <w:rPr>
          <w:rFonts w:eastAsia="Times New Roman" w:cs="Times New Roman"/>
          <w:color w:val="000000"/>
          <w:lang w:eastAsia="pl-PL"/>
        </w:rPr>
        <w:t>pożarowego</w:t>
      </w:r>
    </w:p>
    <w:p w:rsidR="0030014C" w:rsidRPr="0030014C" w:rsidRDefault="0030014C" w:rsidP="0030014C">
      <w:pPr>
        <w:spacing w:after="0" w:line="240" w:lineRule="auto"/>
        <w:contextualSpacing/>
        <w:rPr>
          <w:rFonts w:eastAsia="Times New Roman" w:cstheme="minorHAnsi"/>
          <w:szCs w:val="24"/>
          <w:lang w:eastAsia="pl-PL"/>
        </w:rPr>
      </w:pPr>
      <w:r w:rsidRPr="0030014C">
        <w:rPr>
          <w:rFonts w:eastAsia="Times New Roman" w:cstheme="minorHAnsi"/>
          <w:b/>
          <w:lang w:eastAsia="pl-PL"/>
        </w:rPr>
        <w:t xml:space="preserve"> </w:t>
      </w:r>
    </w:p>
    <w:p w:rsidR="0030014C" w:rsidRPr="0030014C" w:rsidRDefault="0030014C" w:rsidP="0030014C">
      <w:pPr>
        <w:spacing w:after="0" w:line="240" w:lineRule="auto"/>
        <w:rPr>
          <w:rFonts w:eastAsia="Times New Roman" w:cstheme="minorHAnsi"/>
          <w:b/>
          <w:lang w:eastAsia="pl-PL"/>
        </w:rPr>
      </w:pPr>
    </w:p>
    <w:p w:rsidR="0030014C" w:rsidRPr="0030014C" w:rsidRDefault="0030014C" w:rsidP="0030014C">
      <w:pPr>
        <w:spacing w:after="0" w:line="240" w:lineRule="auto"/>
        <w:rPr>
          <w:rFonts w:eastAsia="Times New Roman" w:cstheme="minorHAnsi"/>
          <w:lang w:eastAsia="pl-PL"/>
        </w:rPr>
      </w:pPr>
    </w:p>
    <w:tbl>
      <w:tblPr>
        <w:tblpPr w:leftFromText="141" w:rightFromText="141" w:vertAnchor="text" w:horzAnchor="margin" w:tblpY="-65"/>
        <w:tblW w:w="931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9318"/>
      </w:tblGrid>
      <w:tr w:rsidR="0030014C" w:rsidRPr="0030014C" w:rsidTr="00C225B5">
        <w:trPr>
          <w:cantSplit/>
          <w:trHeight w:val="261"/>
        </w:trPr>
        <w:tc>
          <w:tcPr>
            <w:tcW w:w="9318" w:type="dxa"/>
            <w:tcBorders>
              <w:top w:val="single" w:sz="12" w:space="0" w:color="000001"/>
              <w:left w:val="single" w:sz="12" w:space="0" w:color="000001"/>
              <w:bottom w:val="single" w:sz="12" w:space="0" w:color="000001"/>
              <w:right w:val="single" w:sz="12" w:space="0" w:color="000001"/>
            </w:tcBorders>
            <w:shd w:val="clear" w:color="auto" w:fill="E5E5E5"/>
          </w:tcPr>
          <w:p w:rsidR="0030014C" w:rsidRPr="0030014C" w:rsidRDefault="0030014C" w:rsidP="0030014C">
            <w:pPr>
              <w:keepNext/>
              <w:keepLines/>
              <w:widowControl w:val="0"/>
              <w:spacing w:after="100" w:afterAutospacing="1" w:line="300" w:lineRule="auto"/>
              <w:jc w:val="center"/>
              <w:outlineLvl w:val="5"/>
              <w:rPr>
                <w:rFonts w:eastAsiaTheme="majorEastAsia" w:cstheme="minorHAnsi"/>
                <w:snapToGrid w:val="0"/>
                <w:color w:val="1F4D78" w:themeColor="accent1" w:themeShade="7F"/>
                <w:lang w:eastAsia="pl-PL"/>
              </w:rPr>
            </w:pPr>
            <w:bookmarkStart w:id="3" w:name="_Ref270277170"/>
            <w:r w:rsidRPr="0030014C">
              <w:rPr>
                <w:rFonts w:eastAsiaTheme="majorEastAsia" w:cstheme="minorHAnsi"/>
                <w:snapToGrid w:val="0"/>
                <w:lang w:eastAsia="pl-PL"/>
              </w:rPr>
              <w:t>Oświadczenie Zleceniobiorcy o ochronie informacji</w:t>
            </w:r>
            <w:bookmarkEnd w:id="3"/>
          </w:p>
        </w:tc>
      </w:tr>
    </w:tbl>
    <w:p w:rsidR="0030014C" w:rsidRPr="0030014C" w:rsidRDefault="0030014C" w:rsidP="0030014C">
      <w:pPr>
        <w:spacing w:after="0" w:line="240" w:lineRule="auto"/>
        <w:jc w:val="right"/>
        <w:rPr>
          <w:rFonts w:eastAsia="Times New Roman" w:cstheme="minorHAnsi"/>
          <w:lang w:eastAsia="pl-PL"/>
        </w:rPr>
      </w:pPr>
      <w:r w:rsidRPr="0030014C">
        <w:rPr>
          <w:rFonts w:eastAsia="Times New Roman" w:cstheme="minorHAnsi"/>
          <w:lang w:eastAsia="pl-PL"/>
        </w:rPr>
        <w:t>Miejscowość, dnia Wrocław  …… /……../2021</w:t>
      </w:r>
    </w:p>
    <w:p w:rsidR="0030014C" w:rsidRPr="0030014C" w:rsidRDefault="0030014C" w:rsidP="0030014C">
      <w:pPr>
        <w:spacing w:after="0" w:line="276" w:lineRule="auto"/>
        <w:rPr>
          <w:rFonts w:eastAsia="Times New Roman" w:cstheme="minorHAnsi"/>
          <w:lang w:eastAsia="pl-PL"/>
        </w:rPr>
      </w:pPr>
    </w:p>
    <w:p w:rsidR="0030014C" w:rsidRPr="0030014C" w:rsidRDefault="0030014C" w:rsidP="0030014C">
      <w:pPr>
        <w:autoSpaceDE w:val="0"/>
        <w:spacing w:before="120" w:after="120" w:line="240" w:lineRule="auto"/>
        <w:rPr>
          <w:rFonts w:eastAsia="Times New Roman" w:cstheme="minorHAnsi"/>
          <w:lang w:eastAsia="pl-PL"/>
        </w:rPr>
      </w:pPr>
      <w:r w:rsidRPr="0030014C">
        <w:rPr>
          <w:rFonts w:eastAsia="Times New Roman" w:cstheme="minorHAnsi"/>
          <w:lang w:eastAsia="pl-PL"/>
        </w:rPr>
        <w:t xml:space="preserve">W związku z wykonywaniem przez Wykonawcę zobowiązań z tytułu umowy nr </w:t>
      </w:r>
      <w:r w:rsidRPr="0030014C">
        <w:rPr>
          <w:rFonts w:eastAsia="Times New Roman" w:cs="Times New Roman"/>
          <w:lang w:eastAsia="pl-PL"/>
        </w:rPr>
        <w:t>0201-ILN.023…….2021 z dnia ………….2021 r.</w:t>
      </w:r>
      <w:r w:rsidRPr="0030014C">
        <w:rPr>
          <w:rFonts w:eastAsia="Times New Roman" w:cstheme="minorHAnsi"/>
          <w:lang w:eastAsia="pl-PL"/>
        </w:rPr>
        <w:t xml:space="preserve"> </w:t>
      </w:r>
      <w:r w:rsidRPr="0030014C">
        <w:rPr>
          <w:rFonts w:eastAsia="Times New Roman" w:cstheme="minorHAnsi"/>
          <w:b/>
          <w:lang w:eastAsia="pl-PL"/>
        </w:rPr>
        <w:t>Izba Administracji Skarbowej we Wrocławiu</w:t>
      </w:r>
      <w:r w:rsidRPr="0030014C">
        <w:rPr>
          <w:rFonts w:eastAsia="Times New Roman" w:cstheme="minorHAnsi"/>
          <w:lang w:eastAsia="pl-PL"/>
        </w:rPr>
        <w:t xml:space="preserve"> zobowiązuje Wykonawcę do:</w:t>
      </w:r>
    </w:p>
    <w:p w:rsidR="0030014C" w:rsidRPr="0030014C" w:rsidRDefault="0030014C" w:rsidP="0030014C">
      <w:pPr>
        <w:numPr>
          <w:ilvl w:val="0"/>
          <w:numId w:val="7"/>
        </w:numPr>
        <w:suppressAutoHyphens/>
        <w:spacing w:before="120" w:after="120" w:line="240" w:lineRule="auto"/>
        <w:jc w:val="both"/>
        <w:rPr>
          <w:rFonts w:eastAsia="Calibri" w:cstheme="minorHAnsi"/>
          <w:lang w:eastAsia="pl-PL"/>
        </w:rPr>
      </w:pPr>
      <w:r w:rsidRPr="0030014C">
        <w:rPr>
          <w:rFonts w:eastAsia="Calibri" w:cstheme="minorHAnsi"/>
          <w:lang w:eastAsia="pl-PL"/>
        </w:rPr>
        <w:t>Zachowania w ścisłej tajemnicy wszelkich informacji dotyczących danych osobowych, uzyskanych w trakcie wykonywania umowy niezależnie od formy przekazania tych informacji i ich źródła, zarówno w trakcie trwania umowy, jaki i po jej rozwiązaniu.</w:t>
      </w:r>
    </w:p>
    <w:p w:rsidR="0030014C" w:rsidRPr="0030014C" w:rsidRDefault="0030014C" w:rsidP="0030014C">
      <w:pPr>
        <w:numPr>
          <w:ilvl w:val="0"/>
          <w:numId w:val="7"/>
        </w:numPr>
        <w:suppressAutoHyphens/>
        <w:autoSpaceDE w:val="0"/>
        <w:spacing w:before="120" w:after="120" w:line="240" w:lineRule="auto"/>
        <w:jc w:val="both"/>
        <w:rPr>
          <w:rFonts w:eastAsia="Calibri" w:cstheme="minorHAnsi"/>
          <w:lang w:eastAsia="pl-PL"/>
        </w:rPr>
      </w:pPr>
      <w:r w:rsidRPr="0030014C">
        <w:rPr>
          <w:rFonts w:eastAsia="Calibri" w:cstheme="minorHAnsi"/>
          <w:lang w:eastAsia="pl-PL"/>
        </w:rPr>
        <w:t>Wykorzystania informacji jedynie w celach określonych ustaleniami umowy oraz wynikających z uregulowań prawnych obowiązujących w Polsce i Unii Europejskiej.</w:t>
      </w:r>
    </w:p>
    <w:p w:rsidR="0030014C" w:rsidRPr="0030014C" w:rsidRDefault="0030014C" w:rsidP="0030014C">
      <w:pPr>
        <w:numPr>
          <w:ilvl w:val="0"/>
          <w:numId w:val="7"/>
        </w:numPr>
        <w:suppressAutoHyphens/>
        <w:autoSpaceDE w:val="0"/>
        <w:spacing w:before="120" w:after="120" w:line="240" w:lineRule="auto"/>
        <w:jc w:val="both"/>
        <w:rPr>
          <w:rFonts w:eastAsia="Calibri" w:cstheme="minorHAnsi"/>
          <w:lang w:eastAsia="pl-PL"/>
        </w:rPr>
      </w:pPr>
      <w:r w:rsidRPr="0030014C">
        <w:rPr>
          <w:rFonts w:eastAsia="Calibri" w:cstheme="minorHAnsi"/>
          <w:lang w:eastAsia="pl-PL"/>
        </w:rPr>
        <w:t>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we Wrocławiu.</w:t>
      </w:r>
    </w:p>
    <w:p w:rsidR="0030014C" w:rsidRPr="0030014C" w:rsidRDefault="0030014C" w:rsidP="0030014C">
      <w:pPr>
        <w:numPr>
          <w:ilvl w:val="0"/>
          <w:numId w:val="7"/>
        </w:numPr>
        <w:suppressAutoHyphens/>
        <w:autoSpaceDE w:val="0"/>
        <w:spacing w:before="120" w:after="120" w:line="240" w:lineRule="auto"/>
        <w:jc w:val="both"/>
        <w:rPr>
          <w:rFonts w:eastAsia="Calibri" w:cstheme="minorHAnsi"/>
          <w:lang w:eastAsia="pl-PL"/>
        </w:rPr>
      </w:pPr>
      <w:r w:rsidRPr="0030014C">
        <w:rPr>
          <w:rFonts w:eastAsia="Calibri" w:cstheme="minorHAnsi"/>
          <w:lang w:eastAsia="pl-PL"/>
        </w:rPr>
        <w:t>Odnotowywania i zgłaszania wszelkich zaobserwowanych lub podejrzewanych słabości związanych z bezpieczeństwem informacji w systemach lub usługach.</w:t>
      </w:r>
    </w:p>
    <w:p w:rsidR="0030014C" w:rsidRPr="0030014C" w:rsidRDefault="0030014C" w:rsidP="0030014C">
      <w:pPr>
        <w:numPr>
          <w:ilvl w:val="0"/>
          <w:numId w:val="7"/>
        </w:numPr>
        <w:suppressAutoHyphens/>
        <w:autoSpaceDE w:val="0"/>
        <w:spacing w:before="120" w:after="120" w:line="240" w:lineRule="auto"/>
        <w:jc w:val="both"/>
        <w:rPr>
          <w:rFonts w:eastAsia="Calibri" w:cstheme="minorHAnsi"/>
          <w:lang w:eastAsia="pl-PL"/>
        </w:rPr>
      </w:pPr>
      <w:r w:rsidRPr="0030014C">
        <w:rPr>
          <w:rFonts w:eastAsia="Calibri" w:cstheme="minorHAnsi"/>
          <w:lang w:eastAsia="pl-PL"/>
        </w:rPr>
        <w:t>Ujawnienia informacji jedynie tym osobom, którym będą one niezbędne do wykonywania powierzonych im czynności i tylko w zakresie, w jakim odbiorca informacji musi mieć do nich dostęp dla celów realizacji zadania wynikającego z tytułu umowy nr </w:t>
      </w:r>
      <w:r w:rsidRPr="0030014C">
        <w:rPr>
          <w:rFonts w:eastAsia="Calibri" w:cs="Times New Roman"/>
          <w:lang w:eastAsia="pl-PL"/>
        </w:rPr>
        <w:t>0201-ILN.023</w:t>
      </w:r>
      <w:r>
        <w:rPr>
          <w:rFonts w:eastAsia="Calibri" w:cs="Times New Roman"/>
          <w:lang w:eastAsia="pl-PL"/>
        </w:rPr>
        <w:t>……</w:t>
      </w:r>
      <w:r w:rsidRPr="0030014C">
        <w:rPr>
          <w:rFonts w:eastAsia="Calibri" w:cs="Times New Roman"/>
          <w:lang w:eastAsia="pl-PL"/>
        </w:rPr>
        <w:t>.2021 z dnia …………...2021 r.</w:t>
      </w:r>
    </w:p>
    <w:p w:rsidR="0030014C" w:rsidRPr="0030014C" w:rsidRDefault="0030014C" w:rsidP="0030014C">
      <w:pPr>
        <w:numPr>
          <w:ilvl w:val="0"/>
          <w:numId w:val="7"/>
        </w:numPr>
        <w:suppressAutoHyphens/>
        <w:spacing w:before="120" w:after="120" w:line="240" w:lineRule="auto"/>
        <w:jc w:val="both"/>
        <w:rPr>
          <w:rFonts w:eastAsia="Times New Roman" w:cstheme="minorHAnsi"/>
          <w:snapToGrid w:val="0"/>
          <w:lang w:eastAsia="pl-PL"/>
        </w:rPr>
      </w:pPr>
      <w:r w:rsidRPr="0030014C">
        <w:rPr>
          <w:rFonts w:eastAsia="Times New Roman" w:cstheme="minorHAnsi"/>
          <w:snapToGrid w:val="0"/>
          <w:lang w:eastAsia="pl-PL"/>
        </w:rPr>
        <w:t xml:space="preserve">Niekopiowania, niepowielania, ani w jakikolwiek inny sposób nierozpowszechniania jakiejkolwiek części określonych informacji, z wyjątkiem uzasadnionej potrzeby do celów związanych z realizacją umowy nr </w:t>
      </w:r>
      <w:r w:rsidRPr="0030014C">
        <w:rPr>
          <w:rFonts w:eastAsia="Times New Roman" w:cs="Times New Roman"/>
          <w:snapToGrid w:val="0"/>
          <w:lang w:eastAsia="pl-PL"/>
        </w:rPr>
        <w:t>0201-ILN.023…...2021 z dnia ……….2021 r.</w:t>
      </w:r>
      <w:r w:rsidRPr="0030014C">
        <w:rPr>
          <w:rFonts w:eastAsia="Times New Roman" w:cstheme="minorHAnsi"/>
          <w:snapToGrid w:val="0"/>
          <w:lang w:eastAsia="pl-PL"/>
        </w:rPr>
        <w:t>, po uprzednim uzyskaniu pisemnej zgody od Izby Administracji Skarbowej we Wrocławiu.</w:t>
      </w:r>
    </w:p>
    <w:p w:rsidR="0030014C" w:rsidRPr="0030014C" w:rsidRDefault="0030014C" w:rsidP="0030014C">
      <w:pPr>
        <w:autoSpaceDE w:val="0"/>
        <w:spacing w:before="120" w:after="120" w:line="240" w:lineRule="auto"/>
        <w:jc w:val="both"/>
        <w:rPr>
          <w:rFonts w:eastAsia="Calibri" w:cstheme="minorHAnsi"/>
          <w:lang w:eastAsia="pl-PL"/>
        </w:rPr>
      </w:pPr>
      <w:r w:rsidRPr="0030014C">
        <w:rPr>
          <w:rFonts w:eastAsia="Calibri" w:cstheme="minorHAnsi"/>
          <w:lang w:eastAsia="pl-PL"/>
        </w:rPr>
        <w:t>Stwierdzam własnoręcznym podpisem, że znane są mi moje obowiązki w zakresie ochrony informacji, wynikające z niżej wymienionych przepisów:</w:t>
      </w:r>
    </w:p>
    <w:p w:rsidR="0030014C" w:rsidRPr="0030014C" w:rsidRDefault="0030014C" w:rsidP="0030014C">
      <w:pPr>
        <w:widowControl w:val="0"/>
        <w:numPr>
          <w:ilvl w:val="0"/>
          <w:numId w:val="6"/>
        </w:numPr>
        <w:suppressLineNumbers/>
        <w:suppressAutoHyphens/>
        <w:spacing w:before="120" w:after="120" w:line="240" w:lineRule="auto"/>
        <w:jc w:val="both"/>
        <w:rPr>
          <w:rFonts w:eastAsia="Calibri" w:cstheme="minorHAnsi"/>
          <w:lang w:eastAsia="pl-PL"/>
        </w:rPr>
      </w:pPr>
      <w:r w:rsidRPr="0030014C">
        <w:rPr>
          <w:rFonts w:eastAsia="Calibri"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0014C" w:rsidRPr="0030014C" w:rsidRDefault="0030014C" w:rsidP="0030014C">
      <w:pPr>
        <w:widowControl w:val="0"/>
        <w:numPr>
          <w:ilvl w:val="0"/>
          <w:numId w:val="6"/>
        </w:numPr>
        <w:suppressLineNumbers/>
        <w:suppressAutoHyphens/>
        <w:spacing w:before="120" w:after="120" w:line="240" w:lineRule="auto"/>
        <w:jc w:val="both"/>
        <w:rPr>
          <w:rFonts w:eastAsia="Calibri" w:cstheme="minorHAnsi"/>
          <w:lang w:eastAsia="pl-PL"/>
        </w:rPr>
      </w:pPr>
      <w:r w:rsidRPr="0030014C">
        <w:rPr>
          <w:rFonts w:eastAsia="Calibri" w:cstheme="minorHAnsi"/>
          <w:lang w:eastAsia="pl-PL"/>
        </w:rPr>
        <w:t>Ustawy</w:t>
      </w:r>
      <w:r w:rsidRPr="0030014C">
        <w:rPr>
          <w:rFonts w:eastAsia="Calibri" w:cstheme="minorHAnsi"/>
          <w:color w:val="00B050"/>
          <w:lang w:eastAsia="pl-PL"/>
        </w:rPr>
        <w:t xml:space="preserve"> </w:t>
      </w:r>
      <w:r w:rsidRPr="0030014C">
        <w:rPr>
          <w:rFonts w:eastAsia="Calibri" w:cstheme="minorHAnsi"/>
          <w:lang w:eastAsia="pl-PL"/>
        </w:rPr>
        <w:t xml:space="preserve">z dnia 10 maja 2018 r. </w:t>
      </w:r>
      <w:r w:rsidRPr="0030014C">
        <w:rPr>
          <w:rFonts w:eastAsia="Calibri" w:cstheme="minorHAnsi"/>
          <w:b/>
          <w:lang w:eastAsia="pl-PL"/>
        </w:rPr>
        <w:t xml:space="preserve">o ochronie danych osobowych </w:t>
      </w:r>
      <w:r w:rsidRPr="0030014C">
        <w:rPr>
          <w:rFonts w:eastAsia="Calibri" w:cstheme="minorHAnsi"/>
          <w:lang w:eastAsia="pl-PL"/>
        </w:rPr>
        <w:t xml:space="preserve">(t. </w:t>
      </w:r>
      <w:proofErr w:type="spellStart"/>
      <w:r w:rsidRPr="0030014C">
        <w:rPr>
          <w:rFonts w:eastAsia="Calibri" w:cstheme="minorHAnsi"/>
          <w:lang w:eastAsia="pl-PL"/>
        </w:rPr>
        <w:t>j.Dz</w:t>
      </w:r>
      <w:proofErr w:type="spellEnd"/>
      <w:r w:rsidRPr="0030014C">
        <w:rPr>
          <w:rFonts w:eastAsia="Calibri" w:cstheme="minorHAnsi"/>
          <w:lang w:eastAsia="pl-PL"/>
        </w:rPr>
        <w:t>. U. z 2019 r., poz. 1781 ),</w:t>
      </w:r>
    </w:p>
    <w:p w:rsidR="0030014C" w:rsidRPr="0030014C" w:rsidRDefault="0030014C" w:rsidP="0030014C">
      <w:pPr>
        <w:numPr>
          <w:ilvl w:val="0"/>
          <w:numId w:val="6"/>
        </w:numPr>
        <w:suppressAutoHyphens/>
        <w:autoSpaceDE w:val="0"/>
        <w:spacing w:before="120" w:after="120" w:line="240" w:lineRule="auto"/>
        <w:jc w:val="both"/>
        <w:rPr>
          <w:rFonts w:eastAsia="Calibri" w:cstheme="minorHAnsi"/>
          <w:lang w:eastAsia="pl-PL"/>
        </w:rPr>
      </w:pPr>
      <w:r w:rsidRPr="0030014C">
        <w:rPr>
          <w:rFonts w:eastAsia="Calibri" w:cstheme="minorHAnsi"/>
          <w:lang w:eastAsia="pl-PL"/>
        </w:rPr>
        <w:t xml:space="preserve">Ustawy z dnia 5 sierpnia 2010 r. </w:t>
      </w:r>
      <w:r w:rsidRPr="0030014C">
        <w:rPr>
          <w:rFonts w:eastAsia="Calibri" w:cstheme="minorHAnsi"/>
          <w:b/>
          <w:bCs/>
          <w:lang w:eastAsia="pl-PL"/>
        </w:rPr>
        <w:t xml:space="preserve">o ochronie informacji niejawnych </w:t>
      </w:r>
      <w:r w:rsidRPr="0030014C">
        <w:rPr>
          <w:rFonts w:eastAsia="Calibri" w:cstheme="minorHAnsi"/>
          <w:lang w:eastAsia="pl-PL"/>
        </w:rPr>
        <w:t>(</w:t>
      </w:r>
      <w:proofErr w:type="spellStart"/>
      <w:r w:rsidRPr="0030014C">
        <w:rPr>
          <w:rFonts w:eastAsia="Calibri" w:cstheme="minorHAnsi"/>
          <w:lang w:eastAsia="pl-PL"/>
        </w:rPr>
        <w:t>t.j</w:t>
      </w:r>
      <w:proofErr w:type="spellEnd"/>
      <w:r w:rsidRPr="0030014C">
        <w:rPr>
          <w:rFonts w:eastAsia="Calibri" w:cstheme="minorHAnsi"/>
          <w:lang w:eastAsia="pl-PL"/>
        </w:rPr>
        <w:t>.  Dz. U. z 2019 r. poz. 742 ),</w:t>
      </w:r>
    </w:p>
    <w:p w:rsidR="0030014C" w:rsidRPr="0030014C" w:rsidRDefault="0030014C" w:rsidP="0030014C">
      <w:pPr>
        <w:numPr>
          <w:ilvl w:val="0"/>
          <w:numId w:val="6"/>
        </w:numPr>
        <w:suppressAutoHyphens/>
        <w:autoSpaceDE w:val="0"/>
        <w:spacing w:before="120" w:after="120" w:line="240" w:lineRule="auto"/>
        <w:jc w:val="both"/>
        <w:rPr>
          <w:rFonts w:eastAsia="Calibri" w:cstheme="minorHAnsi"/>
          <w:lang w:eastAsia="pl-PL"/>
        </w:rPr>
      </w:pPr>
      <w:r w:rsidRPr="0030014C">
        <w:rPr>
          <w:rFonts w:eastAsia="Calibri" w:cstheme="minorHAnsi"/>
          <w:lang w:eastAsia="pl-PL"/>
        </w:rPr>
        <w:t xml:space="preserve">Ustawy z dnia 29 sierpnia 1997 r. </w:t>
      </w:r>
      <w:r w:rsidRPr="0030014C">
        <w:rPr>
          <w:rFonts w:eastAsia="Calibri" w:cstheme="minorHAnsi"/>
          <w:b/>
          <w:bCs/>
          <w:lang w:eastAsia="pl-PL"/>
        </w:rPr>
        <w:t>Ordynacja podatkowa</w:t>
      </w:r>
      <w:r w:rsidRPr="0030014C">
        <w:rPr>
          <w:rFonts w:eastAsia="Calibri" w:cstheme="minorHAnsi"/>
          <w:lang w:eastAsia="pl-PL"/>
        </w:rPr>
        <w:t xml:space="preserve"> (tekst jedn. Dz.U. z 2020r. 1325 </w:t>
      </w:r>
      <w:proofErr w:type="spellStart"/>
      <w:r w:rsidRPr="0030014C">
        <w:rPr>
          <w:rFonts w:eastAsia="Calibri" w:cstheme="minorHAnsi"/>
          <w:lang w:eastAsia="pl-PL"/>
        </w:rPr>
        <w:t>t.j</w:t>
      </w:r>
      <w:proofErr w:type="spellEnd"/>
      <w:r w:rsidRPr="0030014C">
        <w:rPr>
          <w:rFonts w:eastAsia="Calibri" w:cstheme="minorHAnsi"/>
          <w:lang w:eastAsia="pl-PL"/>
        </w:rPr>
        <w:t>. ze zm.).</w:t>
      </w:r>
    </w:p>
    <w:p w:rsidR="0030014C" w:rsidRPr="0030014C" w:rsidRDefault="0030014C" w:rsidP="0030014C">
      <w:pPr>
        <w:spacing w:before="120" w:after="120" w:line="276" w:lineRule="auto"/>
        <w:jc w:val="both"/>
        <w:rPr>
          <w:rFonts w:eastAsia="Calibri" w:cstheme="minorHAnsi"/>
          <w:lang w:eastAsia="pl-PL"/>
        </w:rPr>
      </w:pPr>
      <w:r w:rsidRPr="0030014C">
        <w:rPr>
          <w:rFonts w:eastAsia="Calibri" w:cstheme="minorHAnsi"/>
          <w:lang w:eastAsia="pl-PL"/>
        </w:rPr>
        <w:t>Oświadczam, że wypełniłem obowiązki informacyjne przewidziane w art. 13 lub art. 14 RODO wobec osób fizycznych, od których dane osobowe bezpośrednio lub pośrednio pozyskałem w celu ubiegania się o udzielenie zamówienia publicznego oraz realizacji umowy w niniejszym postępowaniu.</w:t>
      </w:r>
    </w:p>
    <w:p w:rsidR="0030014C" w:rsidRPr="0030014C" w:rsidRDefault="0030014C" w:rsidP="0030014C">
      <w:pPr>
        <w:autoSpaceDE w:val="0"/>
        <w:spacing w:before="120" w:after="120" w:line="276" w:lineRule="auto"/>
        <w:jc w:val="both"/>
        <w:rPr>
          <w:rFonts w:eastAsia="Calibri" w:cstheme="minorHAnsi"/>
          <w:lang w:eastAsia="pl-PL"/>
        </w:rPr>
      </w:pPr>
      <w:r w:rsidRPr="0030014C">
        <w:rPr>
          <w:rFonts w:eastAsia="Calibri" w:cstheme="minorHAnsi"/>
          <w:lang w:eastAsia="pl-PL"/>
        </w:rPr>
        <w:lastRenderedPageBreak/>
        <w:t>Oświadczam też, że jestem świadomy/-a odpowiedzialności karnej za ujawnienie, przekazanie, wykorzystanie, zbycie lub oferowanie do zbycia informacji chronionych, zdobytych w trakcie wykonywania umowy.</w:t>
      </w:r>
    </w:p>
    <w:p w:rsidR="0030014C" w:rsidRPr="0030014C" w:rsidRDefault="0030014C" w:rsidP="0030014C">
      <w:pPr>
        <w:autoSpaceDE w:val="0"/>
        <w:spacing w:before="120" w:after="120" w:line="276" w:lineRule="auto"/>
        <w:jc w:val="both"/>
        <w:rPr>
          <w:rFonts w:eastAsia="Calibri" w:cstheme="minorHAnsi"/>
          <w:lang w:eastAsia="pl-PL"/>
        </w:rPr>
      </w:pPr>
      <w:r w:rsidRPr="0030014C">
        <w:rPr>
          <w:rFonts w:eastAsia="Calibri" w:cstheme="minorHAnsi"/>
          <w:lang w:eastAsia="pl-PL"/>
        </w:rPr>
        <w:t xml:space="preserve">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 </w:t>
      </w:r>
    </w:p>
    <w:p w:rsidR="0030014C" w:rsidRPr="0030014C" w:rsidRDefault="0030014C" w:rsidP="0030014C">
      <w:pPr>
        <w:spacing w:after="0" w:line="276" w:lineRule="auto"/>
        <w:jc w:val="right"/>
        <w:rPr>
          <w:rFonts w:eastAsia="Arial" w:cstheme="minorHAnsi"/>
          <w:lang w:eastAsia="pl-PL"/>
        </w:rPr>
      </w:pPr>
    </w:p>
    <w:p w:rsidR="0030014C" w:rsidRPr="0030014C" w:rsidRDefault="0030014C" w:rsidP="0030014C">
      <w:pPr>
        <w:spacing w:after="0" w:line="240" w:lineRule="auto"/>
        <w:jc w:val="right"/>
        <w:rPr>
          <w:rFonts w:eastAsia="Arial" w:cstheme="minorHAnsi"/>
          <w:lang w:eastAsia="pl-PL"/>
        </w:rPr>
      </w:pPr>
    </w:p>
    <w:p w:rsidR="0030014C" w:rsidRPr="0030014C" w:rsidRDefault="0030014C" w:rsidP="0030014C">
      <w:pPr>
        <w:spacing w:after="0" w:line="240" w:lineRule="auto"/>
        <w:jc w:val="right"/>
        <w:rPr>
          <w:rFonts w:eastAsia="Arial" w:cstheme="minorHAnsi"/>
          <w:lang w:eastAsia="pl-PL"/>
        </w:rPr>
      </w:pPr>
    </w:p>
    <w:p w:rsidR="0030014C" w:rsidRPr="0030014C" w:rsidRDefault="0030014C" w:rsidP="0030014C">
      <w:pPr>
        <w:spacing w:after="0" w:line="240" w:lineRule="auto"/>
        <w:jc w:val="right"/>
        <w:rPr>
          <w:rFonts w:eastAsia="Arial" w:cstheme="minorHAnsi"/>
          <w:lang w:eastAsia="pl-PL"/>
        </w:rPr>
      </w:pPr>
    </w:p>
    <w:p w:rsidR="0030014C" w:rsidRPr="0030014C" w:rsidRDefault="0030014C" w:rsidP="0030014C">
      <w:pPr>
        <w:spacing w:after="0" w:line="240" w:lineRule="auto"/>
        <w:jc w:val="right"/>
        <w:rPr>
          <w:rFonts w:eastAsia="Arial" w:cstheme="minorHAnsi"/>
          <w:lang w:eastAsia="pl-PL"/>
        </w:rPr>
      </w:pPr>
    </w:p>
    <w:p w:rsidR="0030014C" w:rsidRPr="0030014C" w:rsidRDefault="0030014C" w:rsidP="0030014C">
      <w:pPr>
        <w:spacing w:after="0" w:line="240" w:lineRule="auto"/>
        <w:rPr>
          <w:rFonts w:eastAsia="Times New Roman" w:cstheme="minorHAnsi"/>
          <w:lang w:eastAsia="pl-PL"/>
        </w:rPr>
      </w:pPr>
      <w:r w:rsidRPr="0030014C">
        <w:rPr>
          <w:rFonts w:eastAsia="Arial" w:cstheme="minorHAnsi"/>
          <w:lang w:eastAsia="pl-PL"/>
        </w:rPr>
        <w:t xml:space="preserve">                                                                                                             ………………………………………………</w:t>
      </w:r>
      <w:r w:rsidRPr="0030014C">
        <w:rPr>
          <w:rFonts w:eastAsia="Times New Roman" w:cstheme="minorHAnsi"/>
          <w:lang w:eastAsia="pl-PL"/>
        </w:rPr>
        <w:t>..</w:t>
      </w:r>
    </w:p>
    <w:p w:rsidR="0030014C" w:rsidRPr="0030014C" w:rsidRDefault="0030014C" w:rsidP="0030014C">
      <w:pPr>
        <w:spacing w:after="0" w:line="240" w:lineRule="auto"/>
        <w:ind w:left="4962" w:right="90"/>
        <w:jc w:val="center"/>
        <w:rPr>
          <w:rFonts w:eastAsia="Times New Roman" w:cstheme="minorHAnsi"/>
          <w:lang w:eastAsia="pl-PL"/>
        </w:rPr>
      </w:pPr>
      <w:r w:rsidRPr="0030014C">
        <w:rPr>
          <w:rFonts w:eastAsia="Times New Roman" w:cstheme="minorHAnsi"/>
          <w:lang w:eastAsia="pl-PL"/>
        </w:rPr>
        <w:t>(podpis i pieczęć imienna Zleceniobiorcy</w:t>
      </w:r>
    </w:p>
    <w:p w:rsidR="0030014C" w:rsidRPr="0030014C" w:rsidRDefault="0030014C" w:rsidP="0030014C">
      <w:pPr>
        <w:spacing w:after="0" w:line="240" w:lineRule="auto"/>
        <w:ind w:left="4962" w:right="90"/>
        <w:jc w:val="center"/>
        <w:rPr>
          <w:rFonts w:eastAsia="Times New Roman" w:cstheme="minorHAnsi"/>
          <w:lang w:eastAsia="pl-PL"/>
        </w:rPr>
      </w:pPr>
      <w:r w:rsidRPr="0030014C">
        <w:rPr>
          <w:rFonts w:eastAsia="Times New Roman" w:cstheme="minorHAnsi"/>
          <w:lang w:eastAsia="pl-PL"/>
        </w:rPr>
        <w:t>lub osoby upoważnionej przez Wykonawcę)</w:t>
      </w:r>
    </w:p>
    <w:p w:rsidR="0030014C" w:rsidRPr="0030014C" w:rsidRDefault="0030014C" w:rsidP="0030014C">
      <w:pPr>
        <w:keepNext/>
        <w:keepLines/>
        <w:widowControl w:val="0"/>
        <w:spacing w:before="40" w:after="0" w:line="300" w:lineRule="auto"/>
        <w:jc w:val="both"/>
        <w:outlineLvl w:val="5"/>
        <w:rPr>
          <w:rFonts w:eastAsiaTheme="majorEastAsia" w:cstheme="minorHAnsi"/>
          <w:snapToGrid w:val="0"/>
          <w:color w:val="1F4D78" w:themeColor="accent1" w:themeShade="7F"/>
          <w:lang w:eastAsia="pl-PL"/>
        </w:rPr>
      </w:pPr>
    </w:p>
    <w:p w:rsidR="00767C64" w:rsidRDefault="00767C64">
      <w:pPr>
        <w:rPr>
          <w:rFonts w:eastAsia="Calibri" w:cstheme="minorHAnsi"/>
          <w:b/>
          <w:lang w:eastAsia="pl-PL"/>
        </w:rPr>
      </w:pPr>
      <w:r>
        <w:rPr>
          <w:rFonts w:eastAsia="Calibri" w:cstheme="minorHAnsi"/>
          <w:b/>
          <w:lang w:eastAsia="pl-PL"/>
        </w:rPr>
        <w:br w:type="page"/>
      </w:r>
    </w:p>
    <w:p w:rsidR="0030014C" w:rsidRPr="0030014C" w:rsidRDefault="0030014C" w:rsidP="0030014C">
      <w:pPr>
        <w:spacing w:after="0" w:line="240" w:lineRule="auto"/>
        <w:jc w:val="right"/>
        <w:rPr>
          <w:rFonts w:eastAsia="Times New Roman" w:cs="Times New Roman"/>
          <w:color w:val="000000"/>
          <w:lang w:eastAsia="pl-PL"/>
        </w:rPr>
      </w:pPr>
      <w:r w:rsidRPr="0030014C">
        <w:rPr>
          <w:rFonts w:eastAsia="Times New Roman" w:cstheme="minorHAnsi"/>
          <w:b/>
          <w:bCs/>
          <w:lang w:eastAsia="pl-PL"/>
        </w:rPr>
        <w:lastRenderedPageBreak/>
        <w:t>Załącznik nr 4</w:t>
      </w:r>
      <w:r w:rsidRPr="0030014C">
        <w:rPr>
          <w:rFonts w:eastAsia="Times New Roman" w:cstheme="minorHAnsi"/>
          <w:b/>
          <w:bCs/>
          <w:lang w:eastAsia="pl-PL"/>
        </w:rPr>
        <w:br/>
      </w:r>
      <w:r w:rsidRPr="0030014C">
        <w:rPr>
          <w:rFonts w:eastAsia="Times New Roman" w:cs="Times New Roman"/>
          <w:lang w:eastAsia="pl-PL"/>
        </w:rPr>
        <w:t xml:space="preserve">do umowy nr 0201-ILN.023…...2021 z dnia ……...2021 r. o usługę ochronną w formie monitorowania systemu alarmowego </w:t>
      </w:r>
      <w:r w:rsidRPr="0030014C">
        <w:rPr>
          <w:rFonts w:eastAsia="Times New Roman" w:cs="Times New Roman"/>
          <w:color w:val="000000"/>
          <w:lang w:eastAsia="pl-PL"/>
        </w:rPr>
        <w:t>pożarowego</w:t>
      </w:r>
    </w:p>
    <w:p w:rsidR="0030014C" w:rsidRPr="0030014C" w:rsidRDefault="0030014C" w:rsidP="0030014C">
      <w:pPr>
        <w:spacing w:after="0" w:line="240" w:lineRule="auto"/>
        <w:rPr>
          <w:rFonts w:eastAsia="Calibri" w:cstheme="minorHAnsi"/>
          <w:b/>
          <w:sz w:val="24"/>
          <w:szCs w:val="24"/>
          <w:lang w:eastAsia="pl-PL"/>
        </w:rPr>
      </w:pPr>
    </w:p>
    <w:p w:rsidR="0030014C" w:rsidRPr="0030014C" w:rsidRDefault="0030014C" w:rsidP="0030014C">
      <w:pPr>
        <w:widowControl w:val="0"/>
        <w:spacing w:after="0" w:line="360" w:lineRule="auto"/>
        <w:jc w:val="both"/>
        <w:rPr>
          <w:rFonts w:ascii="Times New Roman" w:eastAsia="Times New Roman" w:hAnsi="Times New Roman" w:cs="Times New Roman"/>
          <w:b/>
          <w:color w:val="000000"/>
          <w:lang w:eastAsia="pl-PL"/>
        </w:rPr>
      </w:pPr>
    </w:p>
    <w:p w:rsidR="0030014C" w:rsidRPr="0030014C" w:rsidRDefault="0030014C" w:rsidP="0030014C">
      <w:pPr>
        <w:spacing w:after="0" w:line="240" w:lineRule="auto"/>
        <w:jc w:val="center"/>
        <w:rPr>
          <w:rFonts w:ascii="Times New Roman" w:eastAsia="Times New Roman" w:hAnsi="Times New Roman" w:cs="Times New Roman"/>
          <w:b/>
          <w:sz w:val="24"/>
          <w:szCs w:val="24"/>
          <w:lang w:eastAsia="pl-PL"/>
        </w:rPr>
      </w:pPr>
      <w:r w:rsidRPr="0030014C">
        <w:rPr>
          <w:rFonts w:ascii="Times New Roman" w:eastAsia="Times New Roman" w:hAnsi="Times New Roman" w:cs="Times New Roman"/>
          <w:b/>
          <w:sz w:val="24"/>
          <w:szCs w:val="24"/>
          <w:lang w:eastAsia="pl-PL"/>
        </w:rPr>
        <w:t>FORMULARZ OFERTOWY</w:t>
      </w:r>
    </w:p>
    <w:p w:rsidR="0030014C" w:rsidRPr="0030014C" w:rsidRDefault="0030014C" w:rsidP="0030014C">
      <w:pPr>
        <w:spacing w:after="0" w:line="240" w:lineRule="auto"/>
        <w:rPr>
          <w:rFonts w:ascii="Times New Roman" w:eastAsia="Times New Roman" w:hAnsi="Times New Roman" w:cs="Times New Roman"/>
          <w:sz w:val="24"/>
          <w:szCs w:val="24"/>
          <w:lang w:eastAsia="pl-PL"/>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uppressAutoHyphens/>
        <w:spacing w:after="0" w:line="240" w:lineRule="auto"/>
        <w:ind w:left="1843" w:hanging="1843"/>
        <w:jc w:val="both"/>
        <w:rPr>
          <w:rFonts w:ascii="Times New Roman" w:eastAsia="Times New Roman" w:hAnsi="Times New Roman" w:cs="Times New Roman"/>
          <w:b/>
          <w:kern w:val="1"/>
          <w:lang w:eastAsia="zh-CN"/>
        </w:rPr>
      </w:pPr>
    </w:p>
    <w:p w:rsidR="0030014C" w:rsidRPr="0030014C" w:rsidRDefault="0030014C" w:rsidP="0030014C">
      <w:pPr>
        <w:spacing w:after="0" w:line="240" w:lineRule="auto"/>
        <w:jc w:val="right"/>
        <w:rPr>
          <w:rFonts w:eastAsia="Times New Roman" w:cs="Times New Roman"/>
          <w:color w:val="000000"/>
          <w:lang w:eastAsia="pl-PL"/>
        </w:rPr>
      </w:pPr>
      <w:r w:rsidRPr="0030014C">
        <w:rPr>
          <w:rFonts w:eastAsia="Times New Roman" w:cstheme="minorHAnsi"/>
          <w:b/>
          <w:bCs/>
          <w:lang w:eastAsia="pl-PL"/>
        </w:rPr>
        <w:t>Załącznik nr 5</w:t>
      </w:r>
      <w:r w:rsidRPr="0030014C">
        <w:rPr>
          <w:rFonts w:eastAsia="Times New Roman" w:cstheme="minorHAnsi"/>
          <w:b/>
          <w:bCs/>
          <w:lang w:eastAsia="pl-PL"/>
        </w:rPr>
        <w:br/>
      </w:r>
      <w:r w:rsidRPr="0030014C">
        <w:rPr>
          <w:rFonts w:eastAsia="Times New Roman" w:cs="Times New Roman"/>
          <w:lang w:eastAsia="pl-PL"/>
        </w:rPr>
        <w:t xml:space="preserve">do umowy nr 0201-ILN.023……...2021 z dnia ……...2021 r. o usługę ochronną w formie monitorowania systemu alarmowego </w:t>
      </w:r>
      <w:r w:rsidRPr="0030014C">
        <w:rPr>
          <w:rFonts w:eastAsia="Times New Roman" w:cs="Times New Roman"/>
          <w:color w:val="000000"/>
          <w:lang w:eastAsia="pl-PL"/>
        </w:rPr>
        <w:t>pożarowego</w:t>
      </w:r>
    </w:p>
    <w:p w:rsidR="0030014C" w:rsidRPr="0030014C" w:rsidRDefault="0030014C" w:rsidP="0030014C">
      <w:pPr>
        <w:spacing w:after="0" w:line="240" w:lineRule="auto"/>
        <w:rPr>
          <w:rFonts w:ascii="Arial" w:eastAsia="Times New Roman" w:hAnsi="Arial" w:cs="Arial"/>
          <w:b/>
          <w:bCs/>
          <w:sz w:val="24"/>
          <w:szCs w:val="24"/>
          <w:lang w:eastAsia="pl-PL"/>
        </w:rPr>
      </w:pPr>
    </w:p>
    <w:p w:rsidR="0030014C" w:rsidRPr="0030014C" w:rsidRDefault="0030014C" w:rsidP="0030014C">
      <w:r w:rsidRPr="0030014C">
        <w:rPr>
          <w:rFonts w:ascii="Arial" w:eastAsia="Times New Roman" w:hAnsi="Arial" w:cs="Arial"/>
          <w:b/>
          <w:bCs/>
          <w:sz w:val="24"/>
          <w:szCs w:val="24"/>
          <w:lang w:eastAsia="pl-PL"/>
        </w:rPr>
        <w:t xml:space="preserve">                                                                       Pełnomocnictwo</w:t>
      </w:r>
      <w:r w:rsidRPr="0030014C">
        <w:rPr>
          <w:rFonts w:ascii="Arial" w:eastAsia="Times New Roman" w:hAnsi="Arial" w:cs="Arial"/>
          <w:b/>
          <w:bCs/>
          <w:sz w:val="24"/>
          <w:szCs w:val="24"/>
          <w:lang w:eastAsia="pl-PL"/>
        </w:rPr>
        <w:br/>
      </w:r>
    </w:p>
    <w:p w:rsidR="005C6CD9" w:rsidRDefault="005C6CD9"/>
    <w:sectPr w:rsidR="005C6CD9" w:rsidSect="004C004F">
      <w:headerReference w:type="default" r:id="rId15"/>
      <w:footerReference w:type="default" r:id="rId16"/>
      <w:pgSz w:w="11900" w:h="16820"/>
      <w:pgMar w:top="992" w:right="1418" w:bottom="992"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0BF" w:rsidRDefault="007D60BF" w:rsidP="0030014C">
      <w:pPr>
        <w:spacing w:after="0" w:line="240" w:lineRule="auto"/>
      </w:pPr>
      <w:r>
        <w:separator/>
      </w:r>
    </w:p>
  </w:endnote>
  <w:endnote w:type="continuationSeparator" w:id="0">
    <w:p w:rsidR="007D60BF" w:rsidRDefault="007D60BF" w:rsidP="0030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4F" w:rsidRDefault="005B44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C004F" w:rsidRDefault="007D60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30075"/>
      <w:docPartObj>
        <w:docPartGallery w:val="Page Numbers (Bottom of Page)"/>
        <w:docPartUnique/>
      </w:docPartObj>
    </w:sdtPr>
    <w:sdtEndPr/>
    <w:sdtContent>
      <w:p w:rsidR="004C004F" w:rsidRDefault="005B4417">
        <w:pPr>
          <w:pStyle w:val="Stopka"/>
          <w:jc w:val="center"/>
        </w:pPr>
        <w:r>
          <w:fldChar w:fldCharType="begin"/>
        </w:r>
        <w:r>
          <w:instrText>PAGE   \* MERGEFORMAT</w:instrText>
        </w:r>
        <w:r>
          <w:fldChar w:fldCharType="separate"/>
        </w:r>
        <w:r w:rsidR="00307258">
          <w:rPr>
            <w:noProof/>
          </w:rPr>
          <w:t>6</w:t>
        </w:r>
        <w:r>
          <w:fldChar w:fldCharType="end"/>
        </w:r>
      </w:p>
    </w:sdtContent>
  </w:sdt>
  <w:p w:rsidR="004C004F" w:rsidRDefault="007D60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4F" w:rsidRPr="00F85B69" w:rsidRDefault="005B4417" w:rsidP="004C004F">
    <w:pPr>
      <w:pStyle w:val="Stopka"/>
      <w:jc w:val="center"/>
      <w:rPr>
        <w:rFonts w:ascii="Arial" w:hAnsi="Arial" w:cs="Arial"/>
        <w:sz w:val="18"/>
      </w:rPr>
    </w:pPr>
    <w:r w:rsidRPr="00F85B69">
      <w:rPr>
        <w:rFonts w:ascii="Arial" w:hAnsi="Arial" w:cs="Arial"/>
        <w:sz w:val="18"/>
      </w:rPr>
      <w:t xml:space="preserve">Kontakt : </w:t>
    </w:r>
    <w:hyperlink r:id="rId1" w:history="1">
      <w:r w:rsidRPr="00F85B69">
        <w:rPr>
          <w:rStyle w:val="Hipercze"/>
          <w:rFonts w:ascii="Arial" w:hAnsi="Arial" w:cs="Arial"/>
          <w:sz w:val="18"/>
        </w:rPr>
        <w:t>bok@tpteltech.pl</w:t>
      </w:r>
    </w:hyperlink>
    <w:r w:rsidRPr="00F85B69">
      <w:rPr>
        <w:rFonts w:ascii="Arial" w:hAnsi="Arial" w:cs="Arial"/>
        <w:sz w:val="18"/>
      </w:rPr>
      <w:t xml:space="preserve">  nr tel. 517-147-741</w:t>
    </w:r>
  </w:p>
  <w:p w:rsidR="004C004F" w:rsidRPr="00F85B69" w:rsidRDefault="007D60BF" w:rsidP="004C004F">
    <w:pPr>
      <w:pStyle w:val="Stopka"/>
      <w:jc w:val="center"/>
      <w:rPr>
        <w:rFonts w:ascii="Arial" w:hAnsi="Arial" w:cs="Arial"/>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4F" w:rsidRDefault="007D60BF" w:rsidP="004C004F">
    <w:pPr>
      <w:pStyle w:val="Stopk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0BF" w:rsidRDefault="007D60BF" w:rsidP="0030014C">
      <w:pPr>
        <w:spacing w:after="0" w:line="240" w:lineRule="auto"/>
      </w:pPr>
      <w:r>
        <w:separator/>
      </w:r>
    </w:p>
  </w:footnote>
  <w:footnote w:type="continuationSeparator" w:id="0">
    <w:p w:rsidR="007D60BF" w:rsidRDefault="007D60BF" w:rsidP="0030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EF1" w:rsidRDefault="007D60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EF1" w:rsidRDefault="007D60B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4F" w:rsidRPr="00C41439" w:rsidRDefault="007D60BF" w:rsidP="004C004F">
    <w:pPr>
      <w:pStyle w:val="Nagwek"/>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4F" w:rsidRDefault="007D60BF">
    <w:pPr>
      <w:pStyle w:val="Nagwek"/>
    </w:pPr>
  </w:p>
  <w:p w:rsidR="004C004F" w:rsidRDefault="007D60BF">
    <w:pPr>
      <w:pStyle w:val="Nagwek"/>
      <w:tabs>
        <w:tab w:val="num" w:pos="720"/>
      </w:tabs>
      <w:ind w:lef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27"/>
    <w:lvl w:ilvl="0">
      <w:start w:val="1"/>
      <w:numFmt w:val="bullet"/>
      <w:lvlText w:val=""/>
      <w:lvlJc w:val="left"/>
      <w:pPr>
        <w:tabs>
          <w:tab w:val="num" w:pos="0"/>
        </w:tabs>
        <w:ind w:left="397" w:hanging="397"/>
      </w:pPr>
      <w:rPr>
        <w:rFonts w:ascii="Symbol" w:hAnsi="Symbol" w:cs="Symbol" w:hint="default"/>
        <w:sz w:val="24"/>
        <w:szCs w:val="24"/>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6AF0E12"/>
    <w:multiLevelType w:val="hybridMultilevel"/>
    <w:tmpl w:val="D578DF6A"/>
    <w:lvl w:ilvl="0" w:tplc="04150019">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 w15:restartNumberingAfterBreak="0">
    <w:nsid w:val="076F69EA"/>
    <w:multiLevelType w:val="hybridMultilevel"/>
    <w:tmpl w:val="9A7C162E"/>
    <w:lvl w:ilvl="0" w:tplc="ED58FD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B87730"/>
    <w:multiLevelType w:val="hybridMultilevel"/>
    <w:tmpl w:val="939C710C"/>
    <w:lvl w:ilvl="0" w:tplc="04150019">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D5265E"/>
    <w:multiLevelType w:val="hybridMultilevel"/>
    <w:tmpl w:val="2BCCA238"/>
    <w:lvl w:ilvl="0" w:tplc="04150019">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5" w15:restartNumberingAfterBreak="0">
    <w:nsid w:val="1E0A1901"/>
    <w:multiLevelType w:val="hybridMultilevel"/>
    <w:tmpl w:val="CBFC2AF6"/>
    <w:lvl w:ilvl="0" w:tplc="99306578">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866DFE"/>
    <w:multiLevelType w:val="hybridMultilevel"/>
    <w:tmpl w:val="4F3E5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4E20F4"/>
    <w:multiLevelType w:val="hybridMultilevel"/>
    <w:tmpl w:val="C57472F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07756D8"/>
    <w:multiLevelType w:val="hybridMultilevel"/>
    <w:tmpl w:val="A8B813DE"/>
    <w:lvl w:ilvl="0" w:tplc="8F94A9CA">
      <w:start w:val="1"/>
      <w:numFmt w:val="decimal"/>
      <w:lvlText w:val="%1."/>
      <w:lvlJc w:val="left"/>
      <w:pPr>
        <w:tabs>
          <w:tab w:val="num" w:pos="360"/>
        </w:tabs>
        <w:ind w:left="340" w:hanging="34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C1D3F5D"/>
    <w:multiLevelType w:val="multilevel"/>
    <w:tmpl w:val="C35E87FA"/>
    <w:lvl w:ilvl="0">
      <w:start w:val="1"/>
      <w:numFmt w:val="decimal"/>
      <w:suff w:val="nothing"/>
      <w:lvlText w:val="§ %1"/>
      <w:lvlJc w:val="left"/>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Letter"/>
      <w:lvlText w:val="%3."/>
      <w:lvlJc w:val="left"/>
      <w:pPr>
        <w:tabs>
          <w:tab w:val="num" w:pos="786"/>
        </w:tabs>
        <w:ind w:left="786" w:hanging="360"/>
      </w:pPr>
      <w:rPr>
        <w:rFonts w:cs="Times New Roman" w:hint="default"/>
      </w:rPr>
    </w:lvl>
    <w:lvl w:ilvl="3">
      <w:start w:val="1"/>
      <w:numFmt w:val="decimal"/>
      <w:pStyle w:val="Listanumerowana3"/>
      <w:lvlText w:val="%2.%3.%4."/>
      <w:lvlJc w:val="left"/>
      <w:pPr>
        <w:tabs>
          <w:tab w:val="num" w:pos="1800"/>
        </w:tabs>
        <w:ind w:left="1225" w:hanging="505"/>
      </w:pPr>
      <w:rPr>
        <w:rFonts w:cs="Times New Roman" w:hint="default"/>
      </w:rPr>
    </w:lvl>
    <w:lvl w:ilvl="4">
      <w:start w:val="1"/>
      <w:numFmt w:val="decimal"/>
      <w:pStyle w:val="Listanumerowana4"/>
      <w:lvlText w:val="%2.%3.%4.%5."/>
      <w:lvlJc w:val="left"/>
      <w:pPr>
        <w:tabs>
          <w:tab w:val="num" w:pos="2157"/>
        </w:tabs>
        <w:ind w:left="1729" w:hanging="65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5F6D138D"/>
    <w:multiLevelType w:val="hybridMultilevel"/>
    <w:tmpl w:val="5720F5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F6D3231"/>
    <w:multiLevelType w:val="hybridMultilevel"/>
    <w:tmpl w:val="502893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8F446F"/>
    <w:multiLevelType w:val="hybridMultilevel"/>
    <w:tmpl w:val="3F8E8F3C"/>
    <w:lvl w:ilvl="0" w:tplc="658AF318">
      <w:start w:val="1"/>
      <w:numFmt w:val="decimal"/>
      <w:lvlText w:val="%1."/>
      <w:lvlJc w:val="left"/>
      <w:pPr>
        <w:tabs>
          <w:tab w:val="num" w:pos="360"/>
        </w:tabs>
        <w:ind w:left="340" w:hanging="34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0833AB6"/>
    <w:multiLevelType w:val="hybridMultilevel"/>
    <w:tmpl w:val="DB142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3B10CE"/>
    <w:multiLevelType w:val="hybridMultilevel"/>
    <w:tmpl w:val="A702A4AE"/>
    <w:lvl w:ilvl="0" w:tplc="13C251D0">
      <w:start w:val="1"/>
      <w:numFmt w:val="decimal"/>
      <w:lvlText w:val="%1."/>
      <w:lvlJc w:val="left"/>
      <w:pPr>
        <w:tabs>
          <w:tab w:val="num" w:pos="360"/>
        </w:tabs>
        <w:ind w:left="340" w:hanging="34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0117BE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765444C8"/>
    <w:multiLevelType w:val="multilevel"/>
    <w:tmpl w:val="C7024ABE"/>
    <w:lvl w:ilvl="0">
      <w:start w:val="1"/>
      <w:numFmt w:val="decimal"/>
      <w:lvlText w:val="%1."/>
      <w:lvlJc w:val="left"/>
      <w:pPr>
        <w:tabs>
          <w:tab w:val="num" w:pos="0"/>
        </w:tabs>
        <w:ind w:left="397" w:hanging="397"/>
      </w:pPr>
      <w:rPr>
        <w:rFonts w:hint="default"/>
        <w:szCs w:val="24"/>
      </w:rPr>
    </w:lvl>
    <w:lvl w:ilvl="1">
      <w:start w:val="1"/>
      <w:numFmt w:val="decimal"/>
      <w:lvlText w:val="%1.%2."/>
      <w:lvlJc w:val="left"/>
      <w:pPr>
        <w:tabs>
          <w:tab w:val="num" w:pos="0"/>
        </w:tabs>
        <w:ind w:left="907" w:hanging="510"/>
      </w:pPr>
      <w:rPr>
        <w:rFonts w:ascii="Arial" w:hAnsi="Arial" w:cs="Arial" w:hint="default"/>
        <w:szCs w:val="24"/>
      </w:rPr>
    </w:lvl>
    <w:lvl w:ilvl="2">
      <w:start w:val="1"/>
      <w:numFmt w:val="decimal"/>
      <w:lvlText w:val="%1.%2.%3."/>
      <w:lvlJc w:val="left"/>
      <w:pPr>
        <w:tabs>
          <w:tab w:val="num" w:pos="907"/>
        </w:tabs>
        <w:ind w:left="1474" w:hanging="567"/>
      </w:pPr>
      <w:rPr>
        <w:rFonts w:ascii="Arial" w:hAnsi="Arial" w:cs="Arial" w:hint="default"/>
        <w:szCs w:val="24"/>
      </w:rPr>
    </w:lvl>
    <w:lvl w:ilvl="3">
      <w:start w:val="1"/>
      <w:numFmt w:val="decimal"/>
      <w:lvlText w:val="%1.%2.%3.%4."/>
      <w:lvlJc w:val="left"/>
      <w:pPr>
        <w:tabs>
          <w:tab w:val="num" w:pos="1191"/>
        </w:tabs>
        <w:ind w:left="1588" w:hanging="397"/>
      </w:pPr>
      <w:rPr>
        <w:rFonts w:ascii="Arial" w:hAnsi="Arial" w:cs="Arial" w:hint="default"/>
        <w:szCs w:val="24"/>
      </w:rPr>
    </w:lvl>
    <w:lvl w:ilvl="4">
      <w:start w:val="1"/>
      <w:numFmt w:val="decimal"/>
      <w:lvlText w:val="%1.%2.%3.%4.%5."/>
      <w:lvlJc w:val="left"/>
      <w:pPr>
        <w:tabs>
          <w:tab w:val="num" w:pos="1588"/>
        </w:tabs>
        <w:ind w:left="1985" w:hanging="397"/>
      </w:pPr>
      <w:rPr>
        <w:rFonts w:ascii="Arial" w:hAnsi="Arial" w:cs="Arial" w:hint="default"/>
        <w:szCs w:val="24"/>
      </w:rPr>
    </w:lvl>
    <w:lvl w:ilvl="5">
      <w:start w:val="1"/>
      <w:numFmt w:val="decimal"/>
      <w:lvlText w:val="%1.%2.%3.%4.%5.%6."/>
      <w:lvlJc w:val="left"/>
      <w:pPr>
        <w:tabs>
          <w:tab w:val="num" w:pos="0"/>
        </w:tabs>
        <w:ind w:left="2736" w:hanging="936"/>
      </w:pPr>
      <w:rPr>
        <w:rFonts w:ascii="Arial" w:hAnsi="Arial" w:cs="Arial" w:hint="default"/>
        <w:szCs w:val="24"/>
      </w:rPr>
    </w:lvl>
    <w:lvl w:ilvl="6">
      <w:start w:val="1"/>
      <w:numFmt w:val="decimal"/>
      <w:lvlText w:val="%1.%2.%3.%4.%5.%6.%7."/>
      <w:lvlJc w:val="left"/>
      <w:pPr>
        <w:tabs>
          <w:tab w:val="num" w:pos="0"/>
        </w:tabs>
        <w:ind w:left="3240" w:hanging="1080"/>
      </w:pPr>
      <w:rPr>
        <w:rFonts w:ascii="Arial" w:hAnsi="Arial" w:cs="Arial" w:hint="default"/>
        <w:szCs w:val="24"/>
      </w:rPr>
    </w:lvl>
    <w:lvl w:ilvl="7">
      <w:start w:val="1"/>
      <w:numFmt w:val="decimal"/>
      <w:lvlText w:val="%1.%2.%3.%4.%5.%6.%7.%8."/>
      <w:lvlJc w:val="left"/>
      <w:pPr>
        <w:tabs>
          <w:tab w:val="num" w:pos="0"/>
        </w:tabs>
        <w:ind w:left="3744" w:hanging="1224"/>
      </w:pPr>
      <w:rPr>
        <w:rFonts w:ascii="Arial" w:hAnsi="Arial" w:cs="Arial" w:hint="default"/>
        <w:szCs w:val="24"/>
      </w:rPr>
    </w:lvl>
    <w:lvl w:ilvl="8">
      <w:start w:val="1"/>
      <w:numFmt w:val="decimal"/>
      <w:lvlText w:val="%1.%2.%3.%4.%5.%6.%7.%8.%9."/>
      <w:lvlJc w:val="left"/>
      <w:pPr>
        <w:tabs>
          <w:tab w:val="num" w:pos="0"/>
        </w:tabs>
        <w:ind w:left="4320" w:hanging="1440"/>
      </w:pPr>
      <w:rPr>
        <w:rFonts w:ascii="Arial" w:hAnsi="Arial" w:cs="Arial" w:hint="default"/>
        <w:szCs w:val="24"/>
      </w:rPr>
    </w:lvl>
  </w:abstractNum>
  <w:num w:numId="1">
    <w:abstractNumId w:val="9"/>
  </w:num>
  <w:num w:numId="2">
    <w:abstractNumId w:val="15"/>
  </w:num>
  <w:num w:numId="3">
    <w:abstractNumId w:val="2"/>
  </w:num>
  <w:num w:numId="4">
    <w:abstractNumId w:val="5"/>
  </w:num>
  <w:num w:numId="5">
    <w:abstractNumId w:val="7"/>
  </w:num>
  <w:num w:numId="6">
    <w:abstractNumId w:val="0"/>
  </w:num>
  <w:num w:numId="7">
    <w:abstractNumId w:val="16"/>
  </w:num>
  <w:num w:numId="8">
    <w:abstractNumId w:val="14"/>
  </w:num>
  <w:num w:numId="9">
    <w:abstractNumId w:val="12"/>
  </w:num>
  <w:num w:numId="10">
    <w:abstractNumId w:val="8"/>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E6"/>
    <w:rsid w:val="00013870"/>
    <w:rsid w:val="000144CB"/>
    <w:rsid w:val="002A1FA4"/>
    <w:rsid w:val="0030014C"/>
    <w:rsid w:val="00307258"/>
    <w:rsid w:val="005B4417"/>
    <w:rsid w:val="005C6CD9"/>
    <w:rsid w:val="006E24C1"/>
    <w:rsid w:val="00767C64"/>
    <w:rsid w:val="007A1754"/>
    <w:rsid w:val="007D60BF"/>
    <w:rsid w:val="00880C45"/>
    <w:rsid w:val="00A94B07"/>
    <w:rsid w:val="00B1623B"/>
    <w:rsid w:val="00F023E6"/>
    <w:rsid w:val="00F86F62"/>
    <w:rsid w:val="00FE5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B98B2"/>
  <w15:chartTrackingRefBased/>
  <w15:docId w15:val="{454A62AC-B00C-4F36-AD4E-A750304B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4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001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014C"/>
  </w:style>
  <w:style w:type="paragraph" w:styleId="Stopka">
    <w:name w:val="footer"/>
    <w:basedOn w:val="Normalny"/>
    <w:link w:val="StopkaZnak"/>
    <w:uiPriority w:val="99"/>
    <w:semiHidden/>
    <w:unhideWhenUsed/>
    <w:rsid w:val="0030014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0014C"/>
  </w:style>
  <w:style w:type="paragraph" w:styleId="Listanumerowana3">
    <w:name w:val="List Number 3"/>
    <w:basedOn w:val="Normalny"/>
    <w:rsid w:val="0030014C"/>
    <w:pPr>
      <w:numPr>
        <w:ilvl w:val="3"/>
        <w:numId w:val="1"/>
      </w:numPr>
      <w:tabs>
        <w:tab w:val="left" w:pos="1225"/>
      </w:tabs>
      <w:spacing w:after="0" w:line="240" w:lineRule="atLeast"/>
    </w:pPr>
    <w:rPr>
      <w:rFonts w:ascii="Gill Sans MT" w:eastAsia="Times New Roman" w:hAnsi="Gill Sans MT" w:cs="Times New Roman"/>
      <w:sz w:val="18"/>
      <w:szCs w:val="20"/>
      <w:lang w:eastAsia="pl-PL"/>
    </w:rPr>
  </w:style>
  <w:style w:type="paragraph" w:styleId="Listanumerowana4">
    <w:name w:val="List Number 4"/>
    <w:basedOn w:val="Normalny"/>
    <w:rsid w:val="0030014C"/>
    <w:pPr>
      <w:numPr>
        <w:ilvl w:val="4"/>
        <w:numId w:val="1"/>
      </w:numPr>
      <w:tabs>
        <w:tab w:val="left" w:pos="1729"/>
      </w:tabs>
      <w:spacing w:after="0" w:line="240" w:lineRule="atLeast"/>
    </w:pPr>
    <w:rPr>
      <w:rFonts w:ascii="Gill Sans MT" w:eastAsia="Times New Roman" w:hAnsi="Gill Sans MT" w:cs="Times New Roman"/>
      <w:sz w:val="18"/>
      <w:szCs w:val="20"/>
      <w:lang w:eastAsia="pl-PL"/>
    </w:rPr>
  </w:style>
  <w:style w:type="character" w:styleId="Numerstrony">
    <w:name w:val="page number"/>
    <w:basedOn w:val="Domylnaczcionkaakapitu"/>
    <w:semiHidden/>
    <w:rsid w:val="0030014C"/>
  </w:style>
  <w:style w:type="character" w:styleId="Hipercze">
    <w:name w:val="Hyperlink"/>
    <w:basedOn w:val="Domylnaczcionkaakapitu"/>
    <w:rsid w:val="0030014C"/>
    <w:rPr>
      <w:color w:val="0000FF"/>
      <w:u w:val="single"/>
    </w:rPr>
  </w:style>
  <w:style w:type="table" w:styleId="Tabela-Siatka">
    <w:name w:val="Table Grid"/>
    <w:basedOn w:val="Standardowy"/>
    <w:uiPriority w:val="59"/>
    <w:rsid w:val="0030014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noslaskie.kas.gov.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bok@tpteltech.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3725</Words>
  <Characters>22356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p:lastModifiedBy>
  <cp:revision>2</cp:revision>
  <dcterms:created xsi:type="dcterms:W3CDTF">2021-11-02T13:51:00Z</dcterms:created>
  <dcterms:modified xsi:type="dcterms:W3CDTF">2021-11-02T14:44:00Z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MF\EEIV;Górny Zbigniew 2</vt:lpwstr>
  </property>
  <property fmtid="{D5CDD505-2E9C-101B-9397-08002B2CF9AE}" pid="4" name="MFClassificationDate">
    <vt:lpwstr>2021-10-29T11:37:51.2971643+02:00</vt:lpwstr>
  </property>
  <property fmtid="{D5CDD505-2E9C-101B-9397-08002B2CF9AE}" pid="5" name="MFClassifiedBySID">
    <vt:lpwstr>MF\S-1-5-21-1525952054-1005573771-2909822258-136244</vt:lpwstr>
  </property>
  <property fmtid="{D5CDD505-2E9C-101B-9397-08002B2CF9AE}" pid="6" name="MFGRNItemId">
    <vt:lpwstr>GRN-33312373-5ff4-4711-aab3-ea5b3bfc7503</vt:lpwstr>
  </property>
  <property fmtid="{D5CDD505-2E9C-101B-9397-08002B2CF9AE}" pid="7" name="MFHash">
    <vt:lpwstr>RIjad3P/BhdCVaZHiFqcYcEEKEm87oM/UtJ3ATpJ/Xs=</vt:lpwstr>
  </property>
  <property fmtid="{D5CDD505-2E9C-101B-9397-08002B2CF9AE}" pid="8" name="DLPManualFileClassification">
    <vt:lpwstr>5fdfc941-3fcf-4a5b-87be-4848800d39d0</vt:lpwstr>
  </property>
  <property fmtid="{D5CDD505-2E9C-101B-9397-08002B2CF9AE}" pid="9" name="MFRefresh">
    <vt:lpwstr>False</vt:lpwstr>
  </property>
</Properties>
</file>